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7C5" w:rsidRPr="00CC2864" w:rsidRDefault="00CC2864" w:rsidP="005734FA">
      <w:pPr>
        <w:spacing w:line="480" w:lineRule="auto"/>
        <w:jc w:val="center"/>
        <w:rPr>
          <w:rFonts w:ascii="Times New Roman" w:hAnsi="Times New Roman" w:cs="Times New Roman"/>
          <w:b/>
          <w:sz w:val="28"/>
          <w:szCs w:val="28"/>
        </w:rPr>
      </w:pPr>
      <w:r w:rsidRPr="00CC2864">
        <w:rPr>
          <w:rFonts w:ascii="Times New Roman" w:hAnsi="Times New Roman" w:cs="Times New Roman"/>
          <w:b/>
          <w:sz w:val="28"/>
          <w:szCs w:val="28"/>
        </w:rPr>
        <w:t>BAB V</w:t>
      </w:r>
    </w:p>
    <w:p w:rsidR="00CC2864" w:rsidRDefault="00CC2864" w:rsidP="005734FA">
      <w:pPr>
        <w:spacing w:line="480" w:lineRule="auto"/>
        <w:jc w:val="center"/>
        <w:rPr>
          <w:rFonts w:ascii="Times New Roman" w:hAnsi="Times New Roman" w:cs="Times New Roman"/>
          <w:b/>
          <w:sz w:val="28"/>
          <w:szCs w:val="28"/>
        </w:rPr>
      </w:pPr>
      <w:r w:rsidRPr="00CC2864">
        <w:rPr>
          <w:rFonts w:ascii="Times New Roman" w:hAnsi="Times New Roman" w:cs="Times New Roman"/>
          <w:b/>
          <w:sz w:val="28"/>
          <w:szCs w:val="28"/>
        </w:rPr>
        <w:t>PENUTUP</w:t>
      </w:r>
    </w:p>
    <w:p w:rsidR="00334D64" w:rsidRPr="00CC2864" w:rsidRDefault="00334D64" w:rsidP="005734FA">
      <w:pPr>
        <w:spacing w:line="480" w:lineRule="auto"/>
        <w:jc w:val="center"/>
        <w:rPr>
          <w:rFonts w:ascii="Times New Roman" w:hAnsi="Times New Roman" w:cs="Times New Roman"/>
          <w:b/>
          <w:sz w:val="28"/>
          <w:szCs w:val="28"/>
        </w:rPr>
      </w:pPr>
    </w:p>
    <w:p w:rsidR="00CC2864" w:rsidRPr="00334D64" w:rsidRDefault="00CC2864" w:rsidP="005734FA">
      <w:pPr>
        <w:spacing w:line="480" w:lineRule="auto"/>
        <w:rPr>
          <w:rFonts w:ascii="Times New Roman" w:hAnsi="Times New Roman" w:cs="Times New Roman"/>
          <w:b/>
          <w:sz w:val="24"/>
          <w:szCs w:val="24"/>
        </w:rPr>
      </w:pPr>
      <w:r w:rsidRPr="007B1C19">
        <w:rPr>
          <w:rFonts w:ascii="Times New Roman" w:hAnsi="Times New Roman" w:cs="Times New Roman"/>
          <w:b/>
          <w:sz w:val="24"/>
          <w:szCs w:val="24"/>
        </w:rPr>
        <w:t>5.1</w:t>
      </w:r>
      <w:r w:rsidRPr="007B1C19">
        <w:rPr>
          <w:rFonts w:ascii="Times New Roman" w:hAnsi="Times New Roman" w:cs="Times New Roman"/>
          <w:b/>
          <w:sz w:val="24"/>
          <w:szCs w:val="24"/>
        </w:rPr>
        <w:tab/>
      </w:r>
      <w:r w:rsidRPr="00334D64">
        <w:rPr>
          <w:rFonts w:ascii="Times New Roman" w:hAnsi="Times New Roman" w:cs="Times New Roman"/>
          <w:b/>
          <w:sz w:val="24"/>
          <w:szCs w:val="24"/>
        </w:rPr>
        <w:t>Kesimpulan</w:t>
      </w:r>
    </w:p>
    <w:p w:rsidR="005734FA" w:rsidRDefault="005734FA" w:rsidP="005734FA">
      <w:pPr>
        <w:pStyle w:val="Default"/>
        <w:spacing w:line="480" w:lineRule="auto"/>
        <w:ind w:firstLine="720"/>
        <w:jc w:val="both"/>
        <w:rPr>
          <w:sz w:val="23"/>
          <w:szCs w:val="23"/>
        </w:rPr>
      </w:pPr>
      <w:r>
        <w:rPr>
          <w:sz w:val="23"/>
          <w:szCs w:val="23"/>
        </w:rPr>
        <w:t xml:space="preserve">Setelah melakukan pengujian terhadap sistem pendukung keputusan penentuan </w:t>
      </w:r>
      <w:r>
        <w:rPr>
          <w:sz w:val="23"/>
          <w:szCs w:val="23"/>
          <w:lang w:val="en-US"/>
        </w:rPr>
        <w:t>perpanjangan kontrak kerja</w:t>
      </w:r>
      <w:r>
        <w:rPr>
          <w:sz w:val="23"/>
          <w:szCs w:val="23"/>
        </w:rPr>
        <w:t xml:space="preserve"> yang dirancang ke dalam </w:t>
      </w:r>
      <w:r>
        <w:rPr>
          <w:i/>
          <w:iCs/>
          <w:sz w:val="23"/>
          <w:szCs w:val="23"/>
        </w:rPr>
        <w:t>software</w:t>
      </w:r>
      <w:r>
        <w:rPr>
          <w:sz w:val="23"/>
          <w:szCs w:val="23"/>
        </w:rPr>
        <w:t xml:space="preserve">, dan sesuai dengan uraian yang telah dibahas pada bab-bab sebelumnya, maka dapat diambil beberapa kesimpulan, yaitu: </w:t>
      </w:r>
    </w:p>
    <w:p w:rsidR="005734FA" w:rsidRDefault="005734FA" w:rsidP="005734FA">
      <w:pPr>
        <w:pStyle w:val="Default"/>
        <w:numPr>
          <w:ilvl w:val="0"/>
          <w:numId w:val="5"/>
        </w:numPr>
        <w:spacing w:after="67" w:line="480" w:lineRule="auto"/>
        <w:ind w:left="284" w:hanging="295"/>
        <w:jc w:val="both"/>
        <w:rPr>
          <w:sz w:val="23"/>
          <w:szCs w:val="23"/>
          <w:lang w:val="en-US"/>
        </w:rPr>
      </w:pPr>
      <w:r>
        <w:rPr>
          <w:sz w:val="23"/>
          <w:szCs w:val="23"/>
        </w:rPr>
        <w:t xml:space="preserve">Penggunaan logika </w:t>
      </w:r>
      <w:r>
        <w:rPr>
          <w:i/>
          <w:iCs/>
          <w:sz w:val="23"/>
          <w:szCs w:val="23"/>
        </w:rPr>
        <w:t xml:space="preserve">fuzzy </w:t>
      </w:r>
      <w:r>
        <w:rPr>
          <w:sz w:val="23"/>
          <w:szCs w:val="23"/>
        </w:rPr>
        <w:t xml:space="preserve">pada sistem yang nilai inputnya tidak pasti mampu menghasilkan </w:t>
      </w:r>
      <w:r w:rsidRPr="005734FA">
        <w:rPr>
          <w:i/>
          <w:sz w:val="23"/>
          <w:szCs w:val="23"/>
        </w:rPr>
        <w:t>output crisp</w:t>
      </w:r>
      <w:r>
        <w:rPr>
          <w:sz w:val="23"/>
          <w:szCs w:val="23"/>
        </w:rPr>
        <w:t xml:space="preserve">, karena logika </w:t>
      </w:r>
      <w:r>
        <w:rPr>
          <w:i/>
          <w:iCs/>
          <w:sz w:val="23"/>
          <w:szCs w:val="23"/>
        </w:rPr>
        <w:t xml:space="preserve">fuzzy </w:t>
      </w:r>
      <w:r>
        <w:rPr>
          <w:sz w:val="23"/>
          <w:szCs w:val="23"/>
        </w:rPr>
        <w:t>memiliki toleransi terhadap data-data yang tidak tepat.</w:t>
      </w:r>
    </w:p>
    <w:p w:rsidR="005734FA" w:rsidRPr="005734FA" w:rsidRDefault="005734FA" w:rsidP="005734FA">
      <w:pPr>
        <w:pStyle w:val="Default"/>
        <w:numPr>
          <w:ilvl w:val="0"/>
          <w:numId w:val="5"/>
        </w:numPr>
        <w:spacing w:after="67" w:line="480" w:lineRule="auto"/>
        <w:ind w:left="284" w:hanging="295"/>
        <w:jc w:val="both"/>
        <w:rPr>
          <w:sz w:val="23"/>
          <w:szCs w:val="23"/>
        </w:rPr>
      </w:pPr>
      <w:r>
        <w:rPr>
          <w:sz w:val="23"/>
          <w:szCs w:val="23"/>
        </w:rPr>
        <w:t xml:space="preserve">Sistem pendukung keputusan penentuan </w:t>
      </w:r>
      <w:r>
        <w:rPr>
          <w:sz w:val="23"/>
          <w:szCs w:val="23"/>
          <w:lang w:val="en-US"/>
        </w:rPr>
        <w:t>perpanjangan kontrak kerja</w:t>
      </w:r>
      <w:r>
        <w:rPr>
          <w:sz w:val="23"/>
          <w:szCs w:val="23"/>
        </w:rPr>
        <w:t xml:space="preserve"> yang dirancang pada skripsi ini menggunakan metode </w:t>
      </w:r>
      <w:r>
        <w:rPr>
          <w:i/>
          <w:iCs/>
          <w:sz w:val="23"/>
          <w:szCs w:val="23"/>
        </w:rPr>
        <w:t xml:space="preserve">Fuzzy </w:t>
      </w:r>
      <w:r>
        <w:rPr>
          <w:sz w:val="23"/>
          <w:szCs w:val="23"/>
        </w:rPr>
        <w:t xml:space="preserve">Mamdani dapat menjadi solusi alternatif dalam penentuan perpanjangan kontrak kerja. Hasil dari sistem pendukung keputusan menggunakan Metode </w:t>
      </w:r>
      <w:r>
        <w:rPr>
          <w:i/>
          <w:iCs/>
          <w:sz w:val="23"/>
          <w:szCs w:val="23"/>
        </w:rPr>
        <w:t xml:space="preserve">Fuzzy </w:t>
      </w:r>
      <w:r>
        <w:rPr>
          <w:sz w:val="23"/>
          <w:szCs w:val="23"/>
        </w:rPr>
        <w:t xml:space="preserve">Mamdani dapat diterapkan pada </w:t>
      </w:r>
      <w:r w:rsidR="00D4518B">
        <w:rPr>
          <w:sz w:val="23"/>
          <w:szCs w:val="23"/>
        </w:rPr>
        <w:t>PT</w:t>
      </w:r>
      <w:r w:rsidR="00A041DF">
        <w:rPr>
          <w:sz w:val="23"/>
          <w:szCs w:val="23"/>
          <w:lang w:val="en-US"/>
        </w:rPr>
        <w:t>.</w:t>
      </w:r>
      <w:r w:rsidR="00D4518B">
        <w:rPr>
          <w:sz w:val="23"/>
          <w:szCs w:val="23"/>
        </w:rPr>
        <w:t xml:space="preserve"> Herlina Indah</w:t>
      </w:r>
      <w:r>
        <w:rPr>
          <w:sz w:val="23"/>
          <w:szCs w:val="23"/>
        </w:rPr>
        <w:t xml:space="preserve"> dengan terlebih dahulu membandingkan </w:t>
      </w:r>
      <w:r>
        <w:rPr>
          <w:i/>
          <w:iCs/>
          <w:sz w:val="23"/>
          <w:szCs w:val="23"/>
        </w:rPr>
        <w:t xml:space="preserve">output </w:t>
      </w:r>
      <w:r>
        <w:rPr>
          <w:sz w:val="23"/>
          <w:szCs w:val="23"/>
        </w:rPr>
        <w:t xml:space="preserve">yang dihasilkan dengan kebutuhan </w:t>
      </w:r>
      <w:r>
        <w:rPr>
          <w:i/>
          <w:iCs/>
          <w:sz w:val="23"/>
          <w:szCs w:val="23"/>
        </w:rPr>
        <w:t xml:space="preserve">real time </w:t>
      </w:r>
      <w:r>
        <w:rPr>
          <w:sz w:val="23"/>
          <w:szCs w:val="23"/>
        </w:rPr>
        <w:t>perusahaan, untuk itu diperlukan pengujian lebih lanjut oleh pihak perusahaan.</w:t>
      </w:r>
    </w:p>
    <w:p w:rsidR="005734FA" w:rsidRPr="005734FA" w:rsidRDefault="005734FA" w:rsidP="005734FA">
      <w:pPr>
        <w:pStyle w:val="Default"/>
        <w:numPr>
          <w:ilvl w:val="0"/>
          <w:numId w:val="5"/>
        </w:numPr>
        <w:spacing w:after="67" w:line="480" w:lineRule="auto"/>
        <w:ind w:left="284" w:hanging="295"/>
        <w:jc w:val="both"/>
        <w:rPr>
          <w:sz w:val="23"/>
          <w:szCs w:val="23"/>
        </w:rPr>
      </w:pPr>
      <w:r w:rsidRPr="005734FA">
        <w:rPr>
          <w:sz w:val="23"/>
          <w:szCs w:val="23"/>
        </w:rPr>
        <w:t xml:space="preserve">Sistem pendukung keputusan penentuan </w:t>
      </w:r>
      <w:r>
        <w:rPr>
          <w:sz w:val="23"/>
          <w:szCs w:val="23"/>
        </w:rPr>
        <w:t>perpanjangan kontrak kerja</w:t>
      </w:r>
      <w:r w:rsidRPr="005734FA">
        <w:rPr>
          <w:sz w:val="23"/>
          <w:szCs w:val="23"/>
        </w:rPr>
        <w:t xml:space="preserve"> ini, masih memiliki beberapa kelemahan yaitu belum dapat diimplementasikan secara nyata karena kurangnya waktu pengujian. Sistem yang dibangun sebenarnya bersifat </w:t>
      </w:r>
      <w:r w:rsidRPr="005734FA">
        <w:rPr>
          <w:i/>
          <w:iCs/>
          <w:sz w:val="23"/>
          <w:szCs w:val="23"/>
        </w:rPr>
        <w:t>multiuser</w:t>
      </w:r>
      <w:r w:rsidRPr="005734FA">
        <w:rPr>
          <w:sz w:val="23"/>
          <w:szCs w:val="23"/>
        </w:rPr>
        <w:t xml:space="preserve">, akan tetapi selama pengujian, sistem berjalan dalam metode </w:t>
      </w:r>
      <w:r w:rsidRPr="005734FA">
        <w:rPr>
          <w:i/>
          <w:iCs/>
          <w:sz w:val="23"/>
          <w:szCs w:val="23"/>
        </w:rPr>
        <w:t>single user</w:t>
      </w:r>
      <w:r w:rsidRPr="005734FA">
        <w:rPr>
          <w:sz w:val="23"/>
          <w:szCs w:val="23"/>
        </w:rPr>
        <w:t>, dan p</w:t>
      </w:r>
      <w:r w:rsidR="00881420">
        <w:rPr>
          <w:sz w:val="23"/>
          <w:szCs w:val="23"/>
        </w:rPr>
        <w:t xml:space="preserve">engujian sistem dilakukan pada </w:t>
      </w:r>
      <w:r w:rsidR="00881420">
        <w:rPr>
          <w:sz w:val="23"/>
          <w:szCs w:val="23"/>
          <w:lang w:val="en-US"/>
        </w:rPr>
        <w:t>k</w:t>
      </w:r>
      <w:r w:rsidRPr="005734FA">
        <w:rPr>
          <w:sz w:val="23"/>
          <w:szCs w:val="23"/>
        </w:rPr>
        <w:t>omputer tunggal atau be</w:t>
      </w:r>
      <w:r w:rsidR="0034465C">
        <w:rPr>
          <w:sz w:val="23"/>
          <w:szCs w:val="23"/>
          <w:lang w:val="en-US"/>
        </w:rPr>
        <w:t>r</w:t>
      </w:r>
      <w:r w:rsidRPr="005734FA">
        <w:rPr>
          <w:sz w:val="23"/>
          <w:szCs w:val="23"/>
        </w:rPr>
        <w:t xml:space="preserve">sifat </w:t>
      </w:r>
      <w:r w:rsidRPr="005734FA">
        <w:rPr>
          <w:i/>
          <w:iCs/>
          <w:sz w:val="23"/>
          <w:szCs w:val="23"/>
        </w:rPr>
        <w:t>stand alone</w:t>
      </w:r>
      <w:r w:rsidRPr="005734FA">
        <w:rPr>
          <w:sz w:val="23"/>
          <w:szCs w:val="23"/>
        </w:rPr>
        <w:t xml:space="preserve">. </w:t>
      </w:r>
    </w:p>
    <w:p w:rsidR="00CC2864" w:rsidRPr="00334D64" w:rsidRDefault="00CC2864" w:rsidP="005734FA">
      <w:pPr>
        <w:spacing w:line="480" w:lineRule="auto"/>
        <w:rPr>
          <w:rFonts w:ascii="Times New Roman" w:hAnsi="Times New Roman" w:cs="Times New Roman"/>
          <w:b/>
          <w:sz w:val="24"/>
          <w:szCs w:val="24"/>
        </w:rPr>
      </w:pPr>
      <w:r w:rsidRPr="00334D64">
        <w:rPr>
          <w:rFonts w:ascii="Times New Roman" w:hAnsi="Times New Roman" w:cs="Times New Roman"/>
          <w:b/>
          <w:sz w:val="24"/>
          <w:szCs w:val="24"/>
        </w:rPr>
        <w:lastRenderedPageBreak/>
        <w:t>5.2</w:t>
      </w:r>
      <w:r w:rsidRPr="00334D64">
        <w:rPr>
          <w:rFonts w:ascii="Times New Roman" w:hAnsi="Times New Roman" w:cs="Times New Roman"/>
          <w:b/>
          <w:sz w:val="24"/>
          <w:szCs w:val="24"/>
        </w:rPr>
        <w:tab/>
        <w:t>Saran</w:t>
      </w:r>
    </w:p>
    <w:p w:rsidR="005734FA" w:rsidRDefault="005734FA" w:rsidP="005734FA">
      <w:pPr>
        <w:pStyle w:val="Default"/>
        <w:numPr>
          <w:ilvl w:val="0"/>
          <w:numId w:val="4"/>
        </w:numPr>
        <w:spacing w:after="67" w:line="480" w:lineRule="auto"/>
        <w:ind w:left="426"/>
        <w:jc w:val="both"/>
        <w:rPr>
          <w:sz w:val="23"/>
          <w:szCs w:val="23"/>
        </w:rPr>
      </w:pPr>
      <w:r>
        <w:rPr>
          <w:sz w:val="23"/>
          <w:szCs w:val="23"/>
        </w:rPr>
        <w:t xml:space="preserve">Untuk penelitian lebih lanjut perlu dilakukan perbandingan antara metode </w:t>
      </w:r>
      <w:r>
        <w:rPr>
          <w:i/>
          <w:iCs/>
          <w:sz w:val="23"/>
          <w:szCs w:val="23"/>
        </w:rPr>
        <w:t xml:space="preserve">Fuzzy </w:t>
      </w:r>
      <w:r>
        <w:rPr>
          <w:sz w:val="23"/>
          <w:szCs w:val="23"/>
        </w:rPr>
        <w:t xml:space="preserve">Mamdani (logika </w:t>
      </w:r>
      <w:r>
        <w:rPr>
          <w:i/>
          <w:iCs/>
          <w:sz w:val="23"/>
          <w:szCs w:val="23"/>
        </w:rPr>
        <w:t>fuzzy</w:t>
      </w:r>
      <w:r>
        <w:rPr>
          <w:sz w:val="23"/>
          <w:szCs w:val="23"/>
        </w:rPr>
        <w:t xml:space="preserve">) dengan metode-metode lain yang biasa digunakan untuk menentukan </w:t>
      </w:r>
      <w:r w:rsidRPr="005734FA">
        <w:rPr>
          <w:i/>
          <w:sz w:val="23"/>
          <w:szCs w:val="23"/>
        </w:rPr>
        <w:t>output</w:t>
      </w:r>
      <w:r>
        <w:rPr>
          <w:sz w:val="23"/>
          <w:szCs w:val="23"/>
        </w:rPr>
        <w:t xml:space="preserve"> dari </w:t>
      </w:r>
      <w:r w:rsidRPr="005734FA">
        <w:rPr>
          <w:i/>
          <w:sz w:val="23"/>
          <w:szCs w:val="23"/>
        </w:rPr>
        <w:t>input</w:t>
      </w:r>
      <w:r>
        <w:rPr>
          <w:sz w:val="23"/>
          <w:szCs w:val="23"/>
        </w:rPr>
        <w:t xml:space="preserve"> sistem yang kabur (</w:t>
      </w:r>
      <w:r>
        <w:rPr>
          <w:i/>
          <w:iCs/>
          <w:sz w:val="23"/>
          <w:szCs w:val="23"/>
        </w:rPr>
        <w:t>fuzzy</w:t>
      </w:r>
      <w:r>
        <w:rPr>
          <w:sz w:val="23"/>
          <w:szCs w:val="23"/>
        </w:rPr>
        <w:t xml:space="preserve">), dalam menentukan solusi yang optimum. </w:t>
      </w:r>
    </w:p>
    <w:p w:rsidR="005734FA" w:rsidRPr="005734FA" w:rsidRDefault="005734FA" w:rsidP="005734FA">
      <w:pPr>
        <w:pStyle w:val="Default"/>
        <w:numPr>
          <w:ilvl w:val="0"/>
          <w:numId w:val="4"/>
        </w:numPr>
        <w:spacing w:after="67" w:line="480" w:lineRule="auto"/>
        <w:ind w:left="426"/>
        <w:jc w:val="both"/>
        <w:rPr>
          <w:sz w:val="23"/>
          <w:szCs w:val="23"/>
        </w:rPr>
      </w:pPr>
      <w:r>
        <w:rPr>
          <w:sz w:val="23"/>
          <w:szCs w:val="23"/>
        </w:rPr>
        <w:t xml:space="preserve">Ada beberapa metode defuzzifikasi pada komposisi aturan Mamdani, pada tugas akhir ini metode yang digunakan adalah metode </w:t>
      </w:r>
      <w:r>
        <w:rPr>
          <w:i/>
          <w:iCs/>
          <w:sz w:val="23"/>
          <w:szCs w:val="23"/>
        </w:rPr>
        <w:t>centroid</w:t>
      </w:r>
      <w:r>
        <w:rPr>
          <w:sz w:val="23"/>
          <w:szCs w:val="23"/>
        </w:rPr>
        <w:t>, untuk penelitian lebih lanjut dapat dibandingkan dengan metode defuzzifikasi yang lain.</w:t>
      </w:r>
    </w:p>
    <w:p w:rsidR="005734FA" w:rsidRPr="00A504D6" w:rsidRDefault="005734FA" w:rsidP="005734FA">
      <w:pPr>
        <w:pStyle w:val="Default"/>
        <w:numPr>
          <w:ilvl w:val="0"/>
          <w:numId w:val="4"/>
        </w:numPr>
        <w:spacing w:after="67" w:line="480" w:lineRule="auto"/>
        <w:ind w:left="426"/>
        <w:jc w:val="both"/>
        <w:rPr>
          <w:sz w:val="23"/>
          <w:szCs w:val="23"/>
        </w:rPr>
      </w:pPr>
      <w:r w:rsidRPr="005734FA">
        <w:rPr>
          <w:sz w:val="23"/>
          <w:szCs w:val="23"/>
        </w:rPr>
        <w:t xml:space="preserve">Untuk pengembangan lebih lanjut terhadap sistem ini, disarankan untuk dilakukan beberapa penambahan berupa tampilan grafik untuk data dan hasil perhitungan serta beberapa variabel seperti variabel biaya, waktu, dan lain lain agar mendapatkan hasil yang lebih optimal. </w:t>
      </w:r>
    </w:p>
    <w:p w:rsidR="00A504D6" w:rsidRPr="005734FA" w:rsidRDefault="00A504D6" w:rsidP="005734FA">
      <w:pPr>
        <w:pStyle w:val="Default"/>
        <w:numPr>
          <w:ilvl w:val="0"/>
          <w:numId w:val="4"/>
        </w:numPr>
        <w:spacing w:after="67" w:line="480" w:lineRule="auto"/>
        <w:ind w:left="426"/>
        <w:jc w:val="both"/>
        <w:rPr>
          <w:sz w:val="23"/>
          <w:szCs w:val="23"/>
        </w:rPr>
      </w:pPr>
      <w:r>
        <w:rPr>
          <w:sz w:val="23"/>
          <w:szCs w:val="23"/>
          <w:lang w:val="en-US"/>
        </w:rPr>
        <w:t>Karena keterbatasan waktu penulis tidak dapat menampilkan output nilai per variabel, tetapi proses berjalan sempurna.</w:t>
      </w:r>
    </w:p>
    <w:sectPr w:rsidR="00A504D6" w:rsidRPr="005734FA" w:rsidSect="0013268D">
      <w:headerReference w:type="default" r:id="rId7"/>
      <w:footerReference w:type="first" r:id="rId8"/>
      <w:pgSz w:w="11907" w:h="16840" w:code="9"/>
      <w:pgMar w:top="1701" w:right="1701" w:bottom="1701" w:left="2268" w:header="709" w:footer="709" w:gutter="0"/>
      <w:pgNumType w:start="7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F4E" w:rsidRDefault="00363F4E" w:rsidP="001E2682">
      <w:pPr>
        <w:spacing w:after="0" w:line="240" w:lineRule="auto"/>
      </w:pPr>
      <w:r>
        <w:separator/>
      </w:r>
    </w:p>
  </w:endnote>
  <w:endnote w:type="continuationSeparator" w:id="1">
    <w:p w:rsidR="00363F4E" w:rsidRDefault="00363F4E" w:rsidP="001E26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43309"/>
      <w:docPartObj>
        <w:docPartGallery w:val="Page Numbers (Bottom of Page)"/>
        <w:docPartUnique/>
      </w:docPartObj>
    </w:sdtPr>
    <w:sdtContent>
      <w:p w:rsidR="001E2682" w:rsidRDefault="00FE5BB6">
        <w:pPr>
          <w:pStyle w:val="Footer"/>
          <w:jc w:val="center"/>
        </w:pPr>
        <w:fldSimple w:instr=" PAGE   \* MERGEFORMAT ">
          <w:r w:rsidR="0013268D">
            <w:rPr>
              <w:noProof/>
            </w:rPr>
            <w:t>73</w:t>
          </w:r>
        </w:fldSimple>
      </w:p>
    </w:sdtContent>
  </w:sdt>
  <w:p w:rsidR="001E2682" w:rsidRDefault="001E26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F4E" w:rsidRDefault="00363F4E" w:rsidP="001E2682">
      <w:pPr>
        <w:spacing w:after="0" w:line="240" w:lineRule="auto"/>
      </w:pPr>
      <w:r>
        <w:separator/>
      </w:r>
    </w:p>
  </w:footnote>
  <w:footnote w:type="continuationSeparator" w:id="1">
    <w:p w:rsidR="00363F4E" w:rsidRDefault="00363F4E" w:rsidP="001E26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43308"/>
      <w:docPartObj>
        <w:docPartGallery w:val="Page Numbers (Top of Page)"/>
        <w:docPartUnique/>
      </w:docPartObj>
    </w:sdtPr>
    <w:sdtContent>
      <w:p w:rsidR="001E2682" w:rsidRDefault="00FE5BB6">
        <w:pPr>
          <w:pStyle w:val="Header"/>
          <w:jc w:val="right"/>
        </w:pPr>
        <w:fldSimple w:instr=" PAGE   \* MERGEFORMAT ">
          <w:r w:rsidR="0013268D">
            <w:rPr>
              <w:noProof/>
            </w:rPr>
            <w:t>74</w:t>
          </w:r>
        </w:fldSimple>
      </w:p>
    </w:sdtContent>
  </w:sdt>
  <w:p w:rsidR="001E2682" w:rsidRDefault="001E26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A655B2"/>
    <w:multiLevelType w:val="hybridMultilevel"/>
    <w:tmpl w:val="A86604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14E6147"/>
    <w:multiLevelType w:val="hybridMultilevel"/>
    <w:tmpl w:val="68D06E0C"/>
    <w:lvl w:ilvl="0" w:tplc="7786C774">
      <w:start w:val="1"/>
      <w:numFmt w:val="decimal"/>
      <w:lvlText w:val="%1."/>
      <w:lvlJc w:val="left"/>
      <w:pPr>
        <w:ind w:left="359" w:hanging="360"/>
      </w:pPr>
      <w:rPr>
        <w:rFonts w:hint="default"/>
      </w:rPr>
    </w:lvl>
    <w:lvl w:ilvl="1" w:tplc="04210019" w:tentative="1">
      <w:start w:val="1"/>
      <w:numFmt w:val="lowerLetter"/>
      <w:lvlText w:val="%2."/>
      <w:lvlJc w:val="left"/>
      <w:pPr>
        <w:ind w:left="1079" w:hanging="360"/>
      </w:pPr>
    </w:lvl>
    <w:lvl w:ilvl="2" w:tplc="0421001B" w:tentative="1">
      <w:start w:val="1"/>
      <w:numFmt w:val="lowerRoman"/>
      <w:lvlText w:val="%3."/>
      <w:lvlJc w:val="right"/>
      <w:pPr>
        <w:ind w:left="1799" w:hanging="180"/>
      </w:pPr>
    </w:lvl>
    <w:lvl w:ilvl="3" w:tplc="0421000F" w:tentative="1">
      <w:start w:val="1"/>
      <w:numFmt w:val="decimal"/>
      <w:lvlText w:val="%4."/>
      <w:lvlJc w:val="left"/>
      <w:pPr>
        <w:ind w:left="2519" w:hanging="360"/>
      </w:pPr>
    </w:lvl>
    <w:lvl w:ilvl="4" w:tplc="04210019" w:tentative="1">
      <w:start w:val="1"/>
      <w:numFmt w:val="lowerLetter"/>
      <w:lvlText w:val="%5."/>
      <w:lvlJc w:val="left"/>
      <w:pPr>
        <w:ind w:left="3239" w:hanging="360"/>
      </w:pPr>
    </w:lvl>
    <w:lvl w:ilvl="5" w:tplc="0421001B" w:tentative="1">
      <w:start w:val="1"/>
      <w:numFmt w:val="lowerRoman"/>
      <w:lvlText w:val="%6."/>
      <w:lvlJc w:val="right"/>
      <w:pPr>
        <w:ind w:left="3959" w:hanging="180"/>
      </w:pPr>
    </w:lvl>
    <w:lvl w:ilvl="6" w:tplc="0421000F" w:tentative="1">
      <w:start w:val="1"/>
      <w:numFmt w:val="decimal"/>
      <w:lvlText w:val="%7."/>
      <w:lvlJc w:val="left"/>
      <w:pPr>
        <w:ind w:left="4679" w:hanging="360"/>
      </w:pPr>
    </w:lvl>
    <w:lvl w:ilvl="7" w:tplc="04210019" w:tentative="1">
      <w:start w:val="1"/>
      <w:numFmt w:val="lowerLetter"/>
      <w:lvlText w:val="%8."/>
      <w:lvlJc w:val="left"/>
      <w:pPr>
        <w:ind w:left="5399" w:hanging="360"/>
      </w:pPr>
    </w:lvl>
    <w:lvl w:ilvl="8" w:tplc="0421001B" w:tentative="1">
      <w:start w:val="1"/>
      <w:numFmt w:val="lowerRoman"/>
      <w:lvlText w:val="%9."/>
      <w:lvlJc w:val="right"/>
      <w:pPr>
        <w:ind w:left="6119" w:hanging="180"/>
      </w:pPr>
    </w:lvl>
  </w:abstractNum>
  <w:abstractNum w:abstractNumId="2">
    <w:nsid w:val="62676809"/>
    <w:multiLevelType w:val="hybridMultilevel"/>
    <w:tmpl w:val="8190DCB2"/>
    <w:lvl w:ilvl="0" w:tplc="4C0C00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7F756A"/>
    <w:multiLevelType w:val="hybridMultilevel"/>
    <w:tmpl w:val="5D4CCB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3F3756C"/>
    <w:multiLevelType w:val="hybridMultilevel"/>
    <w:tmpl w:val="0FFED8E6"/>
    <w:lvl w:ilvl="0" w:tplc="0421000F">
      <w:start w:val="1"/>
      <w:numFmt w:val="decimal"/>
      <w:lvlText w:val="%1."/>
      <w:lvlJc w:val="left"/>
      <w:pPr>
        <w:ind w:left="719" w:hanging="360"/>
      </w:pPr>
    </w:lvl>
    <w:lvl w:ilvl="1" w:tplc="04210019" w:tentative="1">
      <w:start w:val="1"/>
      <w:numFmt w:val="lowerLetter"/>
      <w:lvlText w:val="%2."/>
      <w:lvlJc w:val="left"/>
      <w:pPr>
        <w:ind w:left="1439" w:hanging="360"/>
      </w:pPr>
    </w:lvl>
    <w:lvl w:ilvl="2" w:tplc="0421001B" w:tentative="1">
      <w:start w:val="1"/>
      <w:numFmt w:val="lowerRoman"/>
      <w:lvlText w:val="%3."/>
      <w:lvlJc w:val="right"/>
      <w:pPr>
        <w:ind w:left="2159" w:hanging="180"/>
      </w:pPr>
    </w:lvl>
    <w:lvl w:ilvl="3" w:tplc="0421000F" w:tentative="1">
      <w:start w:val="1"/>
      <w:numFmt w:val="decimal"/>
      <w:lvlText w:val="%4."/>
      <w:lvlJc w:val="left"/>
      <w:pPr>
        <w:ind w:left="2879" w:hanging="360"/>
      </w:pPr>
    </w:lvl>
    <w:lvl w:ilvl="4" w:tplc="04210019" w:tentative="1">
      <w:start w:val="1"/>
      <w:numFmt w:val="lowerLetter"/>
      <w:lvlText w:val="%5."/>
      <w:lvlJc w:val="left"/>
      <w:pPr>
        <w:ind w:left="3599" w:hanging="360"/>
      </w:pPr>
    </w:lvl>
    <w:lvl w:ilvl="5" w:tplc="0421001B" w:tentative="1">
      <w:start w:val="1"/>
      <w:numFmt w:val="lowerRoman"/>
      <w:lvlText w:val="%6."/>
      <w:lvlJc w:val="right"/>
      <w:pPr>
        <w:ind w:left="4319" w:hanging="180"/>
      </w:pPr>
    </w:lvl>
    <w:lvl w:ilvl="6" w:tplc="0421000F" w:tentative="1">
      <w:start w:val="1"/>
      <w:numFmt w:val="decimal"/>
      <w:lvlText w:val="%7."/>
      <w:lvlJc w:val="left"/>
      <w:pPr>
        <w:ind w:left="5039" w:hanging="360"/>
      </w:pPr>
    </w:lvl>
    <w:lvl w:ilvl="7" w:tplc="04210019" w:tentative="1">
      <w:start w:val="1"/>
      <w:numFmt w:val="lowerLetter"/>
      <w:lvlText w:val="%8."/>
      <w:lvlJc w:val="left"/>
      <w:pPr>
        <w:ind w:left="5759" w:hanging="360"/>
      </w:pPr>
    </w:lvl>
    <w:lvl w:ilvl="8" w:tplc="0421001B" w:tentative="1">
      <w:start w:val="1"/>
      <w:numFmt w:val="lowerRoman"/>
      <w:lvlText w:val="%9."/>
      <w:lvlJc w:val="right"/>
      <w:pPr>
        <w:ind w:left="6479"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C2864"/>
    <w:rsid w:val="000354C9"/>
    <w:rsid w:val="00122CCB"/>
    <w:rsid w:val="00125FB3"/>
    <w:rsid w:val="0013268D"/>
    <w:rsid w:val="0014156F"/>
    <w:rsid w:val="001E2682"/>
    <w:rsid w:val="00311B2A"/>
    <w:rsid w:val="00324649"/>
    <w:rsid w:val="00334D64"/>
    <w:rsid w:val="0034465C"/>
    <w:rsid w:val="00361BA6"/>
    <w:rsid w:val="00363F4E"/>
    <w:rsid w:val="004777C6"/>
    <w:rsid w:val="0048425A"/>
    <w:rsid w:val="005734FA"/>
    <w:rsid w:val="005F2F16"/>
    <w:rsid w:val="006060D8"/>
    <w:rsid w:val="006D7FA0"/>
    <w:rsid w:val="006E5D4C"/>
    <w:rsid w:val="007B1C19"/>
    <w:rsid w:val="007F769F"/>
    <w:rsid w:val="008442BB"/>
    <w:rsid w:val="00881420"/>
    <w:rsid w:val="00921F51"/>
    <w:rsid w:val="00923E8E"/>
    <w:rsid w:val="00A041DF"/>
    <w:rsid w:val="00A504D6"/>
    <w:rsid w:val="00AC3B81"/>
    <w:rsid w:val="00B257C5"/>
    <w:rsid w:val="00CC2864"/>
    <w:rsid w:val="00CD3A93"/>
    <w:rsid w:val="00D4518B"/>
    <w:rsid w:val="00D9191E"/>
    <w:rsid w:val="00E26156"/>
    <w:rsid w:val="00FA5169"/>
    <w:rsid w:val="00FE5B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7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1C19"/>
    <w:pPr>
      <w:autoSpaceDE w:val="0"/>
      <w:autoSpaceDN w:val="0"/>
      <w:adjustRightInd w:val="0"/>
      <w:spacing w:after="0" w:line="240" w:lineRule="auto"/>
      <w:jc w:val="left"/>
    </w:pPr>
    <w:rPr>
      <w:rFonts w:ascii="Times New Roman" w:hAnsi="Times New Roman" w:cs="Times New Roman"/>
      <w:color w:val="000000"/>
      <w:sz w:val="24"/>
      <w:szCs w:val="24"/>
    </w:rPr>
  </w:style>
  <w:style w:type="paragraph" w:styleId="ListParagraph">
    <w:name w:val="List Paragraph"/>
    <w:basedOn w:val="Normal"/>
    <w:uiPriority w:val="34"/>
    <w:qFormat/>
    <w:rsid w:val="00334D64"/>
    <w:pPr>
      <w:spacing w:line="276" w:lineRule="auto"/>
      <w:ind w:left="720"/>
      <w:contextualSpacing/>
      <w:jc w:val="left"/>
    </w:pPr>
    <w:rPr>
      <w:lang w:val="en-US"/>
    </w:rPr>
  </w:style>
  <w:style w:type="paragraph" w:styleId="Header">
    <w:name w:val="header"/>
    <w:basedOn w:val="Normal"/>
    <w:link w:val="HeaderChar"/>
    <w:uiPriority w:val="99"/>
    <w:unhideWhenUsed/>
    <w:rsid w:val="001E26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682"/>
  </w:style>
  <w:style w:type="paragraph" w:styleId="Footer">
    <w:name w:val="footer"/>
    <w:basedOn w:val="Normal"/>
    <w:link w:val="FooterChar"/>
    <w:uiPriority w:val="99"/>
    <w:unhideWhenUsed/>
    <w:rsid w:val="001E26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68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328</Words>
  <Characters>1871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Spare3</dc:creator>
  <cp:lastModifiedBy>deby.pc</cp:lastModifiedBy>
  <cp:revision>14</cp:revision>
  <cp:lastPrinted>2015-06-23T00:32:00Z</cp:lastPrinted>
  <dcterms:created xsi:type="dcterms:W3CDTF">2014-10-22T10:17:00Z</dcterms:created>
  <dcterms:modified xsi:type="dcterms:W3CDTF">2017-01-31T06:50:00Z</dcterms:modified>
</cp:coreProperties>
</file>