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D169A3" w14:textId="77777777" w:rsidR="001468BB" w:rsidRPr="004B3E00" w:rsidRDefault="001468BB" w:rsidP="00CD7DF1">
      <w:pPr>
        <w:tabs>
          <w:tab w:val="right" w:pos="8860"/>
        </w:tabs>
        <w:spacing w:after="0" w:line="360" w:lineRule="auto"/>
        <w:jc w:val="center"/>
        <w:rPr>
          <w:rFonts w:ascii="Times New Roman" w:hAnsi="Times New Roman" w:cs="Times New Roman"/>
          <w:b/>
          <w:sz w:val="32"/>
          <w:szCs w:val="24"/>
          <w:lang w:val="en-GB"/>
        </w:rPr>
      </w:pPr>
      <w:r w:rsidRPr="004B3E00">
        <w:rPr>
          <w:rFonts w:ascii="Times New Roman" w:hAnsi="Times New Roman" w:cs="Times New Roman"/>
          <w:b/>
          <w:sz w:val="32"/>
          <w:szCs w:val="24"/>
          <w:lang w:val="en-GB"/>
        </w:rPr>
        <w:t>USULAN</w:t>
      </w:r>
    </w:p>
    <w:p w14:paraId="5ACE8E12" w14:textId="77777777" w:rsidR="001468BB" w:rsidRPr="004B3E00" w:rsidRDefault="001468BB" w:rsidP="00CD7DF1">
      <w:pPr>
        <w:tabs>
          <w:tab w:val="right" w:pos="8860"/>
        </w:tabs>
        <w:spacing w:after="0" w:line="360" w:lineRule="auto"/>
        <w:jc w:val="center"/>
        <w:rPr>
          <w:rFonts w:ascii="Times New Roman" w:hAnsi="Times New Roman" w:cs="Times New Roman"/>
          <w:b/>
          <w:sz w:val="32"/>
          <w:szCs w:val="24"/>
          <w:lang w:val="en-GB"/>
        </w:rPr>
      </w:pPr>
      <w:r w:rsidRPr="004B3E00">
        <w:rPr>
          <w:rFonts w:ascii="Times New Roman" w:hAnsi="Times New Roman" w:cs="Times New Roman"/>
          <w:b/>
          <w:sz w:val="32"/>
          <w:szCs w:val="24"/>
          <w:lang w:val="en-GB"/>
        </w:rPr>
        <w:t>PENELITIAN DOSEN MANDIRI</w:t>
      </w:r>
    </w:p>
    <w:p w14:paraId="412D2C1E" w14:textId="324CD90F" w:rsidR="009E37FC" w:rsidRPr="004B3E00" w:rsidRDefault="000D387F" w:rsidP="00017D4B">
      <w:pPr>
        <w:pStyle w:val="Heading1"/>
        <w:rPr>
          <w:rFonts w:ascii="Times New Roman" w:hAnsi="Times New Roman"/>
          <w:color w:val="FFFFFF" w:themeColor="background1"/>
        </w:rPr>
      </w:pPr>
      <w:bookmarkStart w:id="0" w:name="_Toc155877151"/>
      <w:r w:rsidRPr="004B3E00">
        <w:rPr>
          <w:rFonts w:ascii="Times New Roman" w:hAnsi="Times New Roman"/>
          <w:color w:val="FFFFFF" w:themeColor="background1"/>
        </w:rPr>
        <w:t>Lembar Judul Penelitian</w:t>
      </w:r>
      <w:bookmarkEnd w:id="0"/>
    </w:p>
    <w:p w14:paraId="7D026418" w14:textId="77777777" w:rsidR="001468BB" w:rsidRPr="004B3E00" w:rsidRDefault="001468BB" w:rsidP="00CD7DF1">
      <w:pPr>
        <w:tabs>
          <w:tab w:val="right" w:pos="8860"/>
        </w:tabs>
        <w:spacing w:after="0" w:line="360" w:lineRule="auto"/>
        <w:jc w:val="center"/>
        <w:rPr>
          <w:rFonts w:ascii="Times New Roman" w:hAnsi="Times New Roman" w:cs="Times New Roman"/>
          <w:b/>
          <w:sz w:val="24"/>
          <w:szCs w:val="24"/>
          <w:lang w:val="en-GB"/>
        </w:rPr>
      </w:pPr>
    </w:p>
    <w:p w14:paraId="5FC6EDD2" w14:textId="77777777" w:rsidR="001468BB" w:rsidRPr="004B3E00" w:rsidRDefault="001468BB" w:rsidP="00CD7DF1">
      <w:pPr>
        <w:tabs>
          <w:tab w:val="right" w:pos="8860"/>
        </w:tabs>
        <w:spacing w:after="0" w:line="360" w:lineRule="auto"/>
        <w:jc w:val="center"/>
        <w:rPr>
          <w:rFonts w:ascii="Times New Roman" w:hAnsi="Times New Roman" w:cs="Times New Roman"/>
          <w:b/>
          <w:sz w:val="24"/>
          <w:szCs w:val="24"/>
          <w:lang w:val="en-GB"/>
        </w:rPr>
      </w:pPr>
    </w:p>
    <w:p w14:paraId="6D9E69ED" w14:textId="77777777" w:rsidR="001468BB" w:rsidRPr="004B3E00" w:rsidRDefault="00DA69B5" w:rsidP="00CD7DF1">
      <w:pPr>
        <w:pStyle w:val="Heading1"/>
        <w:jc w:val="both"/>
        <w:rPr>
          <w:rFonts w:ascii="Times New Roman" w:hAnsi="Times New Roman"/>
          <w:color w:val="FFFFFF" w:themeColor="background1"/>
          <w:sz w:val="24"/>
          <w:szCs w:val="24"/>
        </w:rPr>
      </w:pPr>
      <w:bookmarkStart w:id="1" w:name="_Toc155877152"/>
      <w:r w:rsidRPr="004B3E00">
        <w:rPr>
          <w:rFonts w:ascii="Times New Roman" w:hAnsi="Times New Roman"/>
          <w:color w:val="FFFFFF" w:themeColor="background1"/>
          <w:sz w:val="24"/>
          <w:szCs w:val="24"/>
        </w:rPr>
        <w:t>Lembar Judul Penelitian</w:t>
      </w:r>
      <w:bookmarkEnd w:id="1"/>
    </w:p>
    <w:p w14:paraId="7152A4BA" w14:textId="77777777" w:rsidR="001468BB" w:rsidRPr="004B3E00" w:rsidRDefault="001468BB" w:rsidP="00CD7DF1">
      <w:pPr>
        <w:spacing w:after="0" w:line="360" w:lineRule="auto"/>
        <w:jc w:val="center"/>
        <w:rPr>
          <w:rFonts w:ascii="Times New Roman" w:hAnsi="Times New Roman" w:cs="Times New Roman"/>
          <w:b/>
          <w:sz w:val="24"/>
          <w:szCs w:val="24"/>
          <w:lang w:val="en-GB"/>
        </w:rPr>
      </w:pPr>
      <w:r w:rsidRPr="004B3E00">
        <w:rPr>
          <w:rFonts w:ascii="Times New Roman" w:hAnsi="Times New Roman" w:cs="Times New Roman"/>
          <w:b/>
          <w:noProof/>
          <w:sz w:val="24"/>
          <w:szCs w:val="24"/>
          <w:lang w:val="en-US"/>
        </w:rPr>
        <w:drawing>
          <wp:inline distT="0" distB="0" distL="0" distR="0" wp14:anchorId="6D62D9E8" wp14:editId="044E881B">
            <wp:extent cx="2282190" cy="232900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nusamandiri"/>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2283568" cy="2330411"/>
                    </a:xfrm>
                    <a:prstGeom prst="rect">
                      <a:avLst/>
                    </a:prstGeom>
                    <a:noFill/>
                    <a:ln>
                      <a:noFill/>
                    </a:ln>
                  </pic:spPr>
                </pic:pic>
              </a:graphicData>
            </a:graphic>
          </wp:inline>
        </w:drawing>
      </w:r>
    </w:p>
    <w:p w14:paraId="616AD7D1" w14:textId="08965BA1" w:rsidR="00DA69B5" w:rsidRPr="00491F8E" w:rsidRDefault="00F17F56" w:rsidP="00DA69B5">
      <w:pPr>
        <w:spacing w:after="0" w:line="360" w:lineRule="auto"/>
        <w:jc w:val="center"/>
        <w:rPr>
          <w:rFonts w:ascii="Times New Roman" w:hAnsi="Times New Roman" w:cs="Times New Roman"/>
          <w:b/>
          <w:sz w:val="24"/>
          <w:szCs w:val="24"/>
          <w:lang w:val="en-US"/>
        </w:rPr>
      </w:pPr>
      <w:proofErr w:type="spellStart"/>
      <w:r>
        <w:rPr>
          <w:rFonts w:ascii="Times New Roman" w:hAnsi="Times New Roman" w:cs="Times New Roman"/>
          <w:b/>
          <w:sz w:val="28"/>
          <w:szCs w:val="28"/>
          <w:lang w:val="en-US"/>
        </w:rPr>
        <w:t>Pemikiran</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Pendidikan</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Akhlak</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Tasawuf</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dalam</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Ajaran</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Tarekat</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Qadiriyyah</w:t>
      </w:r>
      <w:proofErr w:type="spellEnd"/>
      <w:r>
        <w:rPr>
          <w:rFonts w:ascii="Times New Roman" w:hAnsi="Times New Roman" w:cs="Times New Roman"/>
          <w:b/>
          <w:sz w:val="28"/>
          <w:szCs w:val="28"/>
          <w:lang w:val="en-US"/>
        </w:rPr>
        <w:t xml:space="preserve"> </w:t>
      </w:r>
      <w:proofErr w:type="spellStart"/>
      <w:proofErr w:type="gramStart"/>
      <w:r>
        <w:rPr>
          <w:rFonts w:ascii="Times New Roman" w:hAnsi="Times New Roman" w:cs="Times New Roman"/>
          <w:b/>
          <w:sz w:val="28"/>
          <w:szCs w:val="28"/>
          <w:lang w:val="en-US"/>
        </w:rPr>
        <w:t>wa</w:t>
      </w:r>
      <w:proofErr w:type="spellEnd"/>
      <w:proofErr w:type="gram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Naqsyabandiyyah</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Suryalaya</w:t>
      </w:r>
      <w:proofErr w:type="spellEnd"/>
    </w:p>
    <w:p w14:paraId="5AE64963" w14:textId="77777777" w:rsidR="00DA69B5" w:rsidRPr="004B3E00" w:rsidRDefault="00DA69B5" w:rsidP="00DA69B5">
      <w:pPr>
        <w:spacing w:after="0" w:line="360" w:lineRule="auto"/>
        <w:jc w:val="center"/>
        <w:rPr>
          <w:rFonts w:ascii="Times New Roman" w:hAnsi="Times New Roman" w:cs="Times New Roman"/>
          <w:sz w:val="24"/>
          <w:szCs w:val="24"/>
        </w:rPr>
      </w:pPr>
    </w:p>
    <w:p w14:paraId="4F9A3A59" w14:textId="77777777" w:rsidR="00DA69B5" w:rsidRPr="004B3E00" w:rsidRDefault="00DA69B5" w:rsidP="00DA69B5">
      <w:pPr>
        <w:spacing w:after="0" w:line="360" w:lineRule="auto"/>
        <w:jc w:val="center"/>
        <w:rPr>
          <w:rFonts w:ascii="Times New Roman" w:hAnsi="Times New Roman" w:cs="Times New Roman"/>
          <w:b/>
          <w:bCs/>
          <w:sz w:val="24"/>
          <w:szCs w:val="24"/>
        </w:rPr>
      </w:pPr>
      <w:r w:rsidRPr="004B3E00">
        <w:rPr>
          <w:rFonts w:ascii="Times New Roman" w:hAnsi="Times New Roman" w:cs="Times New Roman"/>
          <w:b/>
          <w:bCs/>
          <w:sz w:val="24"/>
          <w:szCs w:val="24"/>
        </w:rPr>
        <w:t>PENGUSUL</w:t>
      </w:r>
    </w:p>
    <w:p w14:paraId="6ABD4AEF" w14:textId="7B70B19D" w:rsidR="00DA69B5" w:rsidRPr="00491F8E" w:rsidRDefault="00491F8E" w:rsidP="00491F8E">
      <w:pPr>
        <w:tabs>
          <w:tab w:val="left" w:pos="6946"/>
        </w:tabs>
        <w:spacing w:after="0" w:line="360" w:lineRule="auto"/>
        <w:ind w:left="2268"/>
        <w:jc w:val="both"/>
        <w:rPr>
          <w:rFonts w:ascii="Times New Roman" w:hAnsi="Times New Roman" w:cs="Times New Roman"/>
          <w:bCs/>
          <w:sz w:val="24"/>
          <w:szCs w:val="24"/>
        </w:rPr>
      </w:pPr>
      <w:r>
        <w:rPr>
          <w:rFonts w:ascii="Times New Roman" w:hAnsi="Times New Roman" w:cs="Times New Roman"/>
          <w:sz w:val="24"/>
          <w:szCs w:val="24"/>
          <w:lang w:val="en-US"/>
        </w:rPr>
        <w:t xml:space="preserve">Dr. </w:t>
      </w:r>
      <w:proofErr w:type="spellStart"/>
      <w:r>
        <w:rPr>
          <w:rFonts w:ascii="Times New Roman" w:hAnsi="Times New Roman" w:cs="Times New Roman"/>
          <w:sz w:val="24"/>
          <w:szCs w:val="24"/>
          <w:lang w:val="en-US"/>
        </w:rPr>
        <w:t>Agus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Syukur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M.Pd</w:t>
      </w:r>
      <w:proofErr w:type="spellEnd"/>
      <w:r w:rsidR="00DA69B5" w:rsidRPr="004B3E00">
        <w:rPr>
          <w:rFonts w:ascii="Times New Roman" w:hAnsi="Times New Roman" w:cs="Times New Roman"/>
          <w:sz w:val="24"/>
          <w:szCs w:val="24"/>
        </w:rPr>
        <w:tab/>
      </w:r>
      <w:r w:rsidRPr="00491F8E">
        <w:rPr>
          <w:rFonts w:ascii="Times New Roman" w:hAnsi="Times New Roman" w:cs="Times New Roman"/>
          <w:bCs/>
          <w:sz w:val="24"/>
          <w:szCs w:val="24"/>
        </w:rPr>
        <w:t>0328088803</w:t>
      </w:r>
    </w:p>
    <w:p w14:paraId="7AF0B486" w14:textId="0D54DA13" w:rsidR="00DA69B5" w:rsidRPr="00147852" w:rsidRDefault="00147852" w:rsidP="0050744B">
      <w:pPr>
        <w:tabs>
          <w:tab w:val="left" w:pos="6946"/>
        </w:tabs>
        <w:spacing w:after="0" w:line="360" w:lineRule="auto"/>
        <w:ind w:left="2268"/>
        <w:jc w:val="both"/>
        <w:rPr>
          <w:rFonts w:ascii="Times New Roman" w:hAnsi="Times New Roman" w:cs="Times New Roman"/>
          <w:bCs/>
          <w:sz w:val="24"/>
          <w:szCs w:val="24"/>
          <w:lang w:val="en-US"/>
        </w:rPr>
      </w:pPr>
      <w:r>
        <w:rPr>
          <w:rFonts w:ascii="Times New Roman" w:hAnsi="Times New Roman" w:cs="Times New Roman"/>
          <w:sz w:val="24"/>
          <w:szCs w:val="24"/>
          <w:lang w:val="en-US"/>
        </w:rPr>
        <w:t xml:space="preserve">Prof. Dr. </w:t>
      </w:r>
      <w:proofErr w:type="spellStart"/>
      <w:r w:rsidR="0050744B">
        <w:rPr>
          <w:rFonts w:ascii="Times New Roman" w:hAnsi="Times New Roman" w:cs="Times New Roman"/>
          <w:sz w:val="24"/>
          <w:szCs w:val="24"/>
          <w:lang w:val="en-US"/>
        </w:rPr>
        <w:t>Dede</w:t>
      </w:r>
      <w:proofErr w:type="spellEnd"/>
      <w:r w:rsidR="0050744B">
        <w:rPr>
          <w:rFonts w:ascii="Times New Roman" w:hAnsi="Times New Roman" w:cs="Times New Roman"/>
          <w:sz w:val="24"/>
          <w:szCs w:val="24"/>
          <w:lang w:val="en-US"/>
        </w:rPr>
        <w:t xml:space="preserve"> </w:t>
      </w:r>
      <w:proofErr w:type="spellStart"/>
      <w:r w:rsidR="0050744B">
        <w:rPr>
          <w:rFonts w:ascii="Times New Roman" w:hAnsi="Times New Roman" w:cs="Times New Roman"/>
          <w:sz w:val="24"/>
          <w:szCs w:val="24"/>
          <w:lang w:val="en-US"/>
        </w:rPr>
        <w:t>Rosyada</w:t>
      </w:r>
      <w:proofErr w:type="spellEnd"/>
      <w:r>
        <w:rPr>
          <w:rFonts w:ascii="Times New Roman" w:hAnsi="Times New Roman" w:cs="Times New Roman"/>
          <w:sz w:val="24"/>
          <w:szCs w:val="24"/>
          <w:lang w:val="en-US"/>
        </w:rPr>
        <w:t>, M.A</w:t>
      </w:r>
      <w:r w:rsidR="00491F8E">
        <w:rPr>
          <w:rFonts w:ascii="Times New Roman" w:hAnsi="Times New Roman" w:cs="Times New Roman"/>
          <w:sz w:val="24"/>
          <w:szCs w:val="24"/>
          <w:lang w:val="en-US"/>
        </w:rPr>
        <w:t xml:space="preserve"> </w:t>
      </w:r>
      <w:r w:rsidR="00DA69B5" w:rsidRPr="004B3E00">
        <w:rPr>
          <w:rFonts w:ascii="Times New Roman" w:hAnsi="Times New Roman" w:cs="Times New Roman"/>
          <w:sz w:val="24"/>
          <w:szCs w:val="24"/>
        </w:rPr>
        <w:tab/>
      </w:r>
      <w:r w:rsidR="0050744B">
        <w:rPr>
          <w:rFonts w:ascii="Times New Roman" w:hAnsi="Times New Roman" w:cs="Times New Roman"/>
          <w:sz w:val="24"/>
          <w:szCs w:val="24"/>
          <w:shd w:val="clear" w:color="auto" w:fill="FFFFFF"/>
          <w:lang w:val="en-US"/>
        </w:rPr>
        <w:t>2005105701</w:t>
      </w:r>
    </w:p>
    <w:p w14:paraId="6D7F369B" w14:textId="77777777" w:rsidR="00DA69B5" w:rsidRPr="004B3E00" w:rsidRDefault="00DA69B5" w:rsidP="00DA69B5">
      <w:pPr>
        <w:spacing w:after="0" w:line="360" w:lineRule="auto"/>
        <w:jc w:val="center"/>
        <w:rPr>
          <w:rFonts w:ascii="Times New Roman" w:hAnsi="Times New Roman" w:cs="Times New Roman"/>
          <w:b/>
          <w:sz w:val="24"/>
          <w:szCs w:val="24"/>
        </w:rPr>
      </w:pPr>
    </w:p>
    <w:p w14:paraId="445ECF72" w14:textId="77777777" w:rsidR="00DA69B5" w:rsidRPr="004B3E00" w:rsidRDefault="00DA69B5" w:rsidP="00DA69B5">
      <w:pPr>
        <w:spacing w:after="0" w:line="360" w:lineRule="auto"/>
        <w:jc w:val="center"/>
        <w:rPr>
          <w:rFonts w:ascii="Times New Roman" w:hAnsi="Times New Roman" w:cs="Times New Roman"/>
          <w:b/>
          <w:sz w:val="24"/>
          <w:szCs w:val="24"/>
        </w:rPr>
      </w:pPr>
    </w:p>
    <w:p w14:paraId="04491B10" w14:textId="77777777" w:rsidR="00DA69B5" w:rsidRPr="004B3E00" w:rsidRDefault="00DA69B5" w:rsidP="00DA69B5">
      <w:pPr>
        <w:spacing w:after="0" w:line="360" w:lineRule="auto"/>
        <w:jc w:val="center"/>
        <w:rPr>
          <w:rFonts w:ascii="Times New Roman" w:hAnsi="Times New Roman" w:cs="Times New Roman"/>
          <w:b/>
          <w:sz w:val="24"/>
          <w:szCs w:val="24"/>
        </w:rPr>
      </w:pPr>
    </w:p>
    <w:p w14:paraId="039FF5B4" w14:textId="77777777" w:rsidR="00DA69B5" w:rsidRPr="004B3E00" w:rsidRDefault="00DA69B5" w:rsidP="00DA69B5">
      <w:pPr>
        <w:spacing w:after="0" w:line="360" w:lineRule="auto"/>
        <w:jc w:val="center"/>
        <w:rPr>
          <w:rFonts w:ascii="Times New Roman" w:hAnsi="Times New Roman" w:cs="Times New Roman"/>
          <w:b/>
          <w:sz w:val="24"/>
          <w:szCs w:val="24"/>
        </w:rPr>
      </w:pPr>
    </w:p>
    <w:p w14:paraId="2AA1B968" w14:textId="77777777" w:rsidR="00DA69B5" w:rsidRPr="004B3E00" w:rsidRDefault="00DA69B5" w:rsidP="00DA69B5">
      <w:pPr>
        <w:spacing w:after="0" w:line="360" w:lineRule="auto"/>
        <w:jc w:val="center"/>
        <w:rPr>
          <w:rFonts w:ascii="Times New Roman" w:hAnsi="Times New Roman" w:cs="Times New Roman"/>
          <w:b/>
          <w:sz w:val="24"/>
          <w:szCs w:val="24"/>
        </w:rPr>
      </w:pPr>
    </w:p>
    <w:p w14:paraId="19529B68" w14:textId="0AADA34C" w:rsidR="00DA69B5" w:rsidRPr="004B3E00" w:rsidRDefault="00AB5A61" w:rsidP="00DA69B5">
      <w:pPr>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FAKULTAS</w:t>
      </w:r>
      <w:r w:rsidR="003C020A" w:rsidRPr="004B3E00">
        <w:rPr>
          <w:rFonts w:ascii="Times New Roman" w:hAnsi="Times New Roman" w:cs="Times New Roman"/>
          <w:b/>
          <w:sz w:val="24"/>
          <w:szCs w:val="24"/>
        </w:rPr>
        <w:t xml:space="preserve"> EKONOMI DAN BISNIS</w:t>
      </w:r>
    </w:p>
    <w:p w14:paraId="1120A958" w14:textId="77777777" w:rsidR="00DA69B5" w:rsidRPr="004B3E00" w:rsidRDefault="00027F32" w:rsidP="00DA69B5">
      <w:pPr>
        <w:spacing w:after="0" w:line="360" w:lineRule="auto"/>
        <w:jc w:val="center"/>
        <w:rPr>
          <w:rFonts w:ascii="Times New Roman" w:hAnsi="Times New Roman" w:cs="Times New Roman"/>
          <w:sz w:val="24"/>
          <w:szCs w:val="24"/>
        </w:rPr>
      </w:pPr>
      <w:r w:rsidRPr="004B3E00">
        <w:rPr>
          <w:rFonts w:ascii="Times New Roman" w:hAnsi="Times New Roman" w:cs="Times New Roman"/>
          <w:b/>
          <w:sz w:val="24"/>
          <w:szCs w:val="24"/>
        </w:rPr>
        <w:t>UNIVERSITAS NUSA MANDIRI</w:t>
      </w:r>
      <w:bookmarkStart w:id="2" w:name="_Hlk534714280"/>
      <w:bookmarkEnd w:id="2"/>
    </w:p>
    <w:p w14:paraId="2D0D502A" w14:textId="7A3FC7F2" w:rsidR="00DA69B5" w:rsidRPr="004B3E00" w:rsidRDefault="00797AE2" w:rsidP="00DA69B5">
      <w:pPr>
        <w:spacing w:after="0" w:line="360" w:lineRule="auto"/>
        <w:jc w:val="center"/>
        <w:rPr>
          <w:rFonts w:ascii="Times New Roman" w:hAnsi="Times New Roman" w:cs="Times New Roman"/>
          <w:b/>
          <w:sz w:val="24"/>
          <w:szCs w:val="24"/>
          <w:lang w:val="en-US"/>
        </w:rPr>
      </w:pPr>
      <w:r w:rsidRPr="004B3E00">
        <w:rPr>
          <w:rFonts w:ascii="Times New Roman" w:hAnsi="Times New Roman" w:cs="Times New Roman"/>
          <w:b/>
          <w:sz w:val="24"/>
          <w:szCs w:val="24"/>
          <w:lang w:val="en-US"/>
        </w:rPr>
        <w:t>SEPTEMBER</w:t>
      </w:r>
    </w:p>
    <w:p w14:paraId="72C921C3" w14:textId="77777777" w:rsidR="00DA69B5" w:rsidRPr="004B3E00" w:rsidRDefault="00DA69B5" w:rsidP="00DA69B5">
      <w:pPr>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2023</w:t>
      </w:r>
    </w:p>
    <w:p w14:paraId="36C3F538" w14:textId="77777777" w:rsidR="003C020A" w:rsidRDefault="003C020A" w:rsidP="00DA69B5">
      <w:pPr>
        <w:spacing w:after="0" w:line="360" w:lineRule="auto"/>
        <w:jc w:val="center"/>
        <w:rPr>
          <w:rFonts w:ascii="Times New Roman" w:hAnsi="Times New Roman" w:cs="Times New Roman"/>
          <w:b/>
          <w:sz w:val="24"/>
          <w:szCs w:val="24"/>
          <w:lang w:val="en-US"/>
        </w:rPr>
      </w:pPr>
    </w:p>
    <w:p w14:paraId="3B0A6E90" w14:textId="77777777" w:rsidR="00491F8E" w:rsidRPr="00491F8E" w:rsidRDefault="00491F8E" w:rsidP="00DA69B5">
      <w:pPr>
        <w:spacing w:after="0" w:line="360" w:lineRule="auto"/>
        <w:jc w:val="center"/>
        <w:rPr>
          <w:rFonts w:ascii="Times New Roman" w:hAnsi="Times New Roman" w:cs="Times New Roman"/>
          <w:b/>
          <w:sz w:val="24"/>
          <w:szCs w:val="24"/>
          <w:lang w:val="en-US"/>
        </w:rPr>
      </w:pPr>
    </w:p>
    <w:p w14:paraId="2921331F" w14:textId="3429CD55" w:rsidR="004B57AB" w:rsidRPr="004B3E00" w:rsidRDefault="00017D4B" w:rsidP="00017D4B">
      <w:pPr>
        <w:pStyle w:val="Heading1"/>
        <w:rPr>
          <w:rFonts w:ascii="Times New Roman" w:hAnsi="Times New Roman"/>
        </w:rPr>
      </w:pPr>
      <w:bookmarkStart w:id="3" w:name="_Toc155877153"/>
      <w:r w:rsidRPr="004B3E00">
        <w:rPr>
          <w:rFonts w:ascii="Times New Roman" w:hAnsi="Times New Roman"/>
        </w:rPr>
        <w:lastRenderedPageBreak/>
        <w:t>LEMBAR PENGESAHAN</w:t>
      </w:r>
      <w:bookmarkEnd w:id="3"/>
      <w:r w:rsidRPr="004B3E00">
        <w:rPr>
          <w:rFonts w:ascii="Times New Roman" w:hAnsi="Times New Roman"/>
        </w:rPr>
        <w:t xml:space="preserve"> </w:t>
      </w:r>
    </w:p>
    <w:p w14:paraId="79B2FAB5" w14:textId="77777777" w:rsidR="00DA69B5" w:rsidRPr="004B3E00" w:rsidRDefault="00DA69B5" w:rsidP="00DA69B5">
      <w:pPr>
        <w:rPr>
          <w:rFonts w:ascii="Times New Roman" w:hAnsi="Times New Roman" w:cs="Times New Roman"/>
          <w:lang w:val="nb-NO"/>
        </w:rPr>
      </w:pPr>
    </w:p>
    <w:p w14:paraId="6248F8C6" w14:textId="577268E8" w:rsidR="00F97AA9" w:rsidRPr="004B3E00" w:rsidRDefault="00BB69CB" w:rsidP="00F17F56">
      <w:pPr>
        <w:tabs>
          <w:tab w:val="left" w:pos="2835"/>
          <w:tab w:val="left" w:pos="8789"/>
        </w:tabs>
        <w:spacing w:after="0" w:line="240" w:lineRule="auto"/>
        <w:ind w:left="2977" w:hanging="2977"/>
        <w:rPr>
          <w:rFonts w:ascii="Times New Roman" w:hAnsi="Times New Roman" w:cs="Times New Roman"/>
          <w:sz w:val="24"/>
          <w:szCs w:val="24"/>
        </w:rPr>
      </w:pPr>
      <w:r w:rsidRPr="004B3E00">
        <w:rPr>
          <w:rFonts w:ascii="Times New Roman" w:hAnsi="Times New Roman" w:cs="Times New Roman"/>
          <w:sz w:val="24"/>
          <w:szCs w:val="24"/>
          <w:lang w:val="en-US"/>
        </w:rPr>
        <w:t xml:space="preserve">      </w:t>
      </w:r>
      <w:r w:rsidR="000943E2" w:rsidRPr="004B3E00">
        <w:rPr>
          <w:rFonts w:ascii="Times New Roman" w:hAnsi="Times New Roman" w:cs="Times New Roman"/>
          <w:sz w:val="24"/>
          <w:szCs w:val="24"/>
        </w:rPr>
        <w:t>1. Judul Penelitian</w:t>
      </w:r>
      <w:r w:rsidR="00F97AA9" w:rsidRPr="004B3E00">
        <w:rPr>
          <w:rFonts w:ascii="Times New Roman" w:hAnsi="Times New Roman" w:cs="Times New Roman"/>
          <w:sz w:val="24"/>
          <w:szCs w:val="24"/>
        </w:rPr>
        <w:tab/>
      </w:r>
      <w:r w:rsidR="000943E2" w:rsidRPr="004B3E00">
        <w:rPr>
          <w:rFonts w:ascii="Times New Roman" w:hAnsi="Times New Roman" w:cs="Times New Roman"/>
          <w:sz w:val="24"/>
          <w:szCs w:val="24"/>
        </w:rPr>
        <w:t>:</w:t>
      </w:r>
      <w:r w:rsidR="00AB5D00" w:rsidRPr="004B3E00">
        <w:rPr>
          <w:rFonts w:ascii="Times New Roman" w:hAnsi="Times New Roman" w:cs="Times New Roman"/>
          <w:sz w:val="24"/>
          <w:szCs w:val="24"/>
          <w:lang w:val="en-US"/>
        </w:rPr>
        <w:t xml:space="preserve"> </w:t>
      </w:r>
      <w:proofErr w:type="spellStart"/>
      <w:r w:rsidR="00721489">
        <w:rPr>
          <w:rFonts w:ascii="Times New Roman" w:hAnsi="Times New Roman" w:cs="Times New Roman"/>
          <w:sz w:val="24"/>
          <w:szCs w:val="24"/>
          <w:lang w:val="en-US"/>
        </w:rPr>
        <w:t>Pendidikan</w:t>
      </w:r>
      <w:proofErr w:type="spellEnd"/>
      <w:r w:rsidR="00721489">
        <w:rPr>
          <w:rFonts w:ascii="Times New Roman" w:hAnsi="Times New Roman" w:cs="Times New Roman"/>
          <w:sz w:val="24"/>
          <w:szCs w:val="24"/>
          <w:lang w:val="en-US"/>
        </w:rPr>
        <w:t xml:space="preserve"> </w:t>
      </w:r>
      <w:proofErr w:type="spellStart"/>
      <w:r w:rsidR="00721489">
        <w:rPr>
          <w:rFonts w:ascii="Times New Roman" w:hAnsi="Times New Roman" w:cs="Times New Roman"/>
          <w:sz w:val="24"/>
          <w:szCs w:val="24"/>
          <w:lang w:val="en-US"/>
        </w:rPr>
        <w:t>Akhlak</w:t>
      </w:r>
      <w:proofErr w:type="spellEnd"/>
      <w:r w:rsidR="00721489">
        <w:rPr>
          <w:rFonts w:ascii="Times New Roman" w:hAnsi="Times New Roman" w:cs="Times New Roman"/>
          <w:sz w:val="24"/>
          <w:szCs w:val="24"/>
          <w:lang w:val="en-US"/>
        </w:rPr>
        <w:t xml:space="preserve"> </w:t>
      </w:r>
      <w:proofErr w:type="spellStart"/>
      <w:r w:rsidR="00F17F56">
        <w:rPr>
          <w:rFonts w:ascii="Times New Roman" w:hAnsi="Times New Roman" w:cs="Times New Roman"/>
          <w:sz w:val="24"/>
          <w:szCs w:val="24"/>
          <w:lang w:val="en-US"/>
        </w:rPr>
        <w:t>Tasawuf</w:t>
      </w:r>
      <w:proofErr w:type="spellEnd"/>
      <w:r w:rsidR="00F17F56">
        <w:rPr>
          <w:rFonts w:ascii="Times New Roman" w:hAnsi="Times New Roman" w:cs="Times New Roman"/>
          <w:sz w:val="24"/>
          <w:szCs w:val="24"/>
          <w:lang w:val="en-US"/>
        </w:rPr>
        <w:t xml:space="preserve"> </w:t>
      </w:r>
      <w:proofErr w:type="spellStart"/>
      <w:r w:rsidR="00F17F56">
        <w:rPr>
          <w:rFonts w:ascii="Times New Roman" w:hAnsi="Times New Roman" w:cs="Times New Roman"/>
          <w:sz w:val="24"/>
          <w:szCs w:val="24"/>
          <w:lang w:val="en-US"/>
        </w:rPr>
        <w:t>dalam</w:t>
      </w:r>
      <w:proofErr w:type="spellEnd"/>
      <w:r w:rsidR="00F17F56">
        <w:rPr>
          <w:rFonts w:ascii="Times New Roman" w:hAnsi="Times New Roman" w:cs="Times New Roman"/>
          <w:sz w:val="24"/>
          <w:szCs w:val="24"/>
          <w:lang w:val="en-US"/>
        </w:rPr>
        <w:t xml:space="preserve"> </w:t>
      </w:r>
      <w:proofErr w:type="spellStart"/>
      <w:r w:rsidR="00F17F56">
        <w:rPr>
          <w:rFonts w:ascii="Times New Roman" w:hAnsi="Times New Roman" w:cs="Times New Roman"/>
          <w:sz w:val="24"/>
          <w:szCs w:val="24"/>
          <w:lang w:val="en-US"/>
        </w:rPr>
        <w:t>Ajaran</w:t>
      </w:r>
      <w:proofErr w:type="spellEnd"/>
      <w:r w:rsidR="00F17F56">
        <w:rPr>
          <w:rFonts w:ascii="Times New Roman" w:hAnsi="Times New Roman" w:cs="Times New Roman"/>
          <w:sz w:val="24"/>
          <w:szCs w:val="24"/>
          <w:lang w:val="en-US"/>
        </w:rPr>
        <w:t xml:space="preserve"> TQN </w:t>
      </w:r>
      <w:proofErr w:type="spellStart"/>
      <w:r w:rsidR="00F17F56">
        <w:rPr>
          <w:rFonts w:ascii="Times New Roman" w:hAnsi="Times New Roman" w:cs="Times New Roman"/>
          <w:sz w:val="24"/>
          <w:szCs w:val="24"/>
          <w:lang w:val="en-US"/>
        </w:rPr>
        <w:t>Suryalaya</w:t>
      </w:r>
      <w:proofErr w:type="spellEnd"/>
    </w:p>
    <w:p w14:paraId="247CAA0F" w14:textId="69FF43F8" w:rsidR="000943E2" w:rsidRPr="004B3E00" w:rsidRDefault="00BB69CB" w:rsidP="00721489">
      <w:pPr>
        <w:tabs>
          <w:tab w:val="left" w:pos="2835"/>
          <w:tab w:val="left" w:pos="8789"/>
        </w:tabs>
        <w:spacing w:after="0" w:line="240" w:lineRule="auto"/>
        <w:rPr>
          <w:rFonts w:ascii="Times New Roman" w:hAnsi="Times New Roman" w:cs="Times New Roman"/>
          <w:sz w:val="24"/>
          <w:szCs w:val="24"/>
        </w:rPr>
      </w:pPr>
      <w:r w:rsidRPr="004B3E00">
        <w:rPr>
          <w:rFonts w:ascii="Times New Roman" w:hAnsi="Times New Roman" w:cs="Times New Roman"/>
          <w:sz w:val="24"/>
          <w:szCs w:val="24"/>
          <w:lang w:val="en-US"/>
        </w:rPr>
        <w:t xml:space="preserve">      </w:t>
      </w:r>
      <w:r w:rsidR="000943E2" w:rsidRPr="004B3E00">
        <w:rPr>
          <w:rFonts w:ascii="Times New Roman" w:hAnsi="Times New Roman" w:cs="Times New Roman"/>
          <w:sz w:val="24"/>
          <w:szCs w:val="24"/>
        </w:rPr>
        <w:t>2. Bidang Ilmu</w:t>
      </w:r>
      <w:r w:rsidR="00F97AA9" w:rsidRPr="004B3E00">
        <w:rPr>
          <w:rFonts w:ascii="Times New Roman" w:hAnsi="Times New Roman" w:cs="Times New Roman"/>
          <w:sz w:val="24"/>
          <w:szCs w:val="24"/>
        </w:rPr>
        <w:tab/>
        <w:t>:</w:t>
      </w:r>
      <w:r w:rsidR="00AB5D00" w:rsidRPr="004B3E00">
        <w:rPr>
          <w:rFonts w:ascii="Times New Roman" w:hAnsi="Times New Roman" w:cs="Times New Roman"/>
          <w:sz w:val="24"/>
          <w:szCs w:val="24"/>
          <w:lang w:val="en-US"/>
        </w:rPr>
        <w:t xml:space="preserve"> </w:t>
      </w:r>
      <w:proofErr w:type="spellStart"/>
      <w:r w:rsidR="00721489">
        <w:rPr>
          <w:rFonts w:ascii="Times New Roman" w:hAnsi="Times New Roman" w:cs="Times New Roman"/>
          <w:sz w:val="24"/>
          <w:szCs w:val="24"/>
          <w:lang w:val="en-US"/>
        </w:rPr>
        <w:t>Pendidikan</w:t>
      </w:r>
      <w:proofErr w:type="spellEnd"/>
      <w:r w:rsidR="00721489">
        <w:rPr>
          <w:rFonts w:ascii="Times New Roman" w:hAnsi="Times New Roman" w:cs="Times New Roman"/>
          <w:sz w:val="24"/>
          <w:szCs w:val="24"/>
          <w:lang w:val="en-US"/>
        </w:rPr>
        <w:t xml:space="preserve"> </w:t>
      </w:r>
      <w:proofErr w:type="spellStart"/>
      <w:r w:rsidR="00721489">
        <w:rPr>
          <w:rFonts w:ascii="Times New Roman" w:hAnsi="Times New Roman" w:cs="Times New Roman"/>
          <w:sz w:val="24"/>
          <w:szCs w:val="24"/>
          <w:lang w:val="en-US"/>
        </w:rPr>
        <w:t>Kewarganegaraan</w:t>
      </w:r>
      <w:proofErr w:type="spellEnd"/>
      <w:r w:rsidR="00721489">
        <w:rPr>
          <w:rFonts w:ascii="Times New Roman" w:hAnsi="Times New Roman" w:cs="Times New Roman"/>
          <w:sz w:val="24"/>
          <w:szCs w:val="24"/>
          <w:lang w:val="en-US"/>
        </w:rPr>
        <w:t>/Digital Citizenship</w:t>
      </w:r>
      <w:r w:rsidR="00491F8E">
        <w:rPr>
          <w:rFonts w:ascii="Times New Roman" w:hAnsi="Times New Roman" w:cs="Times New Roman"/>
          <w:sz w:val="24"/>
          <w:szCs w:val="24"/>
          <w:lang w:val="en-US"/>
        </w:rPr>
        <w:t xml:space="preserve"> </w:t>
      </w:r>
      <w:r w:rsidR="00F97AA9" w:rsidRPr="004B3E00">
        <w:rPr>
          <w:rFonts w:ascii="Times New Roman" w:hAnsi="Times New Roman" w:cs="Times New Roman"/>
          <w:sz w:val="24"/>
          <w:szCs w:val="24"/>
        </w:rPr>
        <w:tab/>
      </w:r>
    </w:p>
    <w:p w14:paraId="5D94CB07" w14:textId="6C6B2C56" w:rsidR="00BB69CB" w:rsidRPr="004B3E00" w:rsidRDefault="00BB69CB" w:rsidP="00DA69B5">
      <w:pPr>
        <w:tabs>
          <w:tab w:val="left" w:pos="2835"/>
          <w:tab w:val="left" w:pos="8789"/>
        </w:tabs>
        <w:spacing w:after="0" w:line="240" w:lineRule="auto"/>
        <w:ind w:left="360"/>
        <w:rPr>
          <w:rFonts w:ascii="Times New Roman" w:eastAsia="Calibri" w:hAnsi="Times New Roman" w:cs="Times New Roman"/>
          <w:sz w:val="24"/>
          <w:szCs w:val="24"/>
          <w:lang w:val="en-US"/>
        </w:rPr>
      </w:pPr>
      <w:r w:rsidRPr="004B3E00">
        <w:rPr>
          <w:rFonts w:ascii="Times New Roman" w:eastAsia="Calibri" w:hAnsi="Times New Roman" w:cs="Times New Roman"/>
          <w:sz w:val="24"/>
          <w:szCs w:val="24"/>
        </w:rPr>
        <w:t xml:space="preserve">3. </w:t>
      </w:r>
      <w:r w:rsidR="00471F4B" w:rsidRPr="004B3E00">
        <w:rPr>
          <w:rFonts w:ascii="Times New Roman" w:eastAsia="Calibri" w:hAnsi="Times New Roman" w:cs="Times New Roman"/>
          <w:sz w:val="24"/>
          <w:szCs w:val="24"/>
        </w:rPr>
        <w:t xml:space="preserve">Ketua </w:t>
      </w:r>
      <w:proofErr w:type="spellStart"/>
      <w:r w:rsidRPr="004B3E00">
        <w:rPr>
          <w:rFonts w:ascii="Times New Roman" w:eastAsia="Calibri" w:hAnsi="Times New Roman" w:cs="Times New Roman"/>
          <w:sz w:val="24"/>
          <w:szCs w:val="24"/>
          <w:lang w:val="en-US"/>
        </w:rPr>
        <w:t>Pen</w:t>
      </w:r>
      <w:r w:rsidR="00797AE2" w:rsidRPr="004B3E00">
        <w:rPr>
          <w:rFonts w:ascii="Times New Roman" w:eastAsia="Calibri" w:hAnsi="Times New Roman" w:cs="Times New Roman"/>
          <w:sz w:val="24"/>
          <w:szCs w:val="24"/>
          <w:lang w:val="en-US"/>
        </w:rPr>
        <w:t>gusul</w:t>
      </w:r>
      <w:proofErr w:type="spellEnd"/>
    </w:p>
    <w:p w14:paraId="303DB39F" w14:textId="425AAAEB" w:rsidR="00BB69CB" w:rsidRPr="00491F8E" w:rsidRDefault="00BB69CB" w:rsidP="00491F8E">
      <w:pPr>
        <w:tabs>
          <w:tab w:val="left" w:pos="2835"/>
          <w:tab w:val="left" w:pos="8789"/>
        </w:tabs>
        <w:spacing w:after="0" w:line="240" w:lineRule="auto"/>
        <w:ind w:left="567"/>
        <w:rPr>
          <w:rFonts w:ascii="Times New Roman" w:eastAsia="Calibri" w:hAnsi="Times New Roman" w:cs="Times New Roman"/>
          <w:sz w:val="24"/>
          <w:szCs w:val="24"/>
          <w:lang w:val="en-US"/>
        </w:rPr>
      </w:pPr>
      <w:r w:rsidRPr="004B3E00">
        <w:rPr>
          <w:rFonts w:ascii="Times New Roman" w:eastAsia="Calibri" w:hAnsi="Times New Roman" w:cs="Times New Roman"/>
          <w:sz w:val="24"/>
          <w:szCs w:val="24"/>
        </w:rPr>
        <w:t>a. Nama Lengkap</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491F8E">
        <w:rPr>
          <w:rFonts w:ascii="Times New Roman" w:hAnsi="Times New Roman" w:cs="Times New Roman"/>
          <w:sz w:val="24"/>
          <w:szCs w:val="24"/>
          <w:lang w:val="en-US"/>
        </w:rPr>
        <w:t xml:space="preserve">Dr. </w:t>
      </w:r>
      <w:proofErr w:type="spellStart"/>
      <w:r w:rsidR="00491F8E">
        <w:rPr>
          <w:rFonts w:ascii="Times New Roman" w:hAnsi="Times New Roman" w:cs="Times New Roman"/>
          <w:sz w:val="24"/>
          <w:szCs w:val="24"/>
          <w:lang w:val="en-US"/>
        </w:rPr>
        <w:t>Agus</w:t>
      </w:r>
      <w:proofErr w:type="spellEnd"/>
      <w:r w:rsidR="00491F8E">
        <w:rPr>
          <w:rFonts w:ascii="Times New Roman" w:hAnsi="Times New Roman" w:cs="Times New Roman"/>
          <w:sz w:val="24"/>
          <w:szCs w:val="24"/>
          <w:lang w:val="en-US"/>
        </w:rPr>
        <w:t xml:space="preserve"> </w:t>
      </w:r>
      <w:proofErr w:type="spellStart"/>
      <w:r w:rsidR="00491F8E">
        <w:rPr>
          <w:rFonts w:ascii="Times New Roman" w:hAnsi="Times New Roman" w:cs="Times New Roman"/>
          <w:sz w:val="24"/>
          <w:szCs w:val="24"/>
          <w:lang w:val="en-US"/>
        </w:rPr>
        <w:t>Syukur</w:t>
      </w:r>
      <w:proofErr w:type="spellEnd"/>
      <w:r w:rsidR="00491F8E">
        <w:rPr>
          <w:rFonts w:ascii="Times New Roman" w:hAnsi="Times New Roman" w:cs="Times New Roman"/>
          <w:sz w:val="24"/>
          <w:szCs w:val="24"/>
          <w:lang w:val="en-US"/>
        </w:rPr>
        <w:t xml:space="preserve">, </w:t>
      </w:r>
      <w:proofErr w:type="spellStart"/>
      <w:r w:rsidR="00491F8E">
        <w:rPr>
          <w:rFonts w:ascii="Times New Roman" w:hAnsi="Times New Roman" w:cs="Times New Roman"/>
          <w:sz w:val="24"/>
          <w:szCs w:val="24"/>
          <w:lang w:val="en-US"/>
        </w:rPr>
        <w:t>M.Pd</w:t>
      </w:r>
      <w:proofErr w:type="spellEnd"/>
    </w:p>
    <w:p w14:paraId="4A2099B4" w14:textId="16ADCC8B" w:rsidR="00BB69CB" w:rsidRPr="004B3E00" w:rsidRDefault="00BB69CB" w:rsidP="00491F8E">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eastAsia="Calibri" w:hAnsi="Times New Roman" w:cs="Times New Roman"/>
          <w:sz w:val="24"/>
          <w:szCs w:val="24"/>
        </w:rPr>
        <w:t>b. NIDN</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491F8E" w:rsidRPr="00491F8E">
        <w:rPr>
          <w:rFonts w:ascii="Times New Roman" w:hAnsi="Times New Roman" w:cs="Times New Roman"/>
          <w:bCs/>
          <w:sz w:val="24"/>
          <w:szCs w:val="24"/>
        </w:rPr>
        <w:t>0328088803</w:t>
      </w:r>
      <w:r w:rsidRPr="004B3E00">
        <w:rPr>
          <w:rFonts w:ascii="Times New Roman" w:hAnsi="Times New Roman" w:cs="Times New Roman"/>
          <w:sz w:val="24"/>
          <w:szCs w:val="24"/>
        </w:rPr>
        <w:tab/>
      </w:r>
    </w:p>
    <w:p w14:paraId="5FB5580B" w14:textId="04BA81CE" w:rsidR="00BB69CB" w:rsidRPr="004B3E00" w:rsidRDefault="00BB69CB" w:rsidP="00491F8E">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eastAsia="Calibri" w:hAnsi="Times New Roman" w:cs="Times New Roman"/>
          <w:sz w:val="24"/>
          <w:szCs w:val="24"/>
        </w:rPr>
        <w:t>c. Jabatan Fungsional</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lang w:val="en-US"/>
        </w:rPr>
        <w:t xml:space="preserve"> </w:t>
      </w:r>
      <w:proofErr w:type="spellStart"/>
      <w:r w:rsidR="00491F8E">
        <w:rPr>
          <w:rFonts w:ascii="Times New Roman" w:hAnsi="Times New Roman" w:cs="Times New Roman"/>
          <w:sz w:val="24"/>
          <w:szCs w:val="24"/>
          <w:lang w:val="en-US"/>
        </w:rPr>
        <w:t>Tenaga</w:t>
      </w:r>
      <w:proofErr w:type="spellEnd"/>
      <w:r w:rsidR="00491F8E">
        <w:rPr>
          <w:rFonts w:ascii="Times New Roman" w:hAnsi="Times New Roman" w:cs="Times New Roman"/>
          <w:sz w:val="24"/>
          <w:szCs w:val="24"/>
          <w:lang w:val="en-US"/>
        </w:rPr>
        <w:t xml:space="preserve"> </w:t>
      </w:r>
      <w:proofErr w:type="spellStart"/>
      <w:r w:rsidR="00491F8E">
        <w:rPr>
          <w:rFonts w:ascii="Times New Roman" w:hAnsi="Times New Roman" w:cs="Times New Roman"/>
          <w:sz w:val="24"/>
          <w:szCs w:val="24"/>
          <w:lang w:val="en-US"/>
        </w:rPr>
        <w:t>Pengajar</w:t>
      </w:r>
      <w:proofErr w:type="spellEnd"/>
      <w:r w:rsidR="00491F8E">
        <w:rPr>
          <w:rFonts w:ascii="Times New Roman" w:hAnsi="Times New Roman" w:cs="Times New Roman"/>
          <w:sz w:val="24"/>
          <w:szCs w:val="24"/>
          <w:lang w:val="en-US"/>
        </w:rPr>
        <w:t xml:space="preserve"> </w:t>
      </w:r>
      <w:r w:rsidR="003C020A" w:rsidRPr="004B3E00">
        <w:rPr>
          <w:rFonts w:ascii="Times New Roman" w:hAnsi="Times New Roman" w:cs="Times New Roman"/>
          <w:sz w:val="24"/>
          <w:szCs w:val="24"/>
        </w:rPr>
        <w:t xml:space="preserve"> </w:t>
      </w:r>
      <w:r w:rsidRPr="004B3E00">
        <w:rPr>
          <w:rFonts w:ascii="Times New Roman" w:hAnsi="Times New Roman" w:cs="Times New Roman"/>
          <w:sz w:val="24"/>
          <w:szCs w:val="24"/>
        </w:rPr>
        <w:tab/>
      </w:r>
    </w:p>
    <w:p w14:paraId="4AFF8D0A" w14:textId="5A284D76" w:rsidR="00BB69CB" w:rsidRPr="004B3E00" w:rsidRDefault="00BB69CB" w:rsidP="00DA69B5">
      <w:pPr>
        <w:tabs>
          <w:tab w:val="left" w:pos="2835"/>
          <w:tab w:val="left" w:pos="8789"/>
        </w:tabs>
        <w:spacing w:after="0" w:line="240" w:lineRule="auto"/>
        <w:ind w:left="567"/>
        <w:rPr>
          <w:rFonts w:ascii="Times New Roman" w:hAnsi="Times New Roman" w:cs="Times New Roman"/>
          <w:sz w:val="24"/>
          <w:szCs w:val="24"/>
        </w:rPr>
      </w:pPr>
      <w:r w:rsidRPr="004B3E00">
        <w:rPr>
          <w:rFonts w:ascii="Times New Roman" w:eastAsia="Calibri" w:hAnsi="Times New Roman" w:cs="Times New Roman"/>
          <w:sz w:val="24"/>
          <w:szCs w:val="24"/>
        </w:rPr>
        <w:t>d. Program Studi</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3C020A" w:rsidRPr="004B3E00">
        <w:rPr>
          <w:rFonts w:ascii="Times New Roman" w:hAnsi="Times New Roman" w:cs="Times New Roman"/>
          <w:sz w:val="24"/>
          <w:szCs w:val="24"/>
        </w:rPr>
        <w:t>Program Studi Bisnis Digital</w:t>
      </w:r>
      <w:r w:rsidRPr="004B3E00">
        <w:rPr>
          <w:rFonts w:ascii="Times New Roman" w:hAnsi="Times New Roman" w:cs="Times New Roman"/>
          <w:sz w:val="24"/>
          <w:szCs w:val="24"/>
        </w:rPr>
        <w:tab/>
      </w:r>
    </w:p>
    <w:p w14:paraId="48D299D1" w14:textId="77777777" w:rsidR="00BB69CB" w:rsidRPr="004B3E00" w:rsidRDefault="00BB69CB" w:rsidP="00DA69B5">
      <w:pPr>
        <w:tabs>
          <w:tab w:val="left" w:pos="2835"/>
          <w:tab w:val="left" w:pos="8789"/>
        </w:tabs>
        <w:spacing w:after="0" w:line="240" w:lineRule="auto"/>
        <w:ind w:left="567"/>
        <w:rPr>
          <w:rFonts w:ascii="Times New Roman" w:eastAsia="Calibri" w:hAnsi="Times New Roman" w:cs="Times New Roman"/>
          <w:sz w:val="24"/>
          <w:szCs w:val="24"/>
          <w:lang w:val="en-US"/>
        </w:rPr>
      </w:pPr>
      <w:r w:rsidRPr="004B3E00">
        <w:rPr>
          <w:rFonts w:ascii="Times New Roman" w:hAnsi="Times New Roman" w:cs="Times New Roman"/>
          <w:sz w:val="24"/>
          <w:szCs w:val="24"/>
          <w:lang w:val="en-US"/>
        </w:rPr>
        <w:t xml:space="preserve">e. </w:t>
      </w:r>
      <w:proofErr w:type="spellStart"/>
      <w:r w:rsidRPr="004B3E00">
        <w:rPr>
          <w:rFonts w:ascii="Times New Roman" w:hAnsi="Times New Roman" w:cs="Times New Roman"/>
          <w:sz w:val="24"/>
          <w:szCs w:val="24"/>
          <w:lang w:val="en-US"/>
        </w:rPr>
        <w:t>Institusi</w:t>
      </w:r>
      <w:proofErr w:type="spellEnd"/>
      <w:r w:rsidRPr="004B3E00">
        <w:rPr>
          <w:rFonts w:ascii="Times New Roman" w:hAnsi="Times New Roman" w:cs="Times New Roman"/>
          <w:sz w:val="24"/>
          <w:szCs w:val="24"/>
          <w:lang w:val="en-US"/>
        </w:rPr>
        <w:tab/>
        <w:t xml:space="preserve">: </w:t>
      </w:r>
      <w:r w:rsidR="00471F4B" w:rsidRPr="004B3E00">
        <w:rPr>
          <w:rFonts w:ascii="Times New Roman" w:hAnsi="Times New Roman" w:cs="Times New Roman"/>
          <w:sz w:val="24"/>
          <w:szCs w:val="24"/>
        </w:rPr>
        <w:t>Universitas Nusa Mandiri</w:t>
      </w:r>
      <w:r w:rsidRPr="004B3E00">
        <w:rPr>
          <w:rFonts w:ascii="Times New Roman" w:hAnsi="Times New Roman" w:cs="Times New Roman"/>
          <w:sz w:val="24"/>
          <w:szCs w:val="24"/>
        </w:rPr>
        <w:tab/>
      </w:r>
    </w:p>
    <w:p w14:paraId="5263B0F4" w14:textId="77777777" w:rsidR="00BB69CB" w:rsidRPr="004B3E00" w:rsidRDefault="00BB69CB" w:rsidP="00DA69B5">
      <w:pPr>
        <w:tabs>
          <w:tab w:val="left" w:pos="2835"/>
          <w:tab w:val="left" w:pos="8789"/>
        </w:tabs>
        <w:spacing w:after="0" w:line="240" w:lineRule="auto"/>
        <w:ind w:left="567"/>
        <w:rPr>
          <w:rFonts w:ascii="Times New Roman" w:hAnsi="Times New Roman" w:cs="Times New Roman"/>
          <w:sz w:val="24"/>
          <w:szCs w:val="24"/>
        </w:rPr>
      </w:pPr>
      <w:proofErr w:type="gramStart"/>
      <w:r w:rsidRPr="004B3E00">
        <w:rPr>
          <w:rFonts w:ascii="Times New Roman" w:eastAsia="Calibri" w:hAnsi="Times New Roman" w:cs="Times New Roman"/>
          <w:sz w:val="24"/>
          <w:szCs w:val="24"/>
          <w:lang w:val="en-US"/>
        </w:rPr>
        <w:t>f</w:t>
      </w:r>
      <w:proofErr w:type="gramEnd"/>
      <w:r w:rsidRPr="004B3E00">
        <w:rPr>
          <w:rFonts w:ascii="Times New Roman" w:eastAsia="Calibri" w:hAnsi="Times New Roman" w:cs="Times New Roman"/>
          <w:sz w:val="24"/>
          <w:szCs w:val="24"/>
        </w:rPr>
        <w:t xml:space="preserve">. Alamat Institusi </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Jln. Jatiwaringin Raya No.02 RT08 RW 013 Kelurahan </w:t>
      </w:r>
    </w:p>
    <w:p w14:paraId="55886C29" w14:textId="77777777" w:rsidR="00BB69CB" w:rsidRPr="004B3E00" w:rsidRDefault="00BB69CB" w:rsidP="00DA69B5">
      <w:pPr>
        <w:tabs>
          <w:tab w:val="left" w:pos="2977"/>
          <w:tab w:val="left" w:pos="8789"/>
        </w:tabs>
        <w:spacing w:after="0" w:line="240" w:lineRule="auto"/>
        <w:ind w:left="567"/>
        <w:rPr>
          <w:rFonts w:ascii="Times New Roman" w:hAnsi="Times New Roman" w:cs="Times New Roman"/>
          <w:sz w:val="24"/>
          <w:szCs w:val="24"/>
        </w:rPr>
      </w:pPr>
      <w:r w:rsidRPr="004B3E00">
        <w:rPr>
          <w:rFonts w:ascii="Times New Roman" w:hAnsi="Times New Roman" w:cs="Times New Roman"/>
          <w:sz w:val="24"/>
          <w:szCs w:val="24"/>
        </w:rPr>
        <w:tab/>
        <w:t xml:space="preserve">Cipinang Melayu Kecamatan Makassar Jakarta Timur </w:t>
      </w:r>
    </w:p>
    <w:p w14:paraId="6DAA53D5" w14:textId="024E67F5" w:rsidR="00BB69CB" w:rsidRPr="004B3E00" w:rsidRDefault="00BB69CB" w:rsidP="00491F8E">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hAnsi="Times New Roman" w:cs="Times New Roman"/>
          <w:sz w:val="24"/>
          <w:szCs w:val="24"/>
        </w:rPr>
        <w:t>g</w:t>
      </w:r>
      <w:r w:rsidR="009E37FC" w:rsidRPr="004B3E00">
        <w:rPr>
          <w:rFonts w:ascii="Times New Roman" w:hAnsi="Times New Roman" w:cs="Times New Roman"/>
          <w:sz w:val="24"/>
          <w:szCs w:val="24"/>
        </w:rPr>
        <w:t>. Telepon/Faks/E-mail</w:t>
      </w:r>
      <w:r w:rsidR="009E37FC" w:rsidRPr="004B3E00">
        <w:rPr>
          <w:rFonts w:ascii="Times New Roman" w:hAnsi="Times New Roman" w:cs="Times New Roman"/>
          <w:sz w:val="24"/>
          <w:szCs w:val="24"/>
        </w:rPr>
        <w:tab/>
        <w:t xml:space="preserve">: </w:t>
      </w:r>
      <w:r w:rsidR="00491F8E">
        <w:rPr>
          <w:rFonts w:ascii="Times New Roman" w:hAnsi="Times New Roman" w:cs="Times New Roman"/>
          <w:sz w:val="24"/>
          <w:szCs w:val="24"/>
          <w:lang w:val="en-US"/>
        </w:rPr>
        <w:fldChar w:fldCharType="begin"/>
      </w:r>
      <w:r w:rsidR="00491F8E">
        <w:rPr>
          <w:rFonts w:ascii="Times New Roman" w:hAnsi="Times New Roman" w:cs="Times New Roman"/>
          <w:sz w:val="24"/>
          <w:szCs w:val="24"/>
          <w:lang w:val="en-US"/>
        </w:rPr>
        <w:instrText xml:space="preserve"> HYPERLINK "mailto:081283918586/agus.gss@nusamandiri.ac.id" </w:instrText>
      </w:r>
      <w:r w:rsidR="00491F8E">
        <w:rPr>
          <w:rFonts w:ascii="Times New Roman" w:hAnsi="Times New Roman" w:cs="Times New Roman"/>
          <w:sz w:val="24"/>
          <w:szCs w:val="24"/>
          <w:lang w:val="en-US"/>
        </w:rPr>
        <w:fldChar w:fldCharType="separate"/>
      </w:r>
      <w:r w:rsidR="00491F8E" w:rsidRPr="004F6E86">
        <w:rPr>
          <w:rStyle w:val="Hyperlink"/>
          <w:rFonts w:ascii="Times New Roman" w:hAnsi="Times New Roman" w:cs="Times New Roman"/>
          <w:sz w:val="24"/>
          <w:szCs w:val="24"/>
          <w:lang w:val="en-US"/>
        </w:rPr>
        <w:t>081283918586/agus.gss@nusamandiri.ac.id</w:t>
      </w:r>
      <w:r w:rsidR="00491F8E">
        <w:rPr>
          <w:rFonts w:ascii="Times New Roman" w:hAnsi="Times New Roman" w:cs="Times New Roman"/>
          <w:sz w:val="24"/>
          <w:szCs w:val="24"/>
          <w:lang w:val="en-US"/>
        </w:rPr>
        <w:fldChar w:fldCharType="end"/>
      </w:r>
      <w:r w:rsidR="00491F8E">
        <w:rPr>
          <w:rFonts w:ascii="Times New Roman" w:hAnsi="Times New Roman" w:cs="Times New Roman"/>
          <w:sz w:val="24"/>
          <w:szCs w:val="24"/>
          <w:lang w:val="en-US"/>
        </w:rPr>
        <w:t xml:space="preserve"> </w:t>
      </w:r>
      <w:r w:rsidRPr="004B3E00">
        <w:rPr>
          <w:rFonts w:ascii="Times New Roman" w:eastAsia="Calibri" w:hAnsi="Times New Roman" w:cs="Times New Roman"/>
          <w:sz w:val="24"/>
          <w:szCs w:val="24"/>
        </w:rPr>
        <w:tab/>
      </w:r>
    </w:p>
    <w:p w14:paraId="3A5F04A5" w14:textId="77777777" w:rsidR="00BB69CB" w:rsidRPr="004B3E00" w:rsidRDefault="00BB69CB" w:rsidP="00DA69B5">
      <w:pPr>
        <w:tabs>
          <w:tab w:val="left" w:pos="2835"/>
          <w:tab w:val="left" w:pos="8789"/>
        </w:tabs>
        <w:spacing w:after="0" w:line="240" w:lineRule="auto"/>
        <w:ind w:left="360"/>
        <w:rPr>
          <w:rFonts w:ascii="Times New Roman" w:eastAsia="Calibri" w:hAnsi="Times New Roman" w:cs="Times New Roman"/>
          <w:sz w:val="24"/>
          <w:szCs w:val="24"/>
          <w:lang w:val="en-US"/>
        </w:rPr>
      </w:pPr>
      <w:r w:rsidRPr="004B3E00">
        <w:rPr>
          <w:rFonts w:ascii="Times New Roman" w:eastAsia="Calibri" w:hAnsi="Times New Roman" w:cs="Times New Roman"/>
          <w:sz w:val="24"/>
          <w:szCs w:val="24"/>
        </w:rPr>
        <w:t>4. Anggota</w:t>
      </w:r>
      <w:r w:rsidRPr="004B3E00">
        <w:rPr>
          <w:rFonts w:ascii="Times New Roman" w:eastAsia="Calibri" w:hAnsi="Times New Roman" w:cs="Times New Roman"/>
          <w:sz w:val="24"/>
          <w:szCs w:val="24"/>
          <w:lang w:val="en-US"/>
        </w:rPr>
        <w:t xml:space="preserve"> 1</w:t>
      </w:r>
    </w:p>
    <w:p w14:paraId="6A4207EE" w14:textId="2B791D50" w:rsidR="00BB69CB" w:rsidRPr="00734126" w:rsidRDefault="00BB69CB" w:rsidP="00F17F56">
      <w:pPr>
        <w:tabs>
          <w:tab w:val="left" w:pos="2835"/>
        </w:tabs>
        <w:spacing w:after="0" w:line="240" w:lineRule="auto"/>
        <w:ind w:left="567"/>
        <w:rPr>
          <w:rFonts w:ascii="Times New Roman" w:eastAsia="Calibri" w:hAnsi="Times New Roman" w:cs="Times New Roman"/>
          <w:sz w:val="24"/>
          <w:szCs w:val="24"/>
          <w:lang w:val="en-US"/>
        </w:rPr>
      </w:pPr>
      <w:r w:rsidRPr="004B3E00">
        <w:rPr>
          <w:rFonts w:ascii="Times New Roman" w:eastAsia="Calibri" w:hAnsi="Times New Roman" w:cs="Times New Roman"/>
          <w:sz w:val="24"/>
          <w:szCs w:val="24"/>
        </w:rPr>
        <w:t>a. Nama Lengkap</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proofErr w:type="spellStart"/>
      <w:r w:rsidR="00F17F56">
        <w:rPr>
          <w:rFonts w:ascii="Times New Roman" w:hAnsi="Times New Roman" w:cs="Times New Roman"/>
          <w:sz w:val="24"/>
          <w:szCs w:val="24"/>
          <w:lang w:val="en-US"/>
        </w:rPr>
        <w:t>Dede</w:t>
      </w:r>
      <w:proofErr w:type="spellEnd"/>
      <w:r w:rsidR="00F17F56">
        <w:rPr>
          <w:rFonts w:ascii="Times New Roman" w:hAnsi="Times New Roman" w:cs="Times New Roman"/>
          <w:sz w:val="24"/>
          <w:szCs w:val="24"/>
          <w:lang w:val="en-US"/>
        </w:rPr>
        <w:t xml:space="preserve"> </w:t>
      </w:r>
      <w:proofErr w:type="spellStart"/>
      <w:r w:rsidR="00F17F56">
        <w:rPr>
          <w:rFonts w:ascii="Times New Roman" w:hAnsi="Times New Roman" w:cs="Times New Roman"/>
          <w:sz w:val="24"/>
          <w:szCs w:val="24"/>
          <w:lang w:val="en-US"/>
        </w:rPr>
        <w:t>Rosyada</w:t>
      </w:r>
      <w:proofErr w:type="spellEnd"/>
      <w:r w:rsidR="00734126">
        <w:rPr>
          <w:rFonts w:ascii="Times New Roman" w:hAnsi="Times New Roman" w:cs="Times New Roman"/>
          <w:sz w:val="24"/>
          <w:szCs w:val="24"/>
          <w:lang w:val="en-US"/>
        </w:rPr>
        <w:t xml:space="preserve"> </w:t>
      </w:r>
    </w:p>
    <w:p w14:paraId="13217635" w14:textId="3BA14015" w:rsidR="003C020A" w:rsidRPr="004B3E00" w:rsidRDefault="00BB69CB" w:rsidP="00F17F56">
      <w:pPr>
        <w:tabs>
          <w:tab w:val="left" w:pos="2835"/>
          <w:tab w:val="left" w:pos="8789"/>
        </w:tabs>
        <w:spacing w:after="0" w:line="240" w:lineRule="auto"/>
        <w:ind w:left="567"/>
        <w:rPr>
          <w:rFonts w:ascii="Times New Roman" w:hAnsi="Times New Roman" w:cs="Times New Roman"/>
          <w:sz w:val="24"/>
          <w:szCs w:val="24"/>
          <w:shd w:val="clear" w:color="auto" w:fill="FFFFFF"/>
        </w:rPr>
      </w:pPr>
      <w:r w:rsidRPr="004B3E00">
        <w:rPr>
          <w:rFonts w:ascii="Times New Roman" w:eastAsia="Calibri" w:hAnsi="Times New Roman" w:cs="Times New Roman"/>
          <w:sz w:val="24"/>
          <w:szCs w:val="24"/>
        </w:rPr>
        <w:t>b. NIDN</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F17F56">
        <w:rPr>
          <w:rFonts w:ascii="Times New Roman" w:hAnsi="Times New Roman" w:cs="Times New Roman"/>
          <w:sz w:val="24"/>
          <w:szCs w:val="24"/>
          <w:shd w:val="clear" w:color="auto" w:fill="FFFFFF"/>
          <w:lang w:val="en-US"/>
        </w:rPr>
        <w:t>20051</w:t>
      </w:r>
      <w:r w:rsidR="00147852">
        <w:rPr>
          <w:rFonts w:ascii="Times New Roman" w:hAnsi="Times New Roman" w:cs="Times New Roman"/>
          <w:sz w:val="24"/>
          <w:szCs w:val="24"/>
          <w:shd w:val="clear" w:color="auto" w:fill="FFFFFF"/>
          <w:lang w:val="en-US"/>
        </w:rPr>
        <w:t>0</w:t>
      </w:r>
      <w:r w:rsidR="00F17F56">
        <w:rPr>
          <w:rFonts w:ascii="Times New Roman" w:hAnsi="Times New Roman" w:cs="Times New Roman"/>
          <w:sz w:val="24"/>
          <w:szCs w:val="24"/>
          <w:shd w:val="clear" w:color="auto" w:fill="FFFFFF"/>
          <w:lang w:val="en-US"/>
        </w:rPr>
        <w:t>5701</w:t>
      </w:r>
    </w:p>
    <w:p w14:paraId="163024B0" w14:textId="5D8B7D66" w:rsidR="00BB69CB" w:rsidRPr="004B3E00" w:rsidRDefault="00BB69CB" w:rsidP="00147852">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eastAsia="Calibri" w:hAnsi="Times New Roman" w:cs="Times New Roman"/>
          <w:sz w:val="24"/>
          <w:szCs w:val="24"/>
        </w:rPr>
        <w:t>c. Jabatan Fungsional</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lang w:val="en-US"/>
        </w:rPr>
        <w:t xml:space="preserve"> </w:t>
      </w:r>
      <w:r w:rsidR="00147852">
        <w:rPr>
          <w:rFonts w:ascii="Times New Roman" w:hAnsi="Times New Roman" w:cs="Times New Roman"/>
          <w:sz w:val="24"/>
          <w:szCs w:val="24"/>
          <w:lang w:val="en-US"/>
        </w:rPr>
        <w:t>Professor</w:t>
      </w:r>
      <w:r w:rsidRPr="004B3E00">
        <w:rPr>
          <w:rFonts w:ascii="Times New Roman" w:eastAsia="Calibri" w:hAnsi="Times New Roman" w:cs="Times New Roman"/>
          <w:sz w:val="24"/>
          <w:szCs w:val="24"/>
        </w:rPr>
        <w:tab/>
      </w:r>
    </w:p>
    <w:p w14:paraId="4FFC42EA" w14:textId="06549D7B" w:rsidR="00BB69CB" w:rsidRPr="004B3E00" w:rsidRDefault="00BB69CB" w:rsidP="00147852">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eastAsia="Calibri" w:hAnsi="Times New Roman" w:cs="Times New Roman"/>
          <w:sz w:val="24"/>
          <w:szCs w:val="24"/>
        </w:rPr>
        <w:t>d. Program Studi</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3C020A" w:rsidRPr="004B3E00">
        <w:rPr>
          <w:rFonts w:ascii="Times New Roman" w:hAnsi="Times New Roman" w:cs="Times New Roman"/>
          <w:sz w:val="24"/>
          <w:szCs w:val="24"/>
        </w:rPr>
        <w:t xml:space="preserve">Program Studi </w:t>
      </w:r>
      <w:proofErr w:type="spellStart"/>
      <w:r w:rsidR="00147852">
        <w:rPr>
          <w:rFonts w:ascii="Times New Roman" w:hAnsi="Times New Roman" w:cs="Times New Roman"/>
          <w:sz w:val="24"/>
          <w:szCs w:val="24"/>
          <w:lang w:val="en-US"/>
        </w:rPr>
        <w:t>Pendidikan</w:t>
      </w:r>
      <w:proofErr w:type="spellEnd"/>
      <w:r w:rsidR="00147852">
        <w:rPr>
          <w:rFonts w:ascii="Times New Roman" w:hAnsi="Times New Roman" w:cs="Times New Roman"/>
          <w:sz w:val="24"/>
          <w:szCs w:val="24"/>
          <w:lang w:val="en-US"/>
        </w:rPr>
        <w:t xml:space="preserve"> Agama Islam </w:t>
      </w:r>
      <w:r w:rsidRPr="004B3E00">
        <w:rPr>
          <w:rFonts w:ascii="Times New Roman" w:eastAsia="Calibri" w:hAnsi="Times New Roman" w:cs="Times New Roman"/>
          <w:sz w:val="24"/>
          <w:szCs w:val="24"/>
        </w:rPr>
        <w:tab/>
      </w:r>
    </w:p>
    <w:p w14:paraId="751D4D9F" w14:textId="5EE2652C" w:rsidR="003C020A" w:rsidRPr="004B3E00" w:rsidRDefault="00BB69CB" w:rsidP="00147852">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hAnsi="Times New Roman" w:cs="Times New Roman"/>
          <w:sz w:val="24"/>
          <w:szCs w:val="24"/>
          <w:lang w:val="en-US"/>
        </w:rPr>
        <w:t xml:space="preserve">e. </w:t>
      </w:r>
      <w:proofErr w:type="spellStart"/>
      <w:r w:rsidRPr="004B3E00">
        <w:rPr>
          <w:rFonts w:ascii="Times New Roman" w:hAnsi="Times New Roman" w:cs="Times New Roman"/>
          <w:sz w:val="24"/>
          <w:szCs w:val="24"/>
          <w:lang w:val="en-US"/>
        </w:rPr>
        <w:t>Institusi</w:t>
      </w:r>
      <w:proofErr w:type="spellEnd"/>
      <w:r w:rsidRPr="004B3E00">
        <w:rPr>
          <w:rFonts w:ascii="Times New Roman" w:hAnsi="Times New Roman" w:cs="Times New Roman"/>
          <w:sz w:val="24"/>
          <w:szCs w:val="24"/>
          <w:lang w:val="en-US"/>
        </w:rPr>
        <w:tab/>
        <w:t xml:space="preserve">: </w:t>
      </w:r>
      <w:r w:rsidR="003C020A" w:rsidRPr="004B3E00">
        <w:rPr>
          <w:rFonts w:ascii="Times New Roman" w:hAnsi="Times New Roman" w:cs="Times New Roman"/>
          <w:sz w:val="24"/>
          <w:szCs w:val="24"/>
        </w:rPr>
        <w:t xml:space="preserve">Universitas </w:t>
      </w:r>
      <w:r w:rsidR="00147852">
        <w:rPr>
          <w:rFonts w:ascii="Times New Roman" w:hAnsi="Times New Roman" w:cs="Times New Roman"/>
          <w:sz w:val="24"/>
          <w:szCs w:val="24"/>
          <w:lang w:val="en-US"/>
        </w:rPr>
        <w:t xml:space="preserve">Islam </w:t>
      </w:r>
      <w:proofErr w:type="spellStart"/>
      <w:r w:rsidR="00147852">
        <w:rPr>
          <w:rFonts w:ascii="Times New Roman" w:hAnsi="Times New Roman" w:cs="Times New Roman"/>
          <w:sz w:val="24"/>
          <w:szCs w:val="24"/>
          <w:lang w:val="en-US"/>
        </w:rPr>
        <w:t>Negeri</w:t>
      </w:r>
      <w:proofErr w:type="spellEnd"/>
      <w:r w:rsidR="00147852">
        <w:rPr>
          <w:rFonts w:ascii="Times New Roman" w:hAnsi="Times New Roman" w:cs="Times New Roman"/>
          <w:sz w:val="24"/>
          <w:szCs w:val="24"/>
          <w:lang w:val="en-US"/>
        </w:rPr>
        <w:t xml:space="preserve"> </w:t>
      </w:r>
      <w:proofErr w:type="spellStart"/>
      <w:r w:rsidR="00147852">
        <w:rPr>
          <w:rFonts w:ascii="Times New Roman" w:hAnsi="Times New Roman" w:cs="Times New Roman"/>
          <w:sz w:val="24"/>
          <w:szCs w:val="24"/>
          <w:lang w:val="en-US"/>
        </w:rPr>
        <w:t>Syarif</w:t>
      </w:r>
      <w:proofErr w:type="spellEnd"/>
      <w:r w:rsidR="00147852">
        <w:rPr>
          <w:rFonts w:ascii="Times New Roman" w:hAnsi="Times New Roman" w:cs="Times New Roman"/>
          <w:sz w:val="24"/>
          <w:szCs w:val="24"/>
          <w:lang w:val="en-US"/>
        </w:rPr>
        <w:t xml:space="preserve"> </w:t>
      </w:r>
      <w:proofErr w:type="spellStart"/>
      <w:r w:rsidR="00147852">
        <w:rPr>
          <w:rFonts w:ascii="Times New Roman" w:hAnsi="Times New Roman" w:cs="Times New Roman"/>
          <w:sz w:val="24"/>
          <w:szCs w:val="24"/>
          <w:lang w:val="en-US"/>
        </w:rPr>
        <w:t>Hidayatullah</w:t>
      </w:r>
      <w:proofErr w:type="spellEnd"/>
      <w:r w:rsidR="00147852">
        <w:rPr>
          <w:rFonts w:ascii="Times New Roman" w:hAnsi="Times New Roman" w:cs="Times New Roman"/>
          <w:sz w:val="24"/>
          <w:szCs w:val="24"/>
          <w:lang w:val="en-US"/>
        </w:rPr>
        <w:t xml:space="preserve"> Jakarta </w:t>
      </w:r>
      <w:r w:rsidR="003C020A" w:rsidRPr="004B3E00">
        <w:rPr>
          <w:rFonts w:ascii="Times New Roman" w:eastAsia="Calibri" w:hAnsi="Times New Roman" w:cs="Times New Roman"/>
          <w:sz w:val="24"/>
          <w:szCs w:val="24"/>
        </w:rPr>
        <w:t xml:space="preserve"> </w:t>
      </w:r>
    </w:p>
    <w:p w14:paraId="5ADF1052" w14:textId="5FB3F379" w:rsidR="003C020A" w:rsidRPr="004B3E00" w:rsidRDefault="00BB69CB" w:rsidP="00147852">
      <w:pPr>
        <w:tabs>
          <w:tab w:val="left" w:pos="2835"/>
          <w:tab w:val="left" w:pos="8789"/>
        </w:tabs>
        <w:spacing w:after="0" w:line="240" w:lineRule="auto"/>
        <w:ind w:left="2970" w:hanging="2403"/>
        <w:rPr>
          <w:rFonts w:ascii="Times New Roman" w:hAnsi="Times New Roman" w:cs="Times New Roman"/>
          <w:sz w:val="24"/>
          <w:szCs w:val="24"/>
        </w:rPr>
      </w:pPr>
      <w:r w:rsidRPr="004B3E00">
        <w:rPr>
          <w:rFonts w:ascii="Times New Roman" w:eastAsia="Calibri" w:hAnsi="Times New Roman" w:cs="Times New Roman"/>
          <w:sz w:val="24"/>
          <w:szCs w:val="24"/>
        </w:rPr>
        <w:t xml:space="preserve">f. Alamat Institusi </w:t>
      </w:r>
      <w:r w:rsidRPr="004B3E00">
        <w:rPr>
          <w:rFonts w:ascii="Times New Roman" w:eastAsia="Calibri" w:hAnsi="Times New Roman" w:cs="Times New Roman"/>
          <w:sz w:val="24"/>
          <w:szCs w:val="24"/>
        </w:rPr>
        <w:tab/>
        <w:t>:</w:t>
      </w:r>
      <w:r w:rsidRPr="004B3E00">
        <w:rPr>
          <w:rFonts w:ascii="Times New Roman" w:hAnsi="Times New Roman" w:cs="Times New Roman"/>
          <w:sz w:val="24"/>
          <w:szCs w:val="24"/>
        </w:rPr>
        <w:t xml:space="preserve"> </w:t>
      </w:r>
      <w:r w:rsidR="003C020A" w:rsidRPr="004B3E00">
        <w:rPr>
          <w:rFonts w:ascii="Times New Roman" w:hAnsi="Times New Roman" w:cs="Times New Roman"/>
          <w:sz w:val="24"/>
          <w:szCs w:val="24"/>
        </w:rPr>
        <w:t xml:space="preserve">Jln. </w:t>
      </w:r>
      <w:r w:rsidR="00147852">
        <w:rPr>
          <w:rFonts w:ascii="Times New Roman" w:hAnsi="Times New Roman" w:cs="Times New Roman"/>
          <w:sz w:val="24"/>
          <w:szCs w:val="24"/>
          <w:lang w:val="en-US"/>
        </w:rPr>
        <w:t xml:space="preserve"> </w:t>
      </w:r>
      <w:proofErr w:type="gramStart"/>
      <w:r w:rsidR="00147852">
        <w:rPr>
          <w:rFonts w:ascii="Times New Roman" w:hAnsi="Times New Roman" w:cs="Times New Roman"/>
          <w:sz w:val="24"/>
          <w:szCs w:val="24"/>
          <w:lang w:val="en-US"/>
        </w:rPr>
        <w:t xml:space="preserve">Ir. H. </w:t>
      </w:r>
      <w:proofErr w:type="spellStart"/>
      <w:r w:rsidR="00147852">
        <w:rPr>
          <w:rFonts w:ascii="Times New Roman" w:hAnsi="Times New Roman" w:cs="Times New Roman"/>
          <w:sz w:val="24"/>
          <w:szCs w:val="24"/>
          <w:lang w:val="en-US"/>
        </w:rPr>
        <w:t>Juanda</w:t>
      </w:r>
      <w:proofErr w:type="spellEnd"/>
      <w:r w:rsidR="00147852">
        <w:rPr>
          <w:rFonts w:ascii="Times New Roman" w:hAnsi="Times New Roman" w:cs="Times New Roman"/>
          <w:sz w:val="24"/>
          <w:szCs w:val="24"/>
          <w:lang w:val="en-US"/>
        </w:rPr>
        <w:t xml:space="preserve">, No. 95, </w:t>
      </w:r>
      <w:proofErr w:type="spellStart"/>
      <w:r w:rsidR="00147852">
        <w:rPr>
          <w:rFonts w:ascii="Times New Roman" w:hAnsi="Times New Roman" w:cs="Times New Roman"/>
          <w:sz w:val="24"/>
          <w:szCs w:val="24"/>
          <w:lang w:val="en-US"/>
        </w:rPr>
        <w:t>Ciputat</w:t>
      </w:r>
      <w:proofErr w:type="spellEnd"/>
      <w:r w:rsidR="00147852">
        <w:rPr>
          <w:rFonts w:ascii="Times New Roman" w:hAnsi="Times New Roman" w:cs="Times New Roman"/>
          <w:sz w:val="24"/>
          <w:szCs w:val="24"/>
          <w:lang w:val="en-US"/>
        </w:rPr>
        <w:t xml:space="preserve">, </w:t>
      </w:r>
      <w:proofErr w:type="spellStart"/>
      <w:r w:rsidR="00147852">
        <w:rPr>
          <w:rFonts w:ascii="Times New Roman" w:hAnsi="Times New Roman" w:cs="Times New Roman"/>
          <w:sz w:val="24"/>
          <w:szCs w:val="24"/>
          <w:lang w:val="en-US"/>
        </w:rPr>
        <w:t>Tangerang</w:t>
      </w:r>
      <w:proofErr w:type="spellEnd"/>
      <w:r w:rsidR="00147852">
        <w:rPr>
          <w:rFonts w:ascii="Times New Roman" w:hAnsi="Times New Roman" w:cs="Times New Roman"/>
          <w:sz w:val="24"/>
          <w:szCs w:val="24"/>
          <w:lang w:val="en-US"/>
        </w:rPr>
        <w:t xml:space="preserve"> Selatan, </w:t>
      </w:r>
      <w:proofErr w:type="spellStart"/>
      <w:r w:rsidR="00147852">
        <w:rPr>
          <w:rFonts w:ascii="Times New Roman" w:hAnsi="Times New Roman" w:cs="Times New Roman"/>
          <w:sz w:val="24"/>
          <w:szCs w:val="24"/>
          <w:lang w:val="en-US"/>
        </w:rPr>
        <w:t>Banten</w:t>
      </w:r>
      <w:proofErr w:type="spellEnd"/>
      <w:r w:rsidR="00147852">
        <w:rPr>
          <w:rFonts w:ascii="Times New Roman" w:hAnsi="Times New Roman" w:cs="Times New Roman"/>
          <w:sz w:val="24"/>
          <w:szCs w:val="24"/>
          <w:lang w:val="en-US"/>
        </w:rPr>
        <w:t>.</w:t>
      </w:r>
      <w:proofErr w:type="gramEnd"/>
      <w:r w:rsidR="00147852">
        <w:rPr>
          <w:rFonts w:ascii="Times New Roman" w:hAnsi="Times New Roman" w:cs="Times New Roman"/>
          <w:sz w:val="24"/>
          <w:szCs w:val="24"/>
          <w:lang w:val="en-US"/>
        </w:rPr>
        <w:t xml:space="preserve"> </w:t>
      </w:r>
    </w:p>
    <w:p w14:paraId="521AC785" w14:textId="3E869A5C" w:rsidR="00BB69CB" w:rsidRPr="004B3E00" w:rsidRDefault="00BB69CB" w:rsidP="00F17F56">
      <w:pPr>
        <w:tabs>
          <w:tab w:val="left" w:pos="2835"/>
          <w:tab w:val="left" w:pos="8789"/>
        </w:tabs>
        <w:spacing w:after="0" w:line="240" w:lineRule="auto"/>
        <w:ind w:left="567"/>
        <w:rPr>
          <w:rFonts w:ascii="Times New Roman" w:eastAsia="Calibri" w:hAnsi="Times New Roman" w:cs="Times New Roman"/>
          <w:sz w:val="24"/>
          <w:szCs w:val="24"/>
        </w:rPr>
      </w:pPr>
      <w:r w:rsidRPr="004B3E00">
        <w:rPr>
          <w:rFonts w:ascii="Times New Roman" w:eastAsia="Calibri" w:hAnsi="Times New Roman" w:cs="Times New Roman"/>
          <w:sz w:val="24"/>
          <w:szCs w:val="24"/>
        </w:rPr>
        <w:t>g. Telepon/Faks/E-mail</w:t>
      </w:r>
      <w:r w:rsidRPr="004B3E00">
        <w:rPr>
          <w:rFonts w:ascii="Times New Roman" w:eastAsia="Calibri" w:hAnsi="Times New Roman" w:cs="Times New Roman"/>
          <w:sz w:val="24"/>
          <w:szCs w:val="24"/>
        </w:rPr>
        <w:tab/>
        <w:t xml:space="preserve">: </w:t>
      </w:r>
      <w:r w:rsidR="00734126">
        <w:rPr>
          <w:rFonts w:ascii="Times New Roman" w:hAnsi="Times New Roman" w:cs="Times New Roman"/>
          <w:sz w:val="24"/>
          <w:szCs w:val="24"/>
          <w:lang w:val="en-US"/>
        </w:rPr>
        <w:t>08</w:t>
      </w:r>
      <w:r w:rsidR="00F17F56">
        <w:rPr>
          <w:rFonts w:ascii="Times New Roman" w:hAnsi="Times New Roman" w:cs="Times New Roman"/>
          <w:sz w:val="24"/>
          <w:szCs w:val="24"/>
          <w:lang w:val="en-US"/>
        </w:rPr>
        <w:t>5377727788</w:t>
      </w:r>
      <w:r w:rsidR="00734126">
        <w:rPr>
          <w:rFonts w:ascii="Times New Roman" w:hAnsi="Times New Roman" w:cs="Times New Roman"/>
          <w:sz w:val="24"/>
          <w:szCs w:val="24"/>
          <w:lang w:val="en-US"/>
        </w:rPr>
        <w:t xml:space="preserve">/ </w:t>
      </w:r>
      <w:hyperlink r:id="rId10" w:history="1">
        <w:r w:rsidR="00F17F56" w:rsidRPr="00CA15D3">
          <w:rPr>
            <w:rStyle w:val="Hyperlink"/>
            <w:rFonts w:ascii="Times New Roman" w:hAnsi="Times New Roman" w:cs="Times New Roman"/>
            <w:sz w:val="24"/>
            <w:szCs w:val="24"/>
            <w:lang w:val="en-US"/>
          </w:rPr>
          <w:t>dede.rosyada@uinjkt.ac.id</w:t>
        </w:r>
      </w:hyperlink>
      <w:r w:rsidR="00F17F56">
        <w:rPr>
          <w:rFonts w:ascii="Times New Roman" w:hAnsi="Times New Roman" w:cs="Times New Roman"/>
          <w:sz w:val="24"/>
          <w:szCs w:val="24"/>
          <w:lang w:val="en-US"/>
        </w:rPr>
        <w:t xml:space="preserve"> </w:t>
      </w:r>
      <w:r w:rsidR="00734126">
        <w:rPr>
          <w:rFonts w:ascii="Times New Roman" w:hAnsi="Times New Roman" w:cs="Times New Roman"/>
          <w:sz w:val="24"/>
          <w:szCs w:val="24"/>
          <w:lang w:val="en-US"/>
        </w:rPr>
        <w:t xml:space="preserve"> </w:t>
      </w:r>
      <w:r w:rsidRPr="004B3E00">
        <w:rPr>
          <w:rFonts w:ascii="Times New Roman" w:eastAsia="Calibri" w:hAnsi="Times New Roman" w:cs="Times New Roman"/>
          <w:sz w:val="24"/>
          <w:szCs w:val="24"/>
        </w:rPr>
        <w:tab/>
      </w:r>
    </w:p>
    <w:p w14:paraId="08467B16" w14:textId="10D6A290" w:rsidR="00BB69CB" w:rsidRPr="00734126" w:rsidRDefault="00BB69CB" w:rsidP="0086400A">
      <w:pPr>
        <w:tabs>
          <w:tab w:val="left" w:pos="2835"/>
          <w:tab w:val="left" w:pos="8789"/>
        </w:tabs>
        <w:spacing w:after="0" w:line="240" w:lineRule="auto"/>
        <w:ind w:left="360"/>
        <w:rPr>
          <w:rFonts w:ascii="Times New Roman" w:eastAsia="Calibri" w:hAnsi="Times New Roman" w:cs="Times New Roman"/>
          <w:sz w:val="24"/>
          <w:szCs w:val="24"/>
          <w:lang w:val="en-US"/>
        </w:rPr>
      </w:pPr>
      <w:r w:rsidRPr="004B3E00">
        <w:rPr>
          <w:rFonts w:ascii="Times New Roman" w:eastAsia="Calibri" w:hAnsi="Times New Roman" w:cs="Times New Roman"/>
          <w:sz w:val="24"/>
          <w:szCs w:val="24"/>
          <w:lang w:val="en-US"/>
        </w:rPr>
        <w:t xml:space="preserve">6. </w:t>
      </w:r>
      <w:proofErr w:type="spellStart"/>
      <w:r w:rsidRPr="004B3E00">
        <w:rPr>
          <w:rFonts w:ascii="Times New Roman" w:eastAsia="Calibri" w:hAnsi="Times New Roman" w:cs="Times New Roman"/>
          <w:sz w:val="24"/>
          <w:szCs w:val="24"/>
          <w:lang w:val="en-US"/>
        </w:rPr>
        <w:t>Biaya</w:t>
      </w:r>
      <w:proofErr w:type="spellEnd"/>
      <w:r w:rsidR="00DF34A2" w:rsidRPr="004B3E00">
        <w:rPr>
          <w:rFonts w:ascii="Times New Roman" w:eastAsia="Calibri" w:hAnsi="Times New Roman" w:cs="Times New Roman"/>
          <w:sz w:val="24"/>
          <w:szCs w:val="24"/>
          <w:lang w:val="en-US"/>
        </w:rPr>
        <w:tab/>
        <w:t xml:space="preserve">: </w:t>
      </w:r>
      <w:proofErr w:type="spellStart"/>
      <w:r w:rsidR="00DF34A2" w:rsidRPr="004B3E00">
        <w:rPr>
          <w:rFonts w:ascii="Times New Roman" w:eastAsia="Calibri" w:hAnsi="Times New Roman" w:cs="Times New Roman"/>
          <w:sz w:val="24"/>
          <w:szCs w:val="24"/>
          <w:lang w:val="en-US"/>
        </w:rPr>
        <w:t>Rp</w:t>
      </w:r>
      <w:proofErr w:type="spellEnd"/>
      <w:r w:rsidR="00A94BAB" w:rsidRPr="004B3E00">
        <w:rPr>
          <w:rFonts w:ascii="Times New Roman" w:eastAsia="Calibri" w:hAnsi="Times New Roman" w:cs="Times New Roman"/>
          <w:sz w:val="24"/>
          <w:szCs w:val="24"/>
        </w:rPr>
        <w:t xml:space="preserve"> </w:t>
      </w:r>
      <w:r w:rsidR="0086400A">
        <w:rPr>
          <w:rFonts w:ascii="Times New Roman" w:eastAsia="Calibri" w:hAnsi="Times New Roman" w:cs="Times New Roman"/>
          <w:sz w:val="24"/>
          <w:szCs w:val="24"/>
          <w:lang w:val="en-US"/>
        </w:rPr>
        <w:t>5 37</w:t>
      </w:r>
      <w:r w:rsidR="00734126">
        <w:rPr>
          <w:rFonts w:ascii="Times New Roman" w:eastAsia="Calibri" w:hAnsi="Times New Roman" w:cs="Times New Roman"/>
          <w:sz w:val="24"/>
          <w:szCs w:val="24"/>
          <w:lang w:val="en-US"/>
        </w:rPr>
        <w:t>.000,00</w:t>
      </w:r>
    </w:p>
    <w:p w14:paraId="12ECB690" w14:textId="77777777" w:rsidR="009E37FC" w:rsidRPr="004B3E00" w:rsidRDefault="009E37FC" w:rsidP="00DA69B5">
      <w:pPr>
        <w:spacing w:after="0" w:line="240" w:lineRule="auto"/>
        <w:ind w:left="360"/>
        <w:rPr>
          <w:rFonts w:ascii="Times New Roman" w:eastAsia="Calibri" w:hAnsi="Times New Roman" w:cs="Times New Roman"/>
          <w:sz w:val="24"/>
          <w:szCs w:val="24"/>
          <w:lang w:val="en-US"/>
        </w:rPr>
      </w:pPr>
    </w:p>
    <w:p w14:paraId="1E24754D" w14:textId="66F4A288" w:rsidR="00BB69CB" w:rsidRPr="004B3E00" w:rsidRDefault="00BB69CB" w:rsidP="00DA69B5">
      <w:pPr>
        <w:tabs>
          <w:tab w:val="left" w:pos="2340"/>
          <w:tab w:val="left" w:pos="2880"/>
          <w:tab w:val="left" w:pos="2970"/>
        </w:tabs>
        <w:spacing w:after="0" w:line="240" w:lineRule="auto"/>
        <w:ind w:left="5670"/>
        <w:rPr>
          <w:rFonts w:ascii="Times New Roman" w:hAnsi="Times New Roman" w:cs="Times New Roman"/>
          <w:sz w:val="24"/>
          <w:szCs w:val="24"/>
          <w:lang w:val="en-US"/>
        </w:rPr>
      </w:pPr>
      <w:r w:rsidRPr="004B3E00">
        <w:rPr>
          <w:rFonts w:ascii="Times New Roman" w:hAnsi="Times New Roman" w:cs="Times New Roman"/>
          <w:sz w:val="24"/>
          <w:szCs w:val="24"/>
        </w:rPr>
        <w:t>Jakarta</w:t>
      </w:r>
      <w:r w:rsidRPr="004B3E00">
        <w:rPr>
          <w:rFonts w:ascii="Times New Roman" w:hAnsi="Times New Roman" w:cs="Times New Roman"/>
          <w:sz w:val="24"/>
          <w:szCs w:val="24"/>
          <w:lang w:val="fi-FI"/>
        </w:rPr>
        <w:t xml:space="preserve">, 1 </w:t>
      </w:r>
      <w:r w:rsidR="00797AE2" w:rsidRPr="004B3E00">
        <w:rPr>
          <w:rFonts w:ascii="Times New Roman" w:hAnsi="Times New Roman" w:cs="Times New Roman"/>
          <w:sz w:val="24"/>
          <w:szCs w:val="24"/>
          <w:lang w:val="en-US"/>
        </w:rPr>
        <w:t>September</w:t>
      </w:r>
      <w:r w:rsidRPr="004B3E00">
        <w:rPr>
          <w:rFonts w:ascii="Times New Roman" w:hAnsi="Times New Roman" w:cs="Times New Roman"/>
          <w:sz w:val="24"/>
          <w:szCs w:val="24"/>
          <w:lang w:val="en-US"/>
        </w:rPr>
        <w:t xml:space="preserve"> </w:t>
      </w:r>
      <w:r w:rsidRPr="004B3E00">
        <w:rPr>
          <w:rFonts w:ascii="Times New Roman" w:hAnsi="Times New Roman" w:cs="Times New Roman"/>
          <w:sz w:val="24"/>
          <w:szCs w:val="24"/>
        </w:rPr>
        <w:t>20</w:t>
      </w:r>
      <w:r w:rsidR="00471F4B" w:rsidRPr="004B3E00">
        <w:rPr>
          <w:rFonts w:ascii="Times New Roman" w:hAnsi="Times New Roman" w:cs="Times New Roman"/>
          <w:sz w:val="24"/>
          <w:szCs w:val="24"/>
          <w:lang w:val="en-US"/>
        </w:rPr>
        <w:t>23</w:t>
      </w:r>
    </w:p>
    <w:tbl>
      <w:tblPr>
        <w:tblW w:w="8916" w:type="dxa"/>
        <w:tblInd w:w="284" w:type="dxa"/>
        <w:tblLook w:val="04A0" w:firstRow="1" w:lastRow="0" w:firstColumn="1" w:lastColumn="0" w:noHBand="0" w:noVBand="1"/>
      </w:tblPr>
      <w:tblGrid>
        <w:gridCol w:w="4394"/>
        <w:gridCol w:w="4522"/>
      </w:tblGrid>
      <w:tr w:rsidR="00797AE2" w:rsidRPr="004B3E00" w14:paraId="4AAA8531" w14:textId="77777777" w:rsidTr="00797AE2">
        <w:tc>
          <w:tcPr>
            <w:tcW w:w="4394" w:type="dxa"/>
            <w:shd w:val="clear" w:color="auto" w:fill="auto"/>
          </w:tcPr>
          <w:p w14:paraId="41556259" w14:textId="780DD095" w:rsidR="00797AE2" w:rsidRPr="004B3E00" w:rsidRDefault="00797AE2" w:rsidP="00797AE2">
            <w:pPr>
              <w:tabs>
                <w:tab w:val="left" w:pos="2340"/>
                <w:tab w:val="left" w:pos="2880"/>
                <w:tab w:val="left" w:pos="2970"/>
              </w:tabs>
              <w:spacing w:after="0" w:line="240" w:lineRule="auto"/>
              <w:ind w:left="37"/>
              <w:jc w:val="both"/>
              <w:rPr>
                <w:rFonts w:ascii="Times New Roman" w:hAnsi="Times New Roman" w:cs="Times New Roman"/>
                <w:sz w:val="24"/>
                <w:szCs w:val="24"/>
                <w:lang w:val="fi-FI"/>
              </w:rPr>
            </w:pPr>
            <w:r w:rsidRPr="004B3E00">
              <w:rPr>
                <w:rFonts w:ascii="Times New Roman" w:hAnsi="Times New Roman" w:cs="Times New Roman"/>
                <w:sz w:val="24"/>
                <w:szCs w:val="24"/>
                <w:lang w:val="fi-FI"/>
              </w:rPr>
              <w:t>Mengetahui,</w:t>
            </w:r>
          </w:p>
        </w:tc>
        <w:tc>
          <w:tcPr>
            <w:tcW w:w="4522" w:type="dxa"/>
            <w:shd w:val="clear" w:color="auto" w:fill="auto"/>
          </w:tcPr>
          <w:p w14:paraId="03AACDEC" w14:textId="77777777" w:rsidR="00797AE2" w:rsidRPr="004B3E00" w:rsidRDefault="00797AE2" w:rsidP="00491F8E">
            <w:pPr>
              <w:tabs>
                <w:tab w:val="left" w:pos="2340"/>
                <w:tab w:val="left" w:pos="2880"/>
                <w:tab w:val="left" w:pos="2970"/>
              </w:tabs>
              <w:spacing w:after="0" w:line="240" w:lineRule="auto"/>
              <w:ind w:left="360"/>
              <w:jc w:val="center"/>
              <w:rPr>
                <w:rFonts w:ascii="Times New Roman" w:hAnsi="Times New Roman" w:cs="Times New Roman"/>
                <w:sz w:val="24"/>
                <w:szCs w:val="24"/>
                <w:lang w:val="fi-FI"/>
              </w:rPr>
            </w:pPr>
          </w:p>
        </w:tc>
      </w:tr>
      <w:tr w:rsidR="00797AE2" w:rsidRPr="004B3E00" w14:paraId="1D052112" w14:textId="77777777" w:rsidTr="00797AE2">
        <w:tc>
          <w:tcPr>
            <w:tcW w:w="4394" w:type="dxa"/>
            <w:shd w:val="clear" w:color="auto" w:fill="auto"/>
          </w:tcPr>
          <w:p w14:paraId="0AC473F5" w14:textId="77777777" w:rsidR="00797AE2" w:rsidRPr="004B3E00" w:rsidRDefault="00797AE2" w:rsidP="00797AE2">
            <w:pPr>
              <w:tabs>
                <w:tab w:val="left" w:pos="2022"/>
                <w:tab w:val="left" w:pos="2880"/>
                <w:tab w:val="left" w:pos="2970"/>
              </w:tabs>
              <w:spacing w:after="0" w:line="240" w:lineRule="auto"/>
              <w:ind w:left="34"/>
              <w:jc w:val="both"/>
              <w:rPr>
                <w:rFonts w:ascii="Times New Roman" w:hAnsi="Times New Roman" w:cs="Times New Roman"/>
                <w:sz w:val="24"/>
                <w:szCs w:val="24"/>
                <w:lang w:val="fi-FI"/>
              </w:rPr>
            </w:pPr>
            <w:r w:rsidRPr="004B3E00">
              <w:rPr>
                <w:rFonts w:ascii="Times New Roman" w:hAnsi="Times New Roman" w:cs="Times New Roman"/>
                <w:sz w:val="24"/>
                <w:szCs w:val="24"/>
                <w:lang w:val="fi-FI"/>
              </w:rPr>
              <w:t xml:space="preserve">Ketua </w:t>
            </w:r>
            <w:r w:rsidRPr="004B3E00">
              <w:rPr>
                <w:rFonts w:ascii="Times New Roman" w:hAnsi="Times New Roman" w:cs="Times New Roman"/>
                <w:sz w:val="24"/>
                <w:szCs w:val="24"/>
                <w:lang w:val="en-US"/>
              </w:rPr>
              <w:t xml:space="preserve">LPPM </w:t>
            </w:r>
            <w:proofErr w:type="spellStart"/>
            <w:r w:rsidRPr="004B3E00">
              <w:rPr>
                <w:rFonts w:ascii="Times New Roman" w:hAnsi="Times New Roman" w:cs="Times New Roman"/>
                <w:sz w:val="24"/>
                <w:szCs w:val="24"/>
                <w:lang w:val="en-US"/>
              </w:rPr>
              <w:t>Universitas</w:t>
            </w:r>
            <w:proofErr w:type="spellEnd"/>
            <w:r w:rsidRPr="004B3E00">
              <w:rPr>
                <w:rFonts w:ascii="Times New Roman" w:hAnsi="Times New Roman" w:cs="Times New Roman"/>
                <w:sz w:val="24"/>
                <w:szCs w:val="24"/>
                <w:lang w:val="en-US"/>
              </w:rPr>
              <w:t xml:space="preserve"> </w:t>
            </w:r>
            <w:r w:rsidRPr="004B3E00">
              <w:rPr>
                <w:rFonts w:ascii="Times New Roman" w:hAnsi="Times New Roman" w:cs="Times New Roman"/>
                <w:sz w:val="24"/>
                <w:szCs w:val="24"/>
              </w:rPr>
              <w:t>Nusa Mandiri</w:t>
            </w:r>
          </w:p>
        </w:tc>
        <w:tc>
          <w:tcPr>
            <w:tcW w:w="4522" w:type="dxa"/>
            <w:shd w:val="clear" w:color="auto" w:fill="auto"/>
          </w:tcPr>
          <w:p w14:paraId="2DA13899" w14:textId="40CE8D97" w:rsidR="00797AE2" w:rsidRPr="004B3E00" w:rsidRDefault="00797AE2" w:rsidP="00491F8E">
            <w:pPr>
              <w:spacing w:after="0" w:line="240" w:lineRule="auto"/>
              <w:ind w:left="33"/>
              <w:jc w:val="center"/>
              <w:rPr>
                <w:rFonts w:ascii="Times New Roman" w:hAnsi="Times New Roman" w:cs="Times New Roman"/>
                <w:sz w:val="24"/>
                <w:szCs w:val="24"/>
                <w:lang w:val="en-US"/>
              </w:rPr>
            </w:pPr>
            <w:proofErr w:type="spellStart"/>
            <w:r w:rsidRPr="004B3E00">
              <w:rPr>
                <w:rFonts w:ascii="Times New Roman" w:hAnsi="Times New Roman" w:cs="Times New Roman"/>
                <w:sz w:val="24"/>
                <w:szCs w:val="24"/>
                <w:lang w:val="en-US"/>
              </w:rPr>
              <w:t>Pengusul</w:t>
            </w:r>
            <w:proofErr w:type="spellEnd"/>
          </w:p>
        </w:tc>
      </w:tr>
      <w:tr w:rsidR="00797AE2" w:rsidRPr="004B3E00" w14:paraId="26661D2C" w14:textId="77777777" w:rsidTr="00797AE2">
        <w:trPr>
          <w:trHeight w:val="1601"/>
        </w:trPr>
        <w:tc>
          <w:tcPr>
            <w:tcW w:w="4394" w:type="dxa"/>
            <w:shd w:val="clear" w:color="auto" w:fill="auto"/>
            <w:vAlign w:val="center"/>
          </w:tcPr>
          <w:p w14:paraId="68D2810F" w14:textId="7AB2352C" w:rsidR="00797AE2" w:rsidRPr="004B3E00" w:rsidRDefault="00AE2A49" w:rsidP="00491F8E">
            <w:pPr>
              <w:tabs>
                <w:tab w:val="left" w:pos="2340"/>
                <w:tab w:val="left" w:pos="2880"/>
                <w:tab w:val="left" w:pos="2970"/>
              </w:tabs>
              <w:spacing w:after="0" w:line="240" w:lineRule="auto"/>
              <w:ind w:left="360"/>
              <w:jc w:val="center"/>
              <w:rPr>
                <w:rFonts w:ascii="Times New Roman" w:hAnsi="Times New Roman" w:cs="Times New Roman"/>
                <w:sz w:val="24"/>
                <w:szCs w:val="24"/>
                <w:lang w:val="fi-FI"/>
              </w:rPr>
            </w:pPr>
            <w:r w:rsidRPr="004B3E00">
              <w:rPr>
                <w:rFonts w:ascii="Times New Roman" w:hAnsi="Times New Roman" w:cs="Times New Roman"/>
                <w:noProof/>
                <w:sz w:val="24"/>
                <w:szCs w:val="24"/>
                <w:lang w:val="en-US"/>
              </w:rPr>
              <w:drawing>
                <wp:anchor distT="0" distB="0" distL="114300" distR="114300" simplePos="0" relativeHeight="251659264" behindDoc="0" locked="0" layoutInCell="1" allowOverlap="1" wp14:anchorId="23253084" wp14:editId="1AD9D32E">
                  <wp:simplePos x="0" y="0"/>
                  <wp:positionH relativeFrom="column">
                    <wp:posOffset>36195</wp:posOffset>
                  </wp:positionH>
                  <wp:positionV relativeFrom="paragraph">
                    <wp:posOffset>-6350</wp:posOffset>
                  </wp:positionV>
                  <wp:extent cx="1072515" cy="895985"/>
                  <wp:effectExtent l="0" t="0" r="0" b="0"/>
                  <wp:wrapNone/>
                  <wp:docPr id="13378988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89880" name="Picture 133789880"/>
                          <pic:cNvPicPr/>
                        </pic:nvPicPr>
                        <pic:blipFill>
                          <a:blip r:embed="rId11">
                            <a:extLst>
                              <a:ext uri="{BEBA8EAE-BF5A-486C-A8C5-ECC9F3942E4B}">
                                <a14:imgProps xmlns:a14="http://schemas.microsoft.com/office/drawing/2010/main">
                                  <a14:imgLayer r:embed="rId12">
                                    <a14:imgEffect>
                                      <a14:colorTemperature colorTemp="4700"/>
                                    </a14:imgEffect>
                                  </a14:imgLayer>
                                </a14:imgProps>
                              </a:ext>
                              <a:ext uri="{28A0092B-C50C-407E-A947-70E740481C1C}">
                                <a14:useLocalDpi xmlns:a14="http://schemas.microsoft.com/office/drawing/2010/main" val="0"/>
                              </a:ext>
                            </a:extLst>
                          </a:blip>
                          <a:stretch>
                            <a:fillRect/>
                          </a:stretch>
                        </pic:blipFill>
                        <pic:spPr>
                          <a:xfrm>
                            <a:off x="0" y="0"/>
                            <a:ext cx="1072515" cy="895985"/>
                          </a:xfrm>
                          <a:prstGeom prst="rect">
                            <a:avLst/>
                          </a:prstGeom>
                        </pic:spPr>
                      </pic:pic>
                    </a:graphicData>
                  </a:graphic>
                  <wp14:sizeRelH relativeFrom="margin">
                    <wp14:pctWidth>0</wp14:pctWidth>
                  </wp14:sizeRelH>
                  <wp14:sizeRelV relativeFrom="margin">
                    <wp14:pctHeight>0</wp14:pctHeight>
                  </wp14:sizeRelV>
                </wp:anchor>
              </w:drawing>
            </w:r>
            <w:r w:rsidRPr="004B3E00">
              <w:rPr>
                <w:rFonts w:ascii="Times New Roman" w:hAnsi="Times New Roman" w:cs="Times New Roman"/>
                <w:noProof/>
                <w:sz w:val="24"/>
                <w:szCs w:val="24"/>
                <w:lang w:val="en-US"/>
              </w:rPr>
              <w:drawing>
                <wp:inline distT="0" distB="0" distL="0" distR="0" wp14:anchorId="0A1E713F" wp14:editId="251D7A44">
                  <wp:extent cx="1857634" cy="1066949"/>
                  <wp:effectExtent l="0" t="0" r="9525" b="0"/>
                  <wp:docPr id="32494565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945651" name="Picture 324945651"/>
                          <pic:cNvPicPr/>
                        </pic:nvPicPr>
                        <pic:blipFill>
                          <a:blip r:embed="rId13">
                            <a:extLst>
                              <a:ext uri="{28A0092B-C50C-407E-A947-70E740481C1C}">
                                <a14:useLocalDpi xmlns:a14="http://schemas.microsoft.com/office/drawing/2010/main" val="0"/>
                              </a:ext>
                            </a:extLst>
                          </a:blip>
                          <a:stretch>
                            <a:fillRect/>
                          </a:stretch>
                        </pic:blipFill>
                        <pic:spPr>
                          <a:xfrm>
                            <a:off x="0" y="0"/>
                            <a:ext cx="1857634" cy="1066949"/>
                          </a:xfrm>
                          <a:prstGeom prst="rect">
                            <a:avLst/>
                          </a:prstGeom>
                        </pic:spPr>
                      </pic:pic>
                    </a:graphicData>
                  </a:graphic>
                </wp:inline>
              </w:drawing>
            </w:r>
          </w:p>
        </w:tc>
        <w:tc>
          <w:tcPr>
            <w:tcW w:w="4522" w:type="dxa"/>
            <w:shd w:val="clear" w:color="auto" w:fill="auto"/>
            <w:vAlign w:val="center"/>
          </w:tcPr>
          <w:p w14:paraId="6EAE0E43" w14:textId="4BB4E4A2" w:rsidR="00797AE2" w:rsidRPr="004B3E00" w:rsidRDefault="00734126" w:rsidP="00491F8E">
            <w:pPr>
              <w:tabs>
                <w:tab w:val="left" w:pos="2340"/>
                <w:tab w:val="left" w:pos="2880"/>
                <w:tab w:val="left" w:pos="2970"/>
              </w:tabs>
              <w:spacing w:after="0" w:line="240" w:lineRule="auto"/>
              <w:ind w:left="360"/>
              <w:jc w:val="center"/>
              <w:rPr>
                <w:rFonts w:ascii="Times New Roman" w:hAnsi="Times New Roman" w:cs="Times New Roman"/>
                <w:sz w:val="24"/>
                <w:szCs w:val="24"/>
                <w:lang w:val="fi-FI"/>
              </w:rPr>
            </w:pPr>
            <w:r>
              <w:rPr>
                <w:rFonts w:ascii="Times New Roman" w:hAnsi="Times New Roman" w:cs="Times New Roman"/>
                <w:noProof/>
                <w:sz w:val="24"/>
                <w:szCs w:val="24"/>
                <w:lang w:val="en-US"/>
              </w:rPr>
              <w:drawing>
                <wp:inline distT="0" distB="0" distL="0" distR="0" wp14:anchorId="75B3F417" wp14:editId="4ADB7E8E">
                  <wp:extent cx="15240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da tanganku.jpg"/>
                          <pic:cNvPicPr/>
                        </pic:nvPicPr>
                        <pic:blipFill rotWithShape="1">
                          <a:blip r:embed="rId14" cstate="print">
                            <a:extLst>
                              <a:ext uri="{BEBA8EAE-BF5A-486C-A8C5-ECC9F3942E4B}">
                                <a14:imgProps xmlns:a14="http://schemas.microsoft.com/office/drawing/2010/main">
                                  <a14:imgLayer r:embed="rId15">
                                    <a14:imgEffect>
                                      <a14:artisticPhotocopy/>
                                    </a14:imgEffect>
                                  </a14:imgLayer>
                                </a14:imgProps>
                              </a:ext>
                              <a:ext uri="{28A0092B-C50C-407E-A947-70E740481C1C}">
                                <a14:useLocalDpi xmlns:a14="http://schemas.microsoft.com/office/drawing/2010/main" val="0"/>
                              </a:ext>
                            </a:extLst>
                          </a:blip>
                          <a:srcRect l="6218" t="2469" r="10880" b="8590"/>
                          <a:stretch/>
                        </pic:blipFill>
                        <pic:spPr bwMode="auto">
                          <a:xfrm>
                            <a:off x="0" y="0"/>
                            <a:ext cx="1525091" cy="686291"/>
                          </a:xfrm>
                          <a:prstGeom prst="rect">
                            <a:avLst/>
                          </a:prstGeom>
                          <a:ln>
                            <a:noFill/>
                          </a:ln>
                          <a:extLst>
                            <a:ext uri="{53640926-AAD7-44D8-BBD7-CCE9431645EC}">
                              <a14:shadowObscured xmlns:a14="http://schemas.microsoft.com/office/drawing/2010/main"/>
                            </a:ext>
                          </a:extLst>
                        </pic:spPr>
                      </pic:pic>
                    </a:graphicData>
                  </a:graphic>
                </wp:inline>
              </w:drawing>
            </w:r>
          </w:p>
        </w:tc>
      </w:tr>
      <w:tr w:rsidR="00797AE2" w:rsidRPr="004B3E00" w14:paraId="7E4C30F8" w14:textId="77777777" w:rsidTr="00797AE2">
        <w:tc>
          <w:tcPr>
            <w:tcW w:w="4394" w:type="dxa"/>
            <w:shd w:val="clear" w:color="auto" w:fill="auto"/>
          </w:tcPr>
          <w:p w14:paraId="3679EC23" w14:textId="556B67A0" w:rsidR="00797AE2" w:rsidRPr="004B3E00" w:rsidRDefault="00797AE2" w:rsidP="00797AE2">
            <w:pPr>
              <w:spacing w:after="0" w:line="240" w:lineRule="auto"/>
              <w:ind w:left="34"/>
              <w:jc w:val="both"/>
              <w:rPr>
                <w:rFonts w:ascii="Times New Roman" w:hAnsi="Times New Roman" w:cs="Times New Roman"/>
                <w:sz w:val="24"/>
                <w:szCs w:val="24"/>
                <w:lang w:val="fi-FI"/>
              </w:rPr>
            </w:pPr>
            <w:r w:rsidRPr="004B3E00">
              <w:rPr>
                <w:rFonts w:ascii="Times New Roman" w:hAnsi="Times New Roman" w:cs="Times New Roman"/>
                <w:sz w:val="24"/>
                <w:szCs w:val="24"/>
                <w:u w:val="single"/>
                <w:lang w:val="fi-FI"/>
              </w:rPr>
              <w:t>(Ir. Andi Saryoko, M.Kom, IPM)</w:t>
            </w:r>
          </w:p>
        </w:tc>
        <w:tc>
          <w:tcPr>
            <w:tcW w:w="4522" w:type="dxa"/>
            <w:shd w:val="clear" w:color="auto" w:fill="auto"/>
          </w:tcPr>
          <w:p w14:paraId="7E64DBAB" w14:textId="51839A98" w:rsidR="00797AE2" w:rsidRPr="004B3E00" w:rsidRDefault="00797AE2" w:rsidP="00734126">
            <w:pPr>
              <w:tabs>
                <w:tab w:val="left" w:pos="2340"/>
                <w:tab w:val="left" w:pos="2880"/>
                <w:tab w:val="left" w:pos="2970"/>
              </w:tabs>
              <w:spacing w:after="0" w:line="240" w:lineRule="auto"/>
              <w:ind w:left="360"/>
              <w:jc w:val="center"/>
              <w:rPr>
                <w:rFonts w:ascii="Times New Roman" w:hAnsi="Times New Roman" w:cs="Times New Roman"/>
                <w:sz w:val="24"/>
                <w:szCs w:val="24"/>
                <w:lang w:val="fi-FI"/>
              </w:rPr>
            </w:pPr>
            <w:r w:rsidRPr="004B3E00">
              <w:rPr>
                <w:rFonts w:ascii="Times New Roman" w:hAnsi="Times New Roman" w:cs="Times New Roman"/>
                <w:bCs/>
                <w:sz w:val="24"/>
                <w:szCs w:val="24"/>
                <w:u w:val="single"/>
                <w:lang w:val="fi-FI"/>
              </w:rPr>
              <w:t>(</w:t>
            </w:r>
            <w:r w:rsidR="00734126">
              <w:rPr>
                <w:rFonts w:ascii="Times New Roman" w:hAnsi="Times New Roman" w:cs="Times New Roman"/>
                <w:bCs/>
                <w:sz w:val="24"/>
                <w:szCs w:val="24"/>
                <w:u w:val="single"/>
                <w:lang w:val="en-US"/>
              </w:rPr>
              <w:t xml:space="preserve">Dr. </w:t>
            </w:r>
            <w:proofErr w:type="spellStart"/>
            <w:r w:rsidR="00734126">
              <w:rPr>
                <w:rFonts w:ascii="Times New Roman" w:hAnsi="Times New Roman" w:cs="Times New Roman"/>
                <w:bCs/>
                <w:sz w:val="24"/>
                <w:szCs w:val="24"/>
                <w:u w:val="single"/>
                <w:lang w:val="en-US"/>
              </w:rPr>
              <w:t>Agus</w:t>
            </w:r>
            <w:proofErr w:type="spellEnd"/>
            <w:r w:rsidR="00734126">
              <w:rPr>
                <w:rFonts w:ascii="Times New Roman" w:hAnsi="Times New Roman" w:cs="Times New Roman"/>
                <w:bCs/>
                <w:sz w:val="24"/>
                <w:szCs w:val="24"/>
                <w:u w:val="single"/>
                <w:lang w:val="en-US"/>
              </w:rPr>
              <w:t xml:space="preserve"> </w:t>
            </w:r>
            <w:proofErr w:type="spellStart"/>
            <w:r w:rsidR="00734126">
              <w:rPr>
                <w:rFonts w:ascii="Times New Roman" w:hAnsi="Times New Roman" w:cs="Times New Roman"/>
                <w:bCs/>
                <w:sz w:val="24"/>
                <w:szCs w:val="24"/>
                <w:u w:val="single"/>
                <w:lang w:val="en-US"/>
              </w:rPr>
              <w:t>Syukur</w:t>
            </w:r>
            <w:proofErr w:type="spellEnd"/>
            <w:r w:rsidR="00734126">
              <w:rPr>
                <w:rFonts w:ascii="Times New Roman" w:hAnsi="Times New Roman" w:cs="Times New Roman"/>
                <w:bCs/>
                <w:sz w:val="24"/>
                <w:szCs w:val="24"/>
                <w:u w:val="single"/>
                <w:lang w:val="en-US"/>
              </w:rPr>
              <w:t xml:space="preserve">, </w:t>
            </w:r>
            <w:proofErr w:type="spellStart"/>
            <w:r w:rsidR="00734126">
              <w:rPr>
                <w:rFonts w:ascii="Times New Roman" w:hAnsi="Times New Roman" w:cs="Times New Roman"/>
                <w:bCs/>
                <w:sz w:val="24"/>
                <w:szCs w:val="24"/>
                <w:u w:val="single"/>
                <w:lang w:val="en-US"/>
              </w:rPr>
              <w:t>M.Pd</w:t>
            </w:r>
            <w:proofErr w:type="spellEnd"/>
            <w:r w:rsidRPr="004B3E00">
              <w:rPr>
                <w:rFonts w:ascii="Times New Roman" w:hAnsi="Times New Roman" w:cs="Times New Roman"/>
                <w:bCs/>
                <w:sz w:val="24"/>
                <w:szCs w:val="24"/>
                <w:u w:val="single"/>
                <w:lang w:val="fi-FI"/>
              </w:rPr>
              <w:t>)</w:t>
            </w:r>
          </w:p>
        </w:tc>
      </w:tr>
      <w:tr w:rsidR="00797AE2" w:rsidRPr="004B3E00" w14:paraId="6EE42E71" w14:textId="77777777" w:rsidTr="00AE2A49">
        <w:trPr>
          <w:trHeight w:val="299"/>
        </w:trPr>
        <w:tc>
          <w:tcPr>
            <w:tcW w:w="4394" w:type="dxa"/>
            <w:shd w:val="clear" w:color="auto" w:fill="auto"/>
          </w:tcPr>
          <w:p w14:paraId="4BFF920E" w14:textId="10DD9883" w:rsidR="00797AE2" w:rsidRPr="004B3E00" w:rsidRDefault="00797AE2" w:rsidP="00797AE2">
            <w:pPr>
              <w:spacing w:after="0" w:line="240" w:lineRule="auto"/>
              <w:jc w:val="both"/>
              <w:rPr>
                <w:rFonts w:ascii="Times New Roman" w:hAnsi="Times New Roman" w:cs="Times New Roman"/>
                <w:sz w:val="24"/>
                <w:szCs w:val="24"/>
              </w:rPr>
            </w:pPr>
            <w:r w:rsidRPr="004B3E00">
              <w:rPr>
                <w:rFonts w:ascii="Times New Roman" w:hAnsi="Times New Roman" w:cs="Times New Roman"/>
                <w:sz w:val="24"/>
                <w:szCs w:val="24"/>
                <w:lang w:val="fi-FI"/>
              </w:rPr>
              <w:t>NIDN: 0304108102</w:t>
            </w:r>
          </w:p>
        </w:tc>
        <w:tc>
          <w:tcPr>
            <w:tcW w:w="4522" w:type="dxa"/>
            <w:shd w:val="clear" w:color="auto" w:fill="auto"/>
          </w:tcPr>
          <w:p w14:paraId="2692F595" w14:textId="31642D9D" w:rsidR="00797AE2" w:rsidRPr="00734126" w:rsidRDefault="00734126" w:rsidP="00734126">
            <w:pPr>
              <w:spacing w:after="0" w:line="240" w:lineRule="auto"/>
              <w:ind w:left="1026"/>
              <w:jc w:val="both"/>
              <w:rPr>
                <w:rFonts w:ascii="Times New Roman" w:hAnsi="Times New Roman" w:cs="Times New Roman"/>
                <w:sz w:val="24"/>
                <w:szCs w:val="24"/>
                <w:lang w:val="en-US"/>
              </w:rPr>
            </w:pPr>
            <w:r>
              <w:rPr>
                <w:rFonts w:ascii="Times New Roman" w:hAnsi="Times New Roman" w:cs="Times New Roman"/>
                <w:sz w:val="24"/>
                <w:szCs w:val="24"/>
                <w:lang w:val="fi-FI"/>
              </w:rPr>
              <w:t xml:space="preserve">    </w:t>
            </w:r>
            <w:r w:rsidR="00797AE2" w:rsidRPr="004B3E00">
              <w:rPr>
                <w:rFonts w:ascii="Times New Roman" w:hAnsi="Times New Roman" w:cs="Times New Roman"/>
                <w:sz w:val="24"/>
                <w:szCs w:val="24"/>
                <w:lang w:val="fi-FI"/>
              </w:rPr>
              <w:t>NI</w:t>
            </w:r>
            <w:r w:rsidR="00797AE2" w:rsidRPr="004B3E00">
              <w:rPr>
                <w:rFonts w:ascii="Times New Roman" w:hAnsi="Times New Roman" w:cs="Times New Roman"/>
                <w:sz w:val="24"/>
                <w:szCs w:val="24"/>
              </w:rPr>
              <w:t>DN:</w:t>
            </w:r>
            <w:r>
              <w:rPr>
                <w:rFonts w:ascii="Times New Roman" w:hAnsi="Times New Roman" w:cs="Times New Roman"/>
                <w:sz w:val="24"/>
                <w:szCs w:val="24"/>
                <w:lang w:val="en-US"/>
              </w:rPr>
              <w:t xml:space="preserve"> </w:t>
            </w:r>
            <w:r w:rsidRPr="00491F8E">
              <w:rPr>
                <w:rFonts w:ascii="Times New Roman" w:hAnsi="Times New Roman" w:cs="Times New Roman"/>
                <w:bCs/>
                <w:sz w:val="24"/>
                <w:szCs w:val="24"/>
              </w:rPr>
              <w:t>0328088803</w:t>
            </w:r>
          </w:p>
        </w:tc>
      </w:tr>
    </w:tbl>
    <w:p w14:paraId="02B0E081" w14:textId="77777777" w:rsidR="006E350C" w:rsidRPr="004B3E00" w:rsidRDefault="006E350C" w:rsidP="00DA69B5">
      <w:pPr>
        <w:spacing w:after="0" w:line="240" w:lineRule="auto"/>
        <w:jc w:val="center"/>
        <w:rPr>
          <w:rFonts w:ascii="Times New Roman" w:hAnsi="Times New Roman" w:cs="Times New Roman"/>
          <w:sz w:val="24"/>
          <w:szCs w:val="24"/>
          <w:lang w:val="fi-FI"/>
        </w:rPr>
      </w:pPr>
    </w:p>
    <w:p w14:paraId="68DE5B88" w14:textId="04A894E6" w:rsidR="00471F4B" w:rsidRPr="004B3E00" w:rsidRDefault="00471F4B" w:rsidP="00DA69B5">
      <w:pPr>
        <w:pStyle w:val="ListParagraph"/>
        <w:ind w:left="0"/>
        <w:jc w:val="center"/>
        <w:rPr>
          <w:lang w:val="id-ID"/>
        </w:rPr>
      </w:pPr>
      <w:bookmarkStart w:id="4" w:name="_Toc459129958"/>
      <w:r w:rsidRPr="004B3E00">
        <w:br w:type="page"/>
      </w:r>
    </w:p>
    <w:p w14:paraId="356A6BD0" w14:textId="174F6FEA" w:rsidR="00E203EB" w:rsidRPr="004B3E00" w:rsidRDefault="00017D4B" w:rsidP="00017D4B">
      <w:pPr>
        <w:pStyle w:val="Heading1"/>
        <w:rPr>
          <w:rFonts w:ascii="Times New Roman" w:hAnsi="Times New Roman"/>
        </w:rPr>
      </w:pPr>
      <w:bookmarkStart w:id="5" w:name="_Toc155877154"/>
      <w:r w:rsidRPr="004B3E00">
        <w:rPr>
          <w:rFonts w:ascii="Times New Roman" w:hAnsi="Times New Roman"/>
        </w:rPr>
        <w:lastRenderedPageBreak/>
        <w:t>DAFTAR ISI</w:t>
      </w:r>
      <w:bookmarkEnd w:id="5"/>
    </w:p>
    <w:sdt>
      <w:sdtPr>
        <w:rPr>
          <w:rFonts w:ascii="Times New Roman" w:eastAsia="Times New Roman" w:hAnsi="Times New Roman" w:cs="Times New Roman"/>
          <w:color w:val="auto"/>
          <w:sz w:val="22"/>
          <w:szCs w:val="22"/>
          <w:lang w:val="id-ID"/>
        </w:rPr>
        <w:id w:val="-549613511"/>
        <w:docPartObj>
          <w:docPartGallery w:val="Table of Contents"/>
          <w:docPartUnique/>
        </w:docPartObj>
      </w:sdtPr>
      <w:sdtEndPr>
        <w:rPr>
          <w:b/>
          <w:bCs/>
          <w:noProof/>
        </w:rPr>
      </w:sdtEndPr>
      <w:sdtContent>
        <w:p w14:paraId="4EB6EA9F" w14:textId="77777777" w:rsidR="00DA69B5" w:rsidRPr="004B3E00" w:rsidRDefault="00DA69B5">
          <w:pPr>
            <w:pStyle w:val="TOCHeading"/>
            <w:rPr>
              <w:rFonts w:ascii="Times New Roman" w:hAnsi="Times New Roman" w:cs="Times New Roman"/>
              <w:sz w:val="20"/>
            </w:rPr>
          </w:pPr>
        </w:p>
        <w:p w14:paraId="6E92C1BE" w14:textId="0161B170" w:rsidR="007D6CFF" w:rsidRDefault="00DA69B5"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r w:rsidRPr="004B3E00">
            <w:rPr>
              <w:rFonts w:ascii="Times New Roman" w:hAnsi="Times New Roman" w:cs="Times New Roman"/>
              <w:b/>
              <w:bCs/>
              <w:noProof/>
            </w:rPr>
            <w:fldChar w:fldCharType="begin"/>
          </w:r>
          <w:r w:rsidRPr="004B3E00">
            <w:rPr>
              <w:rFonts w:ascii="Times New Roman" w:hAnsi="Times New Roman" w:cs="Times New Roman"/>
              <w:b/>
              <w:bCs/>
              <w:noProof/>
            </w:rPr>
            <w:instrText xml:space="preserve"> TOC \o "1-3" \h \z \u </w:instrText>
          </w:r>
          <w:r w:rsidRPr="004B3E00">
            <w:rPr>
              <w:rFonts w:ascii="Times New Roman" w:hAnsi="Times New Roman" w:cs="Times New Roman"/>
              <w:b/>
              <w:bCs/>
              <w:noProof/>
            </w:rPr>
            <w:fldChar w:fldCharType="separate"/>
          </w:r>
          <w:hyperlink w:anchor="_Toc155877151" w:history="1">
            <w:r w:rsidR="007D6CFF">
              <w:rPr>
                <w:rStyle w:val="Hyperlink"/>
                <w:rFonts w:ascii="Times New Roman" w:hAnsi="Times New Roman"/>
                <w:noProof/>
              </w:rPr>
              <w:t>L</w:t>
            </w:r>
            <w:r w:rsidR="007D6CFF" w:rsidRPr="00E90374">
              <w:rPr>
                <w:rStyle w:val="Hyperlink"/>
                <w:rFonts w:ascii="Times New Roman" w:hAnsi="Times New Roman"/>
                <w:noProof/>
              </w:rPr>
              <w:t>embar Judul Penelitian</w:t>
            </w:r>
            <w:r w:rsidR="007D6CFF">
              <w:rPr>
                <w:noProof/>
                <w:webHidden/>
              </w:rPr>
              <w:tab/>
            </w:r>
            <w:r w:rsidR="007D6CFF">
              <w:rPr>
                <w:noProof/>
                <w:webHidden/>
              </w:rPr>
              <w:fldChar w:fldCharType="begin"/>
            </w:r>
            <w:r w:rsidR="007D6CFF">
              <w:rPr>
                <w:noProof/>
                <w:webHidden/>
              </w:rPr>
              <w:instrText xml:space="preserve"> PAGEREF _Toc155877151 \h </w:instrText>
            </w:r>
            <w:r w:rsidR="007D6CFF">
              <w:rPr>
                <w:noProof/>
                <w:webHidden/>
              </w:rPr>
            </w:r>
            <w:r w:rsidR="007D6CFF">
              <w:rPr>
                <w:noProof/>
                <w:webHidden/>
              </w:rPr>
              <w:fldChar w:fldCharType="separate"/>
            </w:r>
            <w:r w:rsidR="007D6CFF">
              <w:rPr>
                <w:noProof/>
                <w:webHidden/>
              </w:rPr>
              <w:t>1</w:t>
            </w:r>
            <w:r w:rsidR="007D6CFF">
              <w:rPr>
                <w:noProof/>
                <w:webHidden/>
              </w:rPr>
              <w:fldChar w:fldCharType="end"/>
            </w:r>
          </w:hyperlink>
        </w:p>
        <w:p w14:paraId="0F1F9661" w14:textId="73A6CFD6"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2" w:history="1">
            <w:r w:rsidR="007D6CFF" w:rsidRPr="00E90374">
              <w:rPr>
                <w:rStyle w:val="Hyperlink"/>
                <w:rFonts w:ascii="Times New Roman" w:hAnsi="Times New Roman"/>
                <w:noProof/>
              </w:rPr>
              <w:t>Lembar Judul Penelitian</w:t>
            </w:r>
            <w:r w:rsidR="007D6CFF">
              <w:rPr>
                <w:noProof/>
                <w:webHidden/>
              </w:rPr>
              <w:tab/>
            </w:r>
            <w:r w:rsidR="007D6CFF">
              <w:rPr>
                <w:noProof/>
                <w:webHidden/>
              </w:rPr>
              <w:fldChar w:fldCharType="begin"/>
            </w:r>
            <w:r w:rsidR="007D6CFF">
              <w:rPr>
                <w:noProof/>
                <w:webHidden/>
              </w:rPr>
              <w:instrText xml:space="preserve"> PAGEREF _Toc155877152 \h </w:instrText>
            </w:r>
            <w:r w:rsidR="007D6CFF">
              <w:rPr>
                <w:noProof/>
                <w:webHidden/>
              </w:rPr>
            </w:r>
            <w:r w:rsidR="007D6CFF">
              <w:rPr>
                <w:noProof/>
                <w:webHidden/>
              </w:rPr>
              <w:fldChar w:fldCharType="separate"/>
            </w:r>
            <w:r w:rsidR="007D6CFF">
              <w:rPr>
                <w:noProof/>
                <w:webHidden/>
              </w:rPr>
              <w:t>1</w:t>
            </w:r>
            <w:r w:rsidR="007D6CFF">
              <w:rPr>
                <w:noProof/>
                <w:webHidden/>
              </w:rPr>
              <w:fldChar w:fldCharType="end"/>
            </w:r>
          </w:hyperlink>
        </w:p>
        <w:p w14:paraId="49D8C08F" w14:textId="31A16C7C"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3" w:history="1">
            <w:r w:rsidR="007D6CFF" w:rsidRPr="00E90374">
              <w:rPr>
                <w:rStyle w:val="Hyperlink"/>
                <w:rFonts w:ascii="Times New Roman" w:hAnsi="Times New Roman"/>
                <w:noProof/>
              </w:rPr>
              <w:t>Lembar Pengesahan</w:t>
            </w:r>
            <w:r w:rsidR="007D6CFF">
              <w:rPr>
                <w:noProof/>
                <w:webHidden/>
              </w:rPr>
              <w:tab/>
            </w:r>
            <w:r w:rsidR="007D6CFF">
              <w:rPr>
                <w:noProof/>
                <w:webHidden/>
              </w:rPr>
              <w:fldChar w:fldCharType="begin"/>
            </w:r>
            <w:r w:rsidR="007D6CFF">
              <w:rPr>
                <w:noProof/>
                <w:webHidden/>
              </w:rPr>
              <w:instrText xml:space="preserve"> PAGEREF _Toc155877153 \h </w:instrText>
            </w:r>
            <w:r w:rsidR="007D6CFF">
              <w:rPr>
                <w:noProof/>
                <w:webHidden/>
              </w:rPr>
            </w:r>
            <w:r w:rsidR="007D6CFF">
              <w:rPr>
                <w:noProof/>
                <w:webHidden/>
              </w:rPr>
              <w:fldChar w:fldCharType="separate"/>
            </w:r>
            <w:r w:rsidR="007D6CFF">
              <w:rPr>
                <w:noProof/>
                <w:webHidden/>
              </w:rPr>
              <w:t>2</w:t>
            </w:r>
            <w:r w:rsidR="007D6CFF">
              <w:rPr>
                <w:noProof/>
                <w:webHidden/>
              </w:rPr>
              <w:fldChar w:fldCharType="end"/>
            </w:r>
          </w:hyperlink>
        </w:p>
        <w:p w14:paraId="1B600611" w14:textId="640997AB"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4" w:history="1">
            <w:r w:rsidR="007D6CFF" w:rsidRPr="00E90374">
              <w:rPr>
                <w:rStyle w:val="Hyperlink"/>
                <w:rFonts w:ascii="Times New Roman" w:hAnsi="Times New Roman"/>
                <w:noProof/>
              </w:rPr>
              <w:t>Daftar Isi</w:t>
            </w:r>
            <w:r w:rsidR="007D6CFF">
              <w:rPr>
                <w:noProof/>
                <w:webHidden/>
              </w:rPr>
              <w:tab/>
            </w:r>
            <w:r w:rsidR="007D6CFF">
              <w:rPr>
                <w:noProof/>
                <w:webHidden/>
              </w:rPr>
              <w:fldChar w:fldCharType="begin"/>
            </w:r>
            <w:r w:rsidR="007D6CFF">
              <w:rPr>
                <w:noProof/>
                <w:webHidden/>
              </w:rPr>
              <w:instrText xml:space="preserve"> PAGEREF _Toc155877154 \h </w:instrText>
            </w:r>
            <w:r w:rsidR="007D6CFF">
              <w:rPr>
                <w:noProof/>
                <w:webHidden/>
              </w:rPr>
            </w:r>
            <w:r w:rsidR="007D6CFF">
              <w:rPr>
                <w:noProof/>
                <w:webHidden/>
              </w:rPr>
              <w:fldChar w:fldCharType="separate"/>
            </w:r>
            <w:r w:rsidR="007D6CFF">
              <w:rPr>
                <w:noProof/>
                <w:webHidden/>
              </w:rPr>
              <w:t>3</w:t>
            </w:r>
            <w:r w:rsidR="007D6CFF">
              <w:rPr>
                <w:noProof/>
                <w:webHidden/>
              </w:rPr>
              <w:fldChar w:fldCharType="end"/>
            </w:r>
          </w:hyperlink>
        </w:p>
        <w:p w14:paraId="4DD58507" w14:textId="3802EE77"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5" w:history="1">
            <w:r w:rsidR="007D6CFF" w:rsidRPr="00E90374">
              <w:rPr>
                <w:rStyle w:val="Hyperlink"/>
                <w:rFonts w:ascii="Times New Roman" w:hAnsi="Times New Roman"/>
                <w:noProof/>
              </w:rPr>
              <w:t>Ringkasan</w:t>
            </w:r>
            <w:r w:rsidR="007D6CFF">
              <w:rPr>
                <w:noProof/>
                <w:webHidden/>
              </w:rPr>
              <w:tab/>
            </w:r>
            <w:r w:rsidR="007D6CFF">
              <w:rPr>
                <w:noProof/>
                <w:webHidden/>
              </w:rPr>
              <w:fldChar w:fldCharType="begin"/>
            </w:r>
            <w:r w:rsidR="007D6CFF">
              <w:rPr>
                <w:noProof/>
                <w:webHidden/>
              </w:rPr>
              <w:instrText xml:space="preserve"> PAGEREF _Toc155877155 \h </w:instrText>
            </w:r>
            <w:r w:rsidR="007D6CFF">
              <w:rPr>
                <w:noProof/>
                <w:webHidden/>
              </w:rPr>
            </w:r>
            <w:r w:rsidR="007D6CFF">
              <w:rPr>
                <w:noProof/>
                <w:webHidden/>
              </w:rPr>
              <w:fldChar w:fldCharType="separate"/>
            </w:r>
            <w:r w:rsidR="007D6CFF">
              <w:rPr>
                <w:noProof/>
                <w:webHidden/>
              </w:rPr>
              <w:t>4</w:t>
            </w:r>
            <w:r w:rsidR="007D6CFF">
              <w:rPr>
                <w:noProof/>
                <w:webHidden/>
              </w:rPr>
              <w:fldChar w:fldCharType="end"/>
            </w:r>
          </w:hyperlink>
        </w:p>
        <w:p w14:paraId="135D48FE" w14:textId="01CA6809"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6" w:history="1">
            <w:r w:rsidR="007D6CFF" w:rsidRPr="00E90374">
              <w:rPr>
                <w:rStyle w:val="Hyperlink"/>
                <w:rFonts w:ascii="Times New Roman" w:hAnsi="Times New Roman"/>
                <w:noProof/>
              </w:rPr>
              <w:t>Latar Belakang</w:t>
            </w:r>
            <w:r w:rsidR="007D6CFF">
              <w:rPr>
                <w:noProof/>
                <w:webHidden/>
              </w:rPr>
              <w:tab/>
            </w:r>
            <w:r w:rsidR="007D6CFF">
              <w:rPr>
                <w:noProof/>
                <w:webHidden/>
              </w:rPr>
              <w:fldChar w:fldCharType="begin"/>
            </w:r>
            <w:r w:rsidR="007D6CFF">
              <w:rPr>
                <w:noProof/>
                <w:webHidden/>
              </w:rPr>
              <w:instrText xml:space="preserve"> PAGEREF _Toc155877156 \h </w:instrText>
            </w:r>
            <w:r w:rsidR="007D6CFF">
              <w:rPr>
                <w:noProof/>
                <w:webHidden/>
              </w:rPr>
            </w:r>
            <w:r w:rsidR="007D6CFF">
              <w:rPr>
                <w:noProof/>
                <w:webHidden/>
              </w:rPr>
              <w:fldChar w:fldCharType="separate"/>
            </w:r>
            <w:r w:rsidR="007D6CFF">
              <w:rPr>
                <w:noProof/>
                <w:webHidden/>
              </w:rPr>
              <w:t>5</w:t>
            </w:r>
            <w:r w:rsidR="007D6CFF">
              <w:rPr>
                <w:noProof/>
                <w:webHidden/>
              </w:rPr>
              <w:fldChar w:fldCharType="end"/>
            </w:r>
          </w:hyperlink>
        </w:p>
        <w:p w14:paraId="7CC5FDE1" w14:textId="18F460E3" w:rsidR="007D6CFF" w:rsidRDefault="0041277C" w:rsidP="00583A1D">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7" w:history="1">
            <w:r w:rsidR="007D6CFF" w:rsidRPr="00E90374">
              <w:rPr>
                <w:rStyle w:val="Hyperlink"/>
                <w:rFonts w:ascii="Times New Roman" w:hAnsi="Times New Roman"/>
                <w:noProof/>
              </w:rPr>
              <w:t>Tinjauan Pustaka</w:t>
            </w:r>
            <w:r w:rsidR="007D6CFF">
              <w:rPr>
                <w:noProof/>
                <w:webHidden/>
              </w:rPr>
              <w:tab/>
            </w:r>
            <w:r w:rsidR="007D6CFF">
              <w:rPr>
                <w:noProof/>
                <w:webHidden/>
              </w:rPr>
              <w:fldChar w:fldCharType="begin"/>
            </w:r>
            <w:r w:rsidR="007D6CFF">
              <w:rPr>
                <w:noProof/>
                <w:webHidden/>
              </w:rPr>
              <w:instrText xml:space="preserve"> PAGEREF _Toc155877157 \h </w:instrText>
            </w:r>
            <w:r w:rsidR="007D6CFF">
              <w:rPr>
                <w:noProof/>
                <w:webHidden/>
              </w:rPr>
            </w:r>
            <w:r w:rsidR="007D6CFF">
              <w:rPr>
                <w:noProof/>
                <w:webHidden/>
              </w:rPr>
              <w:fldChar w:fldCharType="separate"/>
            </w:r>
            <w:r w:rsidR="007D6CFF">
              <w:rPr>
                <w:noProof/>
                <w:webHidden/>
              </w:rPr>
              <w:t>7</w:t>
            </w:r>
            <w:r w:rsidR="007D6CFF">
              <w:rPr>
                <w:noProof/>
                <w:webHidden/>
              </w:rPr>
              <w:fldChar w:fldCharType="end"/>
            </w:r>
          </w:hyperlink>
        </w:p>
        <w:p w14:paraId="52A99720" w14:textId="67943BD4" w:rsidR="007D6CFF" w:rsidRDefault="0041277C" w:rsidP="00AE208A">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8" w:history="1">
            <w:r w:rsidR="007D6CFF" w:rsidRPr="00E90374">
              <w:rPr>
                <w:rStyle w:val="Hyperlink"/>
                <w:rFonts w:ascii="Times New Roman" w:hAnsi="Times New Roman"/>
                <w:noProof/>
              </w:rPr>
              <w:t>Metode Penelitian</w:t>
            </w:r>
            <w:r w:rsidR="007D6CFF">
              <w:rPr>
                <w:noProof/>
                <w:webHidden/>
              </w:rPr>
              <w:tab/>
            </w:r>
            <w:r w:rsidR="00AE208A">
              <w:rPr>
                <w:noProof/>
                <w:webHidden/>
                <w:lang w:val="en-US"/>
              </w:rPr>
              <w:t>9</w:t>
            </w:r>
          </w:hyperlink>
        </w:p>
        <w:p w14:paraId="4F17802A" w14:textId="4BA1C347" w:rsidR="007D6CFF" w:rsidRDefault="0041277C" w:rsidP="00AE208A">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59" w:history="1">
            <w:r w:rsidR="007D6CFF" w:rsidRPr="00E90374">
              <w:rPr>
                <w:rStyle w:val="Hyperlink"/>
                <w:rFonts w:ascii="Times New Roman" w:hAnsi="Times New Roman"/>
                <w:noProof/>
              </w:rPr>
              <w:t>Jadwal Penelitian</w:t>
            </w:r>
            <w:r w:rsidR="007D6CFF">
              <w:rPr>
                <w:noProof/>
                <w:webHidden/>
              </w:rPr>
              <w:tab/>
            </w:r>
            <w:r w:rsidR="00AE208A">
              <w:rPr>
                <w:noProof/>
                <w:webHidden/>
                <w:lang w:val="en-US"/>
              </w:rPr>
              <w:t>10</w:t>
            </w:r>
          </w:hyperlink>
        </w:p>
        <w:p w14:paraId="539CA76B" w14:textId="5B43FEF3" w:rsidR="007D6CFF" w:rsidRDefault="0041277C" w:rsidP="00AE208A">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60" w:history="1">
            <w:r w:rsidR="007D6CFF" w:rsidRPr="00E90374">
              <w:rPr>
                <w:rStyle w:val="Hyperlink"/>
                <w:rFonts w:ascii="Times New Roman" w:hAnsi="Times New Roman"/>
                <w:noProof/>
              </w:rPr>
              <w:t>Daftar Pustaka</w:t>
            </w:r>
            <w:r w:rsidR="007D6CFF">
              <w:rPr>
                <w:noProof/>
                <w:webHidden/>
              </w:rPr>
              <w:tab/>
            </w:r>
            <w:r w:rsidR="007D6CFF">
              <w:rPr>
                <w:noProof/>
                <w:webHidden/>
              </w:rPr>
              <w:fldChar w:fldCharType="begin"/>
            </w:r>
            <w:r w:rsidR="007D6CFF">
              <w:rPr>
                <w:noProof/>
                <w:webHidden/>
              </w:rPr>
              <w:instrText xml:space="preserve"> PAGEREF _Toc155877160 \h </w:instrText>
            </w:r>
            <w:r w:rsidR="007D6CFF">
              <w:rPr>
                <w:noProof/>
                <w:webHidden/>
              </w:rPr>
            </w:r>
            <w:r w:rsidR="007D6CFF">
              <w:rPr>
                <w:noProof/>
                <w:webHidden/>
              </w:rPr>
              <w:fldChar w:fldCharType="separate"/>
            </w:r>
            <w:r w:rsidR="007D6CFF">
              <w:rPr>
                <w:noProof/>
                <w:webHidden/>
              </w:rPr>
              <w:t>1</w:t>
            </w:r>
            <w:r w:rsidR="00AE208A">
              <w:rPr>
                <w:noProof/>
                <w:webHidden/>
                <w:lang w:val="en-US"/>
              </w:rPr>
              <w:t>1</w:t>
            </w:r>
            <w:r w:rsidR="007D6CFF">
              <w:rPr>
                <w:noProof/>
                <w:webHidden/>
              </w:rPr>
              <w:fldChar w:fldCharType="end"/>
            </w:r>
          </w:hyperlink>
        </w:p>
        <w:p w14:paraId="3BCF9DBF" w14:textId="2F690102" w:rsidR="007D6CFF" w:rsidRDefault="0041277C" w:rsidP="00AE208A">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61" w:history="1">
            <w:r w:rsidR="007D6CFF" w:rsidRPr="00E90374">
              <w:rPr>
                <w:rStyle w:val="Hyperlink"/>
                <w:rFonts w:ascii="Times New Roman" w:hAnsi="Times New Roman"/>
                <w:noProof/>
              </w:rPr>
              <w:t>Lampiran 1. Biodata Pengusul</w:t>
            </w:r>
            <w:r w:rsidR="007D6CFF">
              <w:rPr>
                <w:noProof/>
                <w:webHidden/>
              </w:rPr>
              <w:tab/>
            </w:r>
            <w:r w:rsidR="007D6CFF">
              <w:rPr>
                <w:noProof/>
                <w:webHidden/>
              </w:rPr>
              <w:fldChar w:fldCharType="begin"/>
            </w:r>
            <w:r w:rsidR="007D6CFF">
              <w:rPr>
                <w:noProof/>
                <w:webHidden/>
              </w:rPr>
              <w:instrText xml:space="preserve"> PAGEREF _Toc155877161 \h </w:instrText>
            </w:r>
            <w:r w:rsidR="007D6CFF">
              <w:rPr>
                <w:noProof/>
                <w:webHidden/>
              </w:rPr>
            </w:r>
            <w:r w:rsidR="007D6CFF">
              <w:rPr>
                <w:noProof/>
                <w:webHidden/>
              </w:rPr>
              <w:fldChar w:fldCharType="separate"/>
            </w:r>
            <w:r w:rsidR="007D6CFF">
              <w:rPr>
                <w:noProof/>
                <w:webHidden/>
              </w:rPr>
              <w:t>1</w:t>
            </w:r>
            <w:r w:rsidR="00AE208A">
              <w:rPr>
                <w:noProof/>
                <w:webHidden/>
                <w:lang w:val="en-US"/>
              </w:rPr>
              <w:t>2</w:t>
            </w:r>
            <w:r w:rsidR="007D6CFF">
              <w:rPr>
                <w:noProof/>
                <w:webHidden/>
              </w:rPr>
              <w:fldChar w:fldCharType="end"/>
            </w:r>
          </w:hyperlink>
        </w:p>
        <w:p w14:paraId="26E3751D" w14:textId="2917DBDE" w:rsidR="007D6CFF" w:rsidRDefault="0041277C" w:rsidP="00AE208A">
          <w:pPr>
            <w:pStyle w:val="TOC1"/>
            <w:tabs>
              <w:tab w:val="right" w:leader="dot" w:pos="9017"/>
            </w:tabs>
            <w:spacing w:after="0"/>
            <w:rPr>
              <w:rFonts w:asciiTheme="minorHAnsi" w:eastAsiaTheme="minorEastAsia" w:hAnsiTheme="minorHAnsi" w:cstheme="minorBidi"/>
              <w:noProof/>
              <w:kern w:val="2"/>
              <w:lang w:eastAsia="id-ID"/>
              <w14:ligatures w14:val="standardContextual"/>
            </w:rPr>
          </w:pPr>
          <w:hyperlink w:anchor="_Toc155877162" w:history="1">
            <w:r w:rsidR="007D6CFF" w:rsidRPr="00E90374">
              <w:rPr>
                <w:rStyle w:val="Hyperlink"/>
                <w:rFonts w:ascii="Times New Roman" w:hAnsi="Times New Roman"/>
                <w:noProof/>
              </w:rPr>
              <w:t>Lampiran 2. Rencana Anggaran Biaya</w:t>
            </w:r>
            <w:r w:rsidR="007D6CFF">
              <w:rPr>
                <w:noProof/>
                <w:webHidden/>
              </w:rPr>
              <w:tab/>
            </w:r>
            <w:r w:rsidR="007D6CFF">
              <w:rPr>
                <w:noProof/>
                <w:webHidden/>
              </w:rPr>
              <w:fldChar w:fldCharType="begin"/>
            </w:r>
            <w:r w:rsidR="007D6CFF">
              <w:rPr>
                <w:noProof/>
                <w:webHidden/>
              </w:rPr>
              <w:instrText xml:space="preserve"> PAGEREF _Toc155877162 \h </w:instrText>
            </w:r>
            <w:r w:rsidR="007D6CFF">
              <w:rPr>
                <w:noProof/>
                <w:webHidden/>
              </w:rPr>
            </w:r>
            <w:r w:rsidR="007D6CFF">
              <w:rPr>
                <w:noProof/>
                <w:webHidden/>
              </w:rPr>
              <w:fldChar w:fldCharType="separate"/>
            </w:r>
            <w:r w:rsidR="007D6CFF">
              <w:rPr>
                <w:noProof/>
                <w:webHidden/>
              </w:rPr>
              <w:t>1</w:t>
            </w:r>
            <w:r w:rsidR="00AE208A">
              <w:rPr>
                <w:noProof/>
                <w:webHidden/>
                <w:lang w:val="en-US"/>
              </w:rPr>
              <w:t>4</w:t>
            </w:r>
            <w:bookmarkStart w:id="6" w:name="_GoBack"/>
            <w:bookmarkEnd w:id="6"/>
            <w:r w:rsidR="007D6CFF">
              <w:rPr>
                <w:noProof/>
                <w:webHidden/>
              </w:rPr>
              <w:fldChar w:fldCharType="end"/>
            </w:r>
          </w:hyperlink>
        </w:p>
        <w:p w14:paraId="19204667" w14:textId="7F10B35F" w:rsidR="00DA69B5" w:rsidRPr="004B3E00" w:rsidRDefault="00DA69B5">
          <w:pPr>
            <w:rPr>
              <w:rFonts w:ascii="Times New Roman" w:hAnsi="Times New Roman" w:cs="Times New Roman"/>
            </w:rPr>
          </w:pPr>
          <w:r w:rsidRPr="004B3E00">
            <w:rPr>
              <w:rFonts w:ascii="Times New Roman" w:hAnsi="Times New Roman" w:cs="Times New Roman"/>
              <w:b/>
              <w:bCs/>
              <w:noProof/>
            </w:rPr>
            <w:fldChar w:fldCharType="end"/>
          </w:r>
        </w:p>
      </w:sdtContent>
    </w:sdt>
    <w:p w14:paraId="06399D7C" w14:textId="77777777" w:rsidR="006E350C" w:rsidRPr="004B3E00" w:rsidRDefault="006E350C" w:rsidP="00CD7DF1">
      <w:pPr>
        <w:spacing w:after="0" w:line="360" w:lineRule="auto"/>
        <w:rPr>
          <w:rFonts w:ascii="Times New Roman" w:hAnsi="Times New Roman" w:cs="Times New Roman"/>
          <w:sz w:val="24"/>
          <w:szCs w:val="24"/>
        </w:rPr>
      </w:pPr>
    </w:p>
    <w:p w14:paraId="6B5B5D22" w14:textId="77777777" w:rsidR="006E350C" w:rsidRPr="004B3E00" w:rsidRDefault="006E350C" w:rsidP="00CD7DF1">
      <w:pPr>
        <w:spacing w:after="0" w:line="360" w:lineRule="auto"/>
        <w:rPr>
          <w:rFonts w:ascii="Times New Roman" w:hAnsi="Times New Roman" w:cs="Times New Roman"/>
          <w:sz w:val="24"/>
          <w:szCs w:val="24"/>
        </w:rPr>
      </w:pPr>
      <w:r w:rsidRPr="004B3E00">
        <w:rPr>
          <w:rFonts w:ascii="Times New Roman" w:hAnsi="Times New Roman" w:cs="Times New Roman"/>
          <w:sz w:val="24"/>
          <w:szCs w:val="24"/>
        </w:rPr>
        <w:br w:type="page"/>
      </w:r>
    </w:p>
    <w:p w14:paraId="2B10DF4F" w14:textId="5545C1E0" w:rsidR="006E350C" w:rsidRPr="004B3E00" w:rsidRDefault="00017D4B" w:rsidP="00017D4B">
      <w:pPr>
        <w:pStyle w:val="Heading1"/>
        <w:rPr>
          <w:rFonts w:ascii="Times New Roman" w:hAnsi="Times New Roman"/>
        </w:rPr>
      </w:pPr>
      <w:bookmarkStart w:id="7" w:name="_Toc155877155"/>
      <w:r w:rsidRPr="004B3E00">
        <w:rPr>
          <w:rFonts w:ascii="Times New Roman" w:hAnsi="Times New Roman"/>
        </w:rPr>
        <w:lastRenderedPageBreak/>
        <w:t>RINGKASAN</w:t>
      </w:r>
      <w:bookmarkEnd w:id="7"/>
    </w:p>
    <w:p w14:paraId="41539A36" w14:textId="77777777" w:rsidR="006E350C" w:rsidRPr="004B3E00" w:rsidRDefault="006E350C" w:rsidP="00CD7DF1">
      <w:pPr>
        <w:spacing w:after="0" w:line="360" w:lineRule="auto"/>
        <w:rPr>
          <w:rFonts w:ascii="Times New Roman" w:hAnsi="Times New Roman" w:cs="Times New Roman"/>
          <w:sz w:val="24"/>
        </w:rPr>
      </w:pPr>
    </w:p>
    <w:p w14:paraId="27A6A067" w14:textId="77777777" w:rsidR="00F17F56" w:rsidRPr="00A37F82" w:rsidRDefault="00F17F56" w:rsidP="00F17F56">
      <w:pPr>
        <w:spacing w:line="240" w:lineRule="auto"/>
        <w:ind w:firstLine="720"/>
        <w:jc w:val="both"/>
        <w:rPr>
          <w:rFonts w:asciiTheme="majorBidi" w:hAnsiTheme="majorBidi" w:cs="Times New Roman"/>
          <w:sz w:val="24"/>
          <w:szCs w:val="24"/>
        </w:rPr>
      </w:pPr>
      <w:r>
        <w:rPr>
          <w:rFonts w:asciiTheme="majorBidi" w:hAnsiTheme="majorBidi" w:cs="Times New Roman"/>
          <w:sz w:val="24"/>
          <w:szCs w:val="24"/>
        </w:rPr>
        <w:t>Artikel ini berjudul “</w:t>
      </w:r>
      <w:r w:rsidRPr="00A37F82">
        <w:rPr>
          <w:rFonts w:asciiTheme="majorBidi" w:hAnsiTheme="majorBidi" w:cs="Times New Roman"/>
          <w:sz w:val="24"/>
          <w:szCs w:val="24"/>
        </w:rPr>
        <w:t xml:space="preserve">Pemikiran </w:t>
      </w:r>
      <w:r>
        <w:rPr>
          <w:rFonts w:asciiTheme="majorBidi" w:hAnsiTheme="majorBidi" w:cs="Times New Roman"/>
          <w:sz w:val="24"/>
          <w:szCs w:val="24"/>
        </w:rPr>
        <w:t xml:space="preserve">Pendidikan </w:t>
      </w:r>
      <w:r w:rsidRPr="00A37F82">
        <w:rPr>
          <w:rFonts w:asciiTheme="majorBidi" w:hAnsiTheme="majorBidi" w:cs="Times New Roman"/>
          <w:sz w:val="24"/>
          <w:szCs w:val="24"/>
        </w:rPr>
        <w:t xml:space="preserve">Akhlak Tasawuf </w:t>
      </w:r>
      <w:r>
        <w:rPr>
          <w:rFonts w:asciiTheme="majorBidi" w:hAnsiTheme="majorBidi" w:cs="Times New Roman"/>
          <w:sz w:val="24"/>
          <w:szCs w:val="24"/>
        </w:rPr>
        <w:t>dalam Ajaran Tarekat Qadiriyyah wa Naqsyabandiyyah/TQN Suryalaya”</w:t>
      </w:r>
      <w:r w:rsidRPr="00A37F82">
        <w:rPr>
          <w:rFonts w:asciiTheme="majorBidi" w:hAnsiTheme="majorBidi" w:cs="Times New Roman"/>
          <w:sz w:val="24"/>
          <w:szCs w:val="24"/>
        </w:rPr>
        <w:t>.</w:t>
      </w:r>
    </w:p>
    <w:p w14:paraId="3E6460A4" w14:textId="77777777" w:rsidR="00F17F56" w:rsidRPr="00A37F82" w:rsidRDefault="00F17F56" w:rsidP="00F17F56">
      <w:pPr>
        <w:spacing w:line="240" w:lineRule="auto"/>
        <w:jc w:val="both"/>
        <w:rPr>
          <w:rFonts w:asciiTheme="majorBidi" w:hAnsiTheme="majorBidi" w:cs="Times New Roman"/>
          <w:sz w:val="24"/>
          <w:szCs w:val="24"/>
        </w:rPr>
      </w:pPr>
      <w:r w:rsidRPr="00A37F82">
        <w:rPr>
          <w:rFonts w:asciiTheme="majorBidi" w:hAnsiTheme="majorBidi" w:cs="Times New Roman"/>
          <w:sz w:val="24"/>
          <w:szCs w:val="24"/>
        </w:rPr>
        <w:tab/>
        <w:t xml:space="preserve">Jenis penelitian pada </w:t>
      </w:r>
      <w:proofErr w:type="spellStart"/>
      <w:r>
        <w:rPr>
          <w:rFonts w:asciiTheme="majorBidi" w:hAnsiTheme="majorBidi" w:cs="Times New Roman"/>
          <w:sz w:val="24"/>
          <w:szCs w:val="24"/>
          <w:lang w:val="en-US"/>
        </w:rPr>
        <w:t>artikel</w:t>
      </w:r>
      <w:proofErr w:type="spellEnd"/>
      <w:r w:rsidRPr="00A37F82">
        <w:rPr>
          <w:rFonts w:asciiTheme="majorBidi" w:hAnsiTheme="majorBidi" w:cs="Times New Roman"/>
          <w:sz w:val="24"/>
          <w:szCs w:val="24"/>
        </w:rPr>
        <w:t xml:space="preserve"> ini adalah pene</w:t>
      </w:r>
      <w:r>
        <w:rPr>
          <w:rFonts w:asciiTheme="majorBidi" w:hAnsiTheme="majorBidi" w:cs="Times New Roman"/>
          <w:sz w:val="24"/>
          <w:szCs w:val="24"/>
        </w:rPr>
        <w:t>litian kualitatif. Adapun metod</w:t>
      </w:r>
      <w:r w:rsidRPr="00A37F82">
        <w:rPr>
          <w:rFonts w:asciiTheme="majorBidi" w:hAnsiTheme="majorBidi" w:cs="Times New Roman"/>
          <w:sz w:val="24"/>
          <w:szCs w:val="24"/>
        </w:rPr>
        <w:t>e pengumpulan datanya adalah dengan</w:t>
      </w:r>
      <w:r>
        <w:rPr>
          <w:rFonts w:asciiTheme="majorBidi" w:hAnsiTheme="majorBidi" w:cs="Times New Roman"/>
          <w:sz w:val="24"/>
          <w:szCs w:val="24"/>
        </w:rPr>
        <w:t xml:space="preserve"> studi pustaka.</w:t>
      </w:r>
      <w:r w:rsidRPr="00A37F82">
        <w:rPr>
          <w:rFonts w:asciiTheme="majorBidi" w:hAnsiTheme="majorBidi" w:cs="Times New Roman"/>
          <w:sz w:val="24"/>
          <w:szCs w:val="24"/>
        </w:rPr>
        <w:t xml:space="preserve"> Kesimpulan dari </w:t>
      </w:r>
      <w:r>
        <w:rPr>
          <w:rFonts w:asciiTheme="majorBidi" w:hAnsiTheme="majorBidi" w:cs="Times New Roman"/>
          <w:sz w:val="24"/>
          <w:szCs w:val="24"/>
        </w:rPr>
        <w:t>artikel ini adalah bahwa j</w:t>
      </w:r>
      <w:r w:rsidRPr="00A37F82">
        <w:rPr>
          <w:rFonts w:asciiTheme="majorBidi" w:hAnsiTheme="majorBidi" w:cs="Times New Roman"/>
          <w:sz w:val="24"/>
          <w:szCs w:val="24"/>
        </w:rPr>
        <w:t xml:space="preserve">ika praktik-praktik ajaran </w:t>
      </w:r>
      <w:r>
        <w:rPr>
          <w:rFonts w:asciiTheme="majorBidi" w:hAnsiTheme="majorBidi" w:cs="Times New Roman"/>
          <w:sz w:val="24"/>
          <w:szCs w:val="24"/>
        </w:rPr>
        <w:t xml:space="preserve">pendidikan </w:t>
      </w:r>
      <w:r w:rsidRPr="00A37F82">
        <w:rPr>
          <w:rFonts w:asciiTheme="majorBidi" w:hAnsiTheme="majorBidi" w:cs="Times New Roman"/>
          <w:sz w:val="24"/>
          <w:szCs w:val="24"/>
        </w:rPr>
        <w:t>akhlak</w:t>
      </w:r>
      <w:r w:rsidRPr="0068137D">
        <w:rPr>
          <w:rFonts w:asciiTheme="majorBidi" w:hAnsiTheme="majorBidi" w:cs="Times New Roman"/>
          <w:sz w:val="24"/>
          <w:szCs w:val="24"/>
        </w:rPr>
        <w:t>-</w:t>
      </w:r>
      <w:r w:rsidRPr="00A37F82">
        <w:rPr>
          <w:rFonts w:asciiTheme="majorBidi" w:hAnsiTheme="majorBidi" w:cs="Times New Roman"/>
          <w:sz w:val="24"/>
          <w:szCs w:val="24"/>
        </w:rPr>
        <w:t>tasawuf</w:t>
      </w:r>
      <w:r w:rsidRPr="0068137D">
        <w:rPr>
          <w:rFonts w:asciiTheme="majorBidi" w:hAnsiTheme="majorBidi" w:cs="Times New Roman"/>
          <w:sz w:val="24"/>
          <w:szCs w:val="24"/>
        </w:rPr>
        <w:t xml:space="preserve"> </w:t>
      </w:r>
      <w:r w:rsidRPr="00A37F82">
        <w:rPr>
          <w:rFonts w:asciiTheme="majorBidi" w:hAnsiTheme="majorBidi" w:cs="Times New Roman"/>
          <w:sz w:val="24"/>
          <w:szCs w:val="24"/>
        </w:rPr>
        <w:t>dilaksanakan dengan baik, maka bisa meminimalisir kejadian-kejadian negatif berupa penyimpangan sosial yang kemungkinan terjadi di tengah-</w:t>
      </w:r>
      <w:r>
        <w:rPr>
          <w:rFonts w:asciiTheme="majorBidi" w:hAnsiTheme="majorBidi" w:cs="Times New Roman"/>
          <w:sz w:val="24"/>
          <w:szCs w:val="24"/>
        </w:rPr>
        <w:t xml:space="preserve">tengah masyarakat, baik </w:t>
      </w:r>
      <w:r w:rsidRPr="0068137D">
        <w:rPr>
          <w:rFonts w:asciiTheme="majorBidi" w:hAnsiTheme="majorBidi" w:cs="Times New Roman"/>
          <w:sz w:val="24"/>
          <w:szCs w:val="24"/>
        </w:rPr>
        <w:t>r</w:t>
      </w:r>
      <w:r>
        <w:rPr>
          <w:rFonts w:asciiTheme="majorBidi" w:hAnsiTheme="majorBidi" w:cs="Times New Roman"/>
          <w:sz w:val="24"/>
          <w:szCs w:val="24"/>
        </w:rPr>
        <w:t xml:space="preserve">umah, </w:t>
      </w:r>
      <w:r w:rsidRPr="0068137D">
        <w:rPr>
          <w:rFonts w:asciiTheme="majorBidi" w:hAnsiTheme="majorBidi" w:cs="Times New Roman"/>
          <w:sz w:val="24"/>
          <w:szCs w:val="24"/>
        </w:rPr>
        <w:t>d</w:t>
      </w:r>
      <w:r>
        <w:rPr>
          <w:rFonts w:asciiTheme="majorBidi" w:hAnsiTheme="majorBidi" w:cs="Times New Roman"/>
          <w:sz w:val="24"/>
          <w:szCs w:val="24"/>
        </w:rPr>
        <w:t xml:space="preserve">esa maupun </w:t>
      </w:r>
      <w:r w:rsidRPr="0068137D">
        <w:rPr>
          <w:rFonts w:asciiTheme="majorBidi" w:hAnsiTheme="majorBidi" w:cs="Times New Roman"/>
          <w:sz w:val="24"/>
          <w:szCs w:val="24"/>
        </w:rPr>
        <w:t>s</w:t>
      </w:r>
      <w:r w:rsidRPr="00A37F82">
        <w:rPr>
          <w:rFonts w:asciiTheme="majorBidi" w:hAnsiTheme="majorBidi" w:cs="Times New Roman"/>
          <w:sz w:val="24"/>
          <w:szCs w:val="24"/>
        </w:rPr>
        <w:t xml:space="preserve">ekolah, bahkan </w:t>
      </w:r>
      <w:r>
        <w:rPr>
          <w:rFonts w:asciiTheme="majorBidi" w:hAnsiTheme="majorBidi" w:cs="Times New Roman"/>
          <w:sz w:val="24"/>
          <w:szCs w:val="24"/>
        </w:rPr>
        <w:t>memb</w:t>
      </w:r>
      <w:r w:rsidRPr="00A37F82">
        <w:rPr>
          <w:rFonts w:asciiTheme="majorBidi" w:hAnsiTheme="majorBidi" w:cs="Times New Roman"/>
          <w:sz w:val="24"/>
          <w:szCs w:val="24"/>
        </w:rPr>
        <w:t>erhentika</w:t>
      </w:r>
      <w:r>
        <w:rPr>
          <w:rFonts w:asciiTheme="majorBidi" w:hAnsiTheme="majorBidi" w:cs="Times New Roman"/>
          <w:sz w:val="24"/>
          <w:szCs w:val="24"/>
        </w:rPr>
        <w:t>n</w:t>
      </w:r>
      <w:r w:rsidRPr="00A37F82">
        <w:rPr>
          <w:rFonts w:asciiTheme="majorBidi" w:hAnsiTheme="majorBidi" w:cs="Times New Roman"/>
          <w:sz w:val="24"/>
          <w:szCs w:val="24"/>
        </w:rPr>
        <w:t>nya. Dal</w:t>
      </w:r>
      <w:r>
        <w:rPr>
          <w:rFonts w:asciiTheme="majorBidi" w:hAnsiTheme="majorBidi" w:cs="Times New Roman"/>
          <w:sz w:val="24"/>
          <w:szCs w:val="24"/>
        </w:rPr>
        <w:t>am rangka membentuk akhlak peserta didik</w:t>
      </w:r>
      <w:r w:rsidRPr="00A37F82">
        <w:rPr>
          <w:rFonts w:asciiTheme="majorBidi" w:hAnsiTheme="majorBidi" w:cs="Times New Roman"/>
          <w:sz w:val="24"/>
          <w:szCs w:val="24"/>
        </w:rPr>
        <w:t xml:space="preserve">, </w:t>
      </w:r>
      <w:r>
        <w:rPr>
          <w:rFonts w:asciiTheme="majorBidi" w:hAnsiTheme="majorBidi" w:cs="Times New Roman"/>
          <w:sz w:val="24"/>
          <w:szCs w:val="24"/>
        </w:rPr>
        <w:t>pendidik</w:t>
      </w:r>
      <w:r w:rsidRPr="00A37F82">
        <w:rPr>
          <w:rFonts w:asciiTheme="majorBidi" w:hAnsiTheme="majorBidi" w:cs="Times New Roman"/>
          <w:sz w:val="24"/>
          <w:szCs w:val="24"/>
        </w:rPr>
        <w:t xml:space="preserve"> membutuhkan proses yang dapat dilakukan secara konsisten agar siswa dengan mudah menerapkan pendidikan akhlak. Pendidikan akhlak dapat dilihat dari tingkah laku, sikap dan perbuatan anak. Proses pembentukan akhlak terpuji dapat dilakukan melalui metode-metode yang diterapkan oleh orang tua khususnya guru dalam sekolah</w:t>
      </w:r>
      <w:r>
        <w:rPr>
          <w:rFonts w:asciiTheme="majorBidi" w:hAnsiTheme="majorBidi" w:cs="Times New Roman"/>
          <w:sz w:val="24"/>
          <w:szCs w:val="24"/>
        </w:rPr>
        <w:t>,</w:t>
      </w:r>
      <w:r w:rsidRPr="00A37F82">
        <w:rPr>
          <w:rFonts w:asciiTheme="majorBidi" w:hAnsiTheme="majorBidi" w:cs="Times New Roman"/>
          <w:sz w:val="24"/>
          <w:szCs w:val="24"/>
        </w:rPr>
        <w:t xml:space="preserve"> dan metode tersebut sesuai serta mudah dilakukan oleh </w:t>
      </w:r>
      <w:r>
        <w:rPr>
          <w:rFonts w:asciiTheme="majorBidi" w:hAnsiTheme="majorBidi" w:cs="Times New Roman"/>
          <w:sz w:val="24"/>
          <w:szCs w:val="24"/>
        </w:rPr>
        <w:t>peserta didik, s</w:t>
      </w:r>
      <w:r w:rsidRPr="00A37F82">
        <w:rPr>
          <w:rFonts w:asciiTheme="majorBidi" w:hAnsiTheme="majorBidi" w:cs="Times New Roman"/>
          <w:sz w:val="24"/>
          <w:szCs w:val="24"/>
        </w:rPr>
        <w:t xml:space="preserve">eperti metode keteladanan, pembiasaan, nasihat serta </w:t>
      </w:r>
      <w:r w:rsidRPr="0029085E">
        <w:rPr>
          <w:rFonts w:asciiTheme="majorBidi" w:hAnsiTheme="majorBidi" w:cs="Times New Roman"/>
          <w:i/>
          <w:iCs/>
          <w:sz w:val="24"/>
          <w:szCs w:val="24"/>
        </w:rPr>
        <w:t>reward</w:t>
      </w:r>
      <w:r w:rsidRPr="00A37F82">
        <w:rPr>
          <w:rFonts w:asciiTheme="majorBidi" w:hAnsiTheme="majorBidi" w:cs="Times New Roman"/>
          <w:sz w:val="24"/>
          <w:szCs w:val="24"/>
        </w:rPr>
        <w:t xml:space="preserve"> (hadiah) dan </w:t>
      </w:r>
      <w:r w:rsidRPr="0029085E">
        <w:rPr>
          <w:rFonts w:asciiTheme="majorBidi" w:hAnsiTheme="majorBidi" w:cs="Times New Roman"/>
          <w:i/>
          <w:iCs/>
          <w:sz w:val="24"/>
          <w:szCs w:val="24"/>
        </w:rPr>
        <w:t>punishment</w:t>
      </w:r>
      <w:r w:rsidRPr="00A37F82">
        <w:rPr>
          <w:rFonts w:asciiTheme="majorBidi" w:hAnsiTheme="majorBidi" w:cs="Times New Roman"/>
          <w:sz w:val="24"/>
          <w:szCs w:val="24"/>
        </w:rPr>
        <w:t xml:space="preserve"> (hukuman).</w:t>
      </w:r>
    </w:p>
    <w:p w14:paraId="2BDC4986" w14:textId="77777777" w:rsidR="00F17F56" w:rsidRPr="00187BB2" w:rsidRDefault="00F17F56" w:rsidP="00F17F56">
      <w:pPr>
        <w:spacing w:line="240" w:lineRule="auto"/>
        <w:ind w:firstLine="720"/>
        <w:jc w:val="both"/>
        <w:rPr>
          <w:rFonts w:asciiTheme="majorBidi" w:hAnsiTheme="majorBidi" w:cs="Times New Roman"/>
          <w:sz w:val="24"/>
          <w:szCs w:val="24"/>
        </w:rPr>
      </w:pPr>
      <w:r w:rsidRPr="00A37F82">
        <w:rPr>
          <w:rFonts w:asciiTheme="majorBidi" w:hAnsiTheme="majorBidi" w:cs="Times New Roman"/>
          <w:sz w:val="24"/>
          <w:szCs w:val="24"/>
        </w:rPr>
        <w:t>(Kun</w:t>
      </w:r>
      <w:r>
        <w:rPr>
          <w:rFonts w:asciiTheme="majorBidi" w:hAnsiTheme="majorBidi" w:cs="Times New Roman"/>
          <w:sz w:val="24"/>
          <w:szCs w:val="24"/>
        </w:rPr>
        <w:t xml:space="preserve">ci: Pendidikan </w:t>
      </w:r>
      <w:r w:rsidRPr="00A37F82">
        <w:rPr>
          <w:rFonts w:asciiTheme="majorBidi" w:hAnsiTheme="majorBidi" w:cs="Times New Roman"/>
          <w:sz w:val="24"/>
          <w:szCs w:val="24"/>
        </w:rPr>
        <w:t>Akhlak Tasawuf</w:t>
      </w:r>
      <w:r>
        <w:rPr>
          <w:rFonts w:asciiTheme="majorBidi" w:hAnsiTheme="majorBidi" w:cs="Times New Roman"/>
          <w:sz w:val="24"/>
          <w:szCs w:val="24"/>
        </w:rPr>
        <w:t xml:space="preserve">, </w:t>
      </w:r>
      <w:r w:rsidRPr="00187BB2">
        <w:rPr>
          <w:rFonts w:asciiTheme="majorBidi" w:hAnsiTheme="majorBidi" w:cs="Times New Roman"/>
          <w:sz w:val="24"/>
          <w:szCs w:val="24"/>
        </w:rPr>
        <w:t>Tarekat Qadiriyah wa Naqsyabandiyyah/TQN Suryalaya)</w:t>
      </w:r>
    </w:p>
    <w:p w14:paraId="08CA0DCB" w14:textId="77777777" w:rsidR="006E350C" w:rsidRPr="004B3E00" w:rsidRDefault="006E350C" w:rsidP="00CD7DF1">
      <w:pPr>
        <w:spacing w:after="0" w:line="360" w:lineRule="auto"/>
        <w:rPr>
          <w:rFonts w:ascii="Times New Roman" w:hAnsi="Times New Roman" w:cs="Times New Roman"/>
          <w:sz w:val="24"/>
        </w:rPr>
      </w:pPr>
    </w:p>
    <w:p w14:paraId="4A7FED20" w14:textId="77777777" w:rsidR="006E350C" w:rsidRPr="004B3E00" w:rsidRDefault="006E350C" w:rsidP="00CD7DF1">
      <w:pPr>
        <w:spacing w:after="0" w:line="360" w:lineRule="auto"/>
        <w:rPr>
          <w:rFonts w:ascii="Times New Roman" w:hAnsi="Times New Roman" w:cs="Times New Roman"/>
          <w:sz w:val="24"/>
        </w:rPr>
      </w:pPr>
      <w:r w:rsidRPr="004B3E00">
        <w:rPr>
          <w:rFonts w:ascii="Times New Roman" w:hAnsi="Times New Roman" w:cs="Times New Roman"/>
          <w:sz w:val="24"/>
        </w:rPr>
        <w:br w:type="page"/>
      </w:r>
    </w:p>
    <w:p w14:paraId="668A3F33" w14:textId="79AB26A0" w:rsidR="002639FE" w:rsidRDefault="00392502" w:rsidP="00017D4B">
      <w:pPr>
        <w:pStyle w:val="Heading1"/>
        <w:rPr>
          <w:rFonts w:ascii="Times New Roman" w:hAnsi="Times New Roman"/>
          <w:lang w:val="en-US"/>
        </w:rPr>
      </w:pPr>
      <w:bookmarkStart w:id="8" w:name="_Toc155877156"/>
      <w:bookmarkStart w:id="9" w:name="_Toc127194990"/>
      <w:r>
        <w:rPr>
          <w:rFonts w:ascii="Times New Roman" w:hAnsi="Times New Roman"/>
        </w:rPr>
        <w:lastRenderedPageBreak/>
        <w:t>LATAR BELAKANG</w:t>
      </w:r>
      <w:bookmarkEnd w:id="8"/>
    </w:p>
    <w:p w14:paraId="04A5063D"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Seiring berkembangnya zaman, berkembang pula peradaban manusia, dari kehidupan primitif hingga menuju kehidupan yang penuh dengan segala kecanggihan. Hal ini ditandai dengan pesatnya kemajuan teknologi yang dihasilkan oleh manusia itu sendiri, namun pada perjalanan</w:t>
      </w:r>
      <w:r>
        <w:rPr>
          <w:rFonts w:asciiTheme="majorBidi" w:hAnsiTheme="majorBidi" w:cs="Times New Roman"/>
        </w:rPr>
        <w:t>n</w:t>
      </w:r>
      <w:r w:rsidRPr="000875F8">
        <w:rPr>
          <w:rFonts w:asciiTheme="majorBidi" w:hAnsiTheme="majorBidi" w:cs="Times New Roman"/>
        </w:rPr>
        <w:t xml:space="preserve">ya, manusia dihadapkan pula dengan akibat negatif dari bahaya teknologi tersebut. </w:t>
      </w:r>
    </w:p>
    <w:p w14:paraId="49ED0DA7"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 xml:space="preserve">Sebagai contoh bahaya dari beberapa produk teknologi yang sering mengakibatkan pengaruh negatif pada manusia hususnya anak-anak dalam usia belajar </w:t>
      </w:r>
      <w:r>
        <w:rPr>
          <w:rFonts w:asciiTheme="majorBidi" w:hAnsiTheme="majorBidi" w:cs="Times New Roman"/>
        </w:rPr>
        <w:t>adalah alat komunikasi semisal h</w:t>
      </w:r>
      <w:r w:rsidRPr="000875F8">
        <w:rPr>
          <w:rFonts w:asciiTheme="majorBidi" w:hAnsiTheme="majorBidi" w:cs="Times New Roman"/>
        </w:rPr>
        <w:t>andphone yang canggi</w:t>
      </w:r>
      <w:r>
        <w:rPr>
          <w:rFonts w:asciiTheme="majorBidi" w:hAnsiTheme="majorBidi" w:cs="Times New Roman"/>
        </w:rPr>
        <w:t>h, k</w:t>
      </w:r>
      <w:r w:rsidRPr="000875F8">
        <w:rPr>
          <w:rFonts w:asciiTheme="majorBidi" w:hAnsiTheme="majorBidi" w:cs="Times New Roman"/>
        </w:rPr>
        <w:t xml:space="preserve">amera yang canggih dan lain-lain, yang mana dengan alat komunikasi ini, manusia dengan mudah mengakses segala hal berupa informasi dengan cepat dan tanpa batas. </w:t>
      </w:r>
    </w:p>
    <w:p w14:paraId="2631A20D"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 xml:space="preserve">Di era globalisasi sekarang ini, hampir semua informasi dari segala bidang kehidupan bisa diakses dengan mudah dan cepat, sehingga mudah </w:t>
      </w:r>
      <w:r>
        <w:rPr>
          <w:rFonts w:asciiTheme="majorBidi" w:hAnsiTheme="majorBidi" w:cs="Times New Roman"/>
        </w:rPr>
        <w:t>pula manusia mengakses berita-</w:t>
      </w:r>
      <w:r w:rsidRPr="000875F8">
        <w:rPr>
          <w:rFonts w:asciiTheme="majorBidi" w:hAnsiTheme="majorBidi" w:cs="Times New Roman"/>
        </w:rPr>
        <w:t>berita hoaxs, pornografi, transaksi terlarang seperti menyewa pere</w:t>
      </w:r>
      <w:r>
        <w:rPr>
          <w:rFonts w:asciiTheme="majorBidi" w:hAnsiTheme="majorBidi" w:cs="Times New Roman"/>
        </w:rPr>
        <w:t>mpuan bayaran, transaksi obat-</w:t>
      </w:r>
      <w:r w:rsidRPr="000875F8">
        <w:rPr>
          <w:rFonts w:asciiTheme="majorBidi" w:hAnsiTheme="majorBidi" w:cs="Times New Roman"/>
        </w:rPr>
        <w:t>obatan yang terlarang,</w:t>
      </w:r>
      <w:r>
        <w:rPr>
          <w:rFonts w:asciiTheme="majorBidi" w:hAnsiTheme="majorBidi" w:cs="Times New Roman"/>
        </w:rPr>
        <w:t xml:space="preserve">  serta perjudian on</w:t>
      </w:r>
      <w:r w:rsidRPr="000875F8">
        <w:rPr>
          <w:rFonts w:asciiTheme="majorBidi" w:hAnsiTheme="majorBidi" w:cs="Times New Roman"/>
        </w:rPr>
        <w:t>line, yang mana disamping lemahnya kontrol baik dari pihak yang berwajib maupun orang tua kepada anak-anaknya,  hal demikian memang sedang pesat-pesatnya menembus semua lini lapisan masyarakat, baik dari masyarakat desa hingga perkotaan, dari anak-anak hingga orang tua. Ditambah lagi dengan kehidupan yang serba modern yang penuh dengan persaingan material yang mana mengakibatkan manusia menjadi individual, hedonis, gengsi</w:t>
      </w:r>
      <w:r>
        <w:rPr>
          <w:rFonts w:asciiTheme="majorBidi" w:hAnsiTheme="majorBidi" w:cs="Times New Roman"/>
        </w:rPr>
        <w:t>,</w:t>
      </w:r>
      <w:r w:rsidRPr="000875F8">
        <w:rPr>
          <w:rFonts w:asciiTheme="majorBidi" w:hAnsiTheme="majorBidi" w:cs="Times New Roman"/>
        </w:rPr>
        <w:t xml:space="preserve"> dan lain sebagainya. </w:t>
      </w:r>
    </w:p>
    <w:p w14:paraId="59229327"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Tak jarang kita melihat dan mendengar berita-</w:t>
      </w:r>
      <w:r>
        <w:rPr>
          <w:rFonts w:asciiTheme="majorBidi" w:hAnsiTheme="majorBidi" w:cs="Times New Roman"/>
        </w:rPr>
        <w:t>berita dari t</w:t>
      </w:r>
      <w:r w:rsidRPr="000875F8">
        <w:rPr>
          <w:rFonts w:asciiTheme="majorBidi" w:hAnsiTheme="majorBidi" w:cs="Times New Roman"/>
        </w:rPr>
        <w:t xml:space="preserve">elevisi maupun radio, hampir </w:t>
      </w:r>
      <w:r>
        <w:rPr>
          <w:rFonts w:asciiTheme="majorBidi" w:hAnsiTheme="majorBidi" w:cs="Times New Roman"/>
        </w:rPr>
        <w:t>setiap hari ada berita tentang k</w:t>
      </w:r>
      <w:r w:rsidRPr="000875F8">
        <w:rPr>
          <w:rFonts w:asciiTheme="majorBidi" w:hAnsiTheme="majorBidi" w:cs="Times New Roman"/>
        </w:rPr>
        <w:t xml:space="preserve">orupsi, penyalahgunaan obat terlarang, prostitusi, pencurian hingga pembunuhan, semua hal tersebut merupakan efek negatif dari kemajuan tegnologi di era globalisasi sekarang ini. </w:t>
      </w:r>
    </w:p>
    <w:p w14:paraId="1E74357B" w14:textId="270E832A" w:rsidR="00F17F56" w:rsidRPr="000875F8" w:rsidRDefault="00F17F56" w:rsidP="008C5C24">
      <w:pPr>
        <w:spacing w:line="240" w:lineRule="auto"/>
        <w:ind w:firstLine="360"/>
        <w:jc w:val="both"/>
        <w:rPr>
          <w:rFonts w:asciiTheme="majorBidi" w:hAnsiTheme="majorBidi" w:cs="Times New Roman"/>
        </w:rPr>
      </w:pPr>
      <w:r w:rsidRPr="000875F8">
        <w:rPr>
          <w:rFonts w:asciiTheme="majorBidi" w:hAnsiTheme="majorBidi" w:cs="Times New Roman"/>
        </w:rPr>
        <w:t>Fakta ini bisa dilihat juga dalam laporan BNN mengenai perkembangan kasus narkoba di indonesia, bila ditinjau dari aspek kerugian sosial dan enkonomi yang mencatat bahwa angka prevalensi penyalahgunaan narkoba di Indonesia telah mencapai 2,2% atau sekitar 3,8 juta orang dari total populasi penduduk (berusia 10-60 tahun). Hal ini mengalami peningkatan sebesar 0,21% bila dibandingkan dengan prevalansi pada tahun 2008, yaitu sebebsar 1,99% atau sekitar 3,3 juta orang. Badan Narkotika Nasional (BNN) juga memprediksikan pada tahun 2015, jumlah pengguna narkoba di Indonesia akan mencapai 5-6 juta jiwa. Sementara itu kondisi yang sangat memprihatinkan adalah dari tingginya penyalahgunaan narkoba di Indonesia, yakni dari total pengguna narkotika dan obat-obatan terlarang sebagian diantaranya adalah kaum muda dimana 189,294 orang diantaranya merupakan pelajar dan mahasiswa.</w:t>
      </w:r>
      <w:r w:rsidRPr="00040537">
        <w:rPr>
          <w:rFonts w:asciiTheme="majorBidi" w:hAnsiTheme="majorBidi" w:cstheme="majorBidi"/>
          <w:sz w:val="24"/>
          <w:szCs w:val="24"/>
        </w:rPr>
        <w:t xml:space="preserve">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[1]</w:t>
      </w:r>
      <w:r w:rsidRPr="004B3E00">
        <w:rPr>
          <w:rFonts w:ascii="Times New Roman" w:hAnsi="Times New Roman" w:cs="Times New Roman"/>
          <w:sz w:val="24"/>
          <w:szCs w:val="24"/>
          <w:lang w:val="sv-SE"/>
        </w:rPr>
        <w:fldChar w:fldCharType="end"/>
      </w:r>
    </w:p>
    <w:p w14:paraId="6B348241" w14:textId="31910BA4" w:rsidR="00F17F56" w:rsidRPr="000875F8" w:rsidRDefault="00F17F56" w:rsidP="008C5C24">
      <w:pPr>
        <w:spacing w:line="240" w:lineRule="auto"/>
        <w:ind w:firstLine="360"/>
        <w:jc w:val="both"/>
        <w:rPr>
          <w:rFonts w:asciiTheme="majorBidi" w:hAnsiTheme="majorBidi" w:cs="Times New Roman"/>
        </w:rPr>
      </w:pPr>
      <w:r w:rsidRPr="000875F8">
        <w:rPr>
          <w:rFonts w:asciiTheme="majorBidi" w:hAnsiTheme="majorBidi" w:cs="Times New Roman"/>
        </w:rPr>
        <w:t xml:space="preserve">Sementara itu, Direskrimsus Polda Jatim Kombes. Pol Achmad Yusep Gunawan mengatakan, Tim Digital Forensik Ditreskrimsus Polda Jatim telah menemukan 20 000 data digital yang berkaitan dengan kasus prostitusi online tersebut. Ia mengungkapkan, dari 20 000 data itu, lebih dari 2000 diantaranya merupakan foto dan video pribadi artis yang diduga terlibat dalam jaringan prostitusi online. Ada banyak sekitar 20 000 untuk dokumen gambar dari BB (barang bukti) digital mucikari inisial S. Ada seribu sekian video maupun foto </w:t>
      </w:r>
      <w:r w:rsidRPr="007426BB">
        <w:rPr>
          <w:rFonts w:asciiTheme="majorBidi" w:hAnsiTheme="majorBidi" w:cs="Times New Roman"/>
          <w:i/>
          <w:iCs/>
        </w:rPr>
        <w:t>screenshoot</w:t>
      </w:r>
      <w:r w:rsidRPr="000875F8">
        <w:rPr>
          <w:rFonts w:asciiTheme="majorBidi" w:hAnsiTheme="majorBidi" w:cs="Times New Roman"/>
        </w:rPr>
        <w:t xml:space="preserve"> atau foto yang dimiliki, ujar dia.</w:t>
      </w:r>
      <w:r w:rsidR="008C5C24" w:rsidRPr="008C5C24">
        <w:rPr>
          <w:rFonts w:ascii="Times New Roman" w:hAnsi="Times New Roman" w:cs="Times New Roman"/>
          <w:sz w:val="24"/>
          <w:szCs w:val="24"/>
          <w:lang w:val="sv-SE"/>
        </w:rPr>
        <w:t xml:space="preserve"> </w:t>
      </w:r>
      <w:r w:rsidR="008C5C24" w:rsidRPr="004B3E00">
        <w:rPr>
          <w:rFonts w:ascii="Times New Roman" w:hAnsi="Times New Roman" w:cs="Times New Roman"/>
          <w:sz w:val="24"/>
          <w:szCs w:val="24"/>
          <w:lang w:val="sv-SE"/>
        </w:rPr>
        <w:fldChar w:fldCharType="begin" w:fldLock="1"/>
      </w:r>
      <w:r w:rsidR="008C5C24"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008C5C24" w:rsidRPr="004B3E00">
        <w:rPr>
          <w:rFonts w:ascii="Times New Roman" w:hAnsi="Times New Roman" w:cs="Times New Roman"/>
          <w:sz w:val="24"/>
          <w:szCs w:val="24"/>
          <w:lang w:val="sv-SE"/>
        </w:rPr>
        <w:fldChar w:fldCharType="separate"/>
      </w:r>
      <w:r w:rsidR="008C5C24" w:rsidRPr="004B3E00">
        <w:rPr>
          <w:rFonts w:ascii="Times New Roman" w:hAnsi="Times New Roman" w:cs="Times New Roman"/>
          <w:noProof/>
          <w:sz w:val="24"/>
          <w:szCs w:val="24"/>
          <w:lang w:val="sv-SE"/>
        </w:rPr>
        <w:t>[</w:t>
      </w:r>
      <w:r w:rsidR="008C5C24">
        <w:rPr>
          <w:rFonts w:ascii="Times New Roman" w:hAnsi="Times New Roman" w:cs="Times New Roman"/>
          <w:noProof/>
          <w:sz w:val="24"/>
          <w:szCs w:val="24"/>
          <w:lang w:val="sv-SE"/>
        </w:rPr>
        <w:t>2</w:t>
      </w:r>
      <w:r w:rsidR="008C5C24" w:rsidRPr="004B3E00">
        <w:rPr>
          <w:rFonts w:ascii="Times New Roman" w:hAnsi="Times New Roman" w:cs="Times New Roman"/>
          <w:noProof/>
          <w:sz w:val="24"/>
          <w:szCs w:val="24"/>
          <w:lang w:val="sv-SE"/>
        </w:rPr>
        <w:t>]</w:t>
      </w:r>
      <w:r w:rsidR="008C5C24" w:rsidRPr="004B3E00">
        <w:rPr>
          <w:rFonts w:ascii="Times New Roman" w:hAnsi="Times New Roman" w:cs="Times New Roman"/>
          <w:sz w:val="24"/>
          <w:szCs w:val="24"/>
          <w:lang w:val="sv-SE"/>
        </w:rPr>
        <w:fldChar w:fldCharType="end"/>
      </w:r>
      <w:r>
        <w:rPr>
          <w:rFonts w:asciiTheme="majorBidi" w:hAnsiTheme="majorBidi" w:cs="Times New Roman"/>
        </w:rPr>
        <w:t xml:space="preserve"> </w:t>
      </w:r>
    </w:p>
    <w:p w14:paraId="5875D7E5" w14:textId="6B18A13B" w:rsidR="00F17F56" w:rsidRPr="000875F8" w:rsidRDefault="00F17F56" w:rsidP="008C5C24">
      <w:pPr>
        <w:spacing w:line="240" w:lineRule="auto"/>
        <w:ind w:firstLine="360"/>
        <w:jc w:val="both"/>
        <w:rPr>
          <w:rFonts w:asciiTheme="majorBidi" w:hAnsiTheme="majorBidi" w:cs="Times New Roman"/>
        </w:rPr>
      </w:pPr>
      <w:r w:rsidRPr="000875F8">
        <w:rPr>
          <w:rFonts w:asciiTheme="majorBidi" w:hAnsiTheme="majorBidi" w:cs="Times New Roman"/>
        </w:rPr>
        <w:t xml:space="preserve">Adapun masalah korupsi </w:t>
      </w:r>
      <w:r w:rsidRPr="007426BB">
        <w:rPr>
          <w:rFonts w:asciiTheme="majorBidi" w:hAnsiTheme="majorBidi" w:cs="Times New Roman"/>
          <w:i/>
          <w:iCs/>
        </w:rPr>
        <w:t>Indonesia</w:t>
      </w:r>
      <w:r>
        <w:rPr>
          <w:rFonts w:asciiTheme="majorBidi" w:hAnsiTheme="majorBidi" w:cs="Times New Roman"/>
          <w:i/>
          <w:iCs/>
        </w:rPr>
        <w:t>n</w:t>
      </w:r>
      <w:r w:rsidRPr="007426BB">
        <w:rPr>
          <w:rFonts w:asciiTheme="majorBidi" w:hAnsiTheme="majorBidi" w:cs="Times New Roman"/>
          <w:i/>
          <w:iCs/>
        </w:rPr>
        <w:t xml:space="preserve"> Corruption Watch</w:t>
      </w:r>
      <w:r w:rsidRPr="000875F8">
        <w:rPr>
          <w:rFonts w:asciiTheme="majorBidi" w:hAnsiTheme="majorBidi" w:cs="Times New Roman"/>
        </w:rPr>
        <w:t xml:space="preserve"> (ICW) mencatat ada 226 kasus korupsi. Kasus dengan jumlah tersangka 587 orang itu merugikan negara Rp 1,83 triliun dan nilai suap Rp 118,1 miliar, dalam kurun waktu 6 bulan, mulai 1 januari hingga 30 Juni 2017.  </w:t>
      </w:r>
      <w:r w:rsidR="008C5C24" w:rsidRPr="004B3E00">
        <w:rPr>
          <w:rFonts w:ascii="Times New Roman" w:hAnsi="Times New Roman" w:cs="Times New Roman"/>
          <w:sz w:val="24"/>
          <w:szCs w:val="24"/>
          <w:lang w:val="sv-SE"/>
        </w:rPr>
        <w:fldChar w:fldCharType="begin" w:fldLock="1"/>
      </w:r>
      <w:r w:rsidR="008C5C24"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008C5C24" w:rsidRPr="004B3E00">
        <w:rPr>
          <w:rFonts w:ascii="Times New Roman" w:hAnsi="Times New Roman" w:cs="Times New Roman"/>
          <w:sz w:val="24"/>
          <w:szCs w:val="24"/>
          <w:lang w:val="sv-SE"/>
        </w:rPr>
        <w:fldChar w:fldCharType="separate"/>
      </w:r>
      <w:r w:rsidR="008C5C24" w:rsidRPr="004B3E00">
        <w:rPr>
          <w:rFonts w:ascii="Times New Roman" w:hAnsi="Times New Roman" w:cs="Times New Roman"/>
          <w:noProof/>
          <w:sz w:val="24"/>
          <w:szCs w:val="24"/>
          <w:lang w:val="sv-SE"/>
        </w:rPr>
        <w:t>[</w:t>
      </w:r>
      <w:r w:rsidR="008C5C24">
        <w:rPr>
          <w:rFonts w:ascii="Times New Roman" w:hAnsi="Times New Roman" w:cs="Times New Roman"/>
          <w:noProof/>
          <w:sz w:val="24"/>
          <w:szCs w:val="24"/>
          <w:lang w:val="sv-SE"/>
        </w:rPr>
        <w:t>3</w:t>
      </w:r>
      <w:r w:rsidR="008C5C24" w:rsidRPr="004B3E00">
        <w:rPr>
          <w:rFonts w:ascii="Times New Roman" w:hAnsi="Times New Roman" w:cs="Times New Roman"/>
          <w:noProof/>
          <w:sz w:val="24"/>
          <w:szCs w:val="24"/>
          <w:lang w:val="sv-SE"/>
        </w:rPr>
        <w:t>]</w:t>
      </w:r>
      <w:r w:rsidR="008C5C24" w:rsidRPr="004B3E00">
        <w:rPr>
          <w:rFonts w:ascii="Times New Roman" w:hAnsi="Times New Roman" w:cs="Times New Roman"/>
          <w:sz w:val="24"/>
          <w:szCs w:val="24"/>
          <w:lang w:val="sv-SE"/>
        </w:rPr>
        <w:fldChar w:fldCharType="end"/>
      </w:r>
    </w:p>
    <w:p w14:paraId="3BE855C4"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 xml:space="preserve"> Namun kita tidak mungkin untuk menolak kemajuan teknologi tersebut disamping kita sendiri membutuhkanya untuk mempermudah dalam membantu pekerjaan sehari-hari kita, akan tetapi setidaknya kita bisa mengontrol dan membatasi baik pada diri kita, anak-anak kita hingga orang-orang sekeliling kita, dan seyogyanya kita mempunyai benteng yang kuat untuk melindungi diri dari efek negatif teknologi dan globalisasi tersebut. Oleh karena itu diperlukan pendidikan akhlak tasawwuf untuk menyeimbangkan antara kehendak jasmani yang teraplikasikan dalam kepentingan ukhrawi.</w:t>
      </w:r>
    </w:p>
    <w:p w14:paraId="5B2F176B" w14:textId="36DA19AA" w:rsidR="00F17F56" w:rsidRPr="000875F8" w:rsidRDefault="00F17F56" w:rsidP="0050744B">
      <w:pPr>
        <w:spacing w:line="240" w:lineRule="auto"/>
        <w:ind w:firstLine="360"/>
        <w:jc w:val="both"/>
        <w:rPr>
          <w:rFonts w:asciiTheme="majorBidi" w:hAnsiTheme="majorBidi" w:cs="Times New Roman"/>
        </w:rPr>
      </w:pPr>
      <w:r w:rsidRPr="000875F8">
        <w:rPr>
          <w:rFonts w:asciiTheme="majorBidi" w:hAnsiTheme="majorBidi" w:cs="Times New Roman"/>
        </w:rPr>
        <w:t xml:space="preserve">Pendidikan akhlak tasawwuf merupakan proses </w:t>
      </w:r>
      <w:r w:rsidRPr="007426BB">
        <w:rPr>
          <w:rFonts w:asciiTheme="majorBidi" w:hAnsiTheme="majorBidi" w:cs="Times New Roman"/>
          <w:i/>
          <w:iCs/>
        </w:rPr>
        <w:t>transfer of knowledge</w:t>
      </w:r>
      <w:r w:rsidRPr="000875F8">
        <w:rPr>
          <w:rFonts w:asciiTheme="majorBidi" w:hAnsiTheme="majorBidi" w:cs="Times New Roman"/>
        </w:rPr>
        <w:t xml:space="preserve"> sekaligus </w:t>
      </w:r>
      <w:r w:rsidRPr="007426BB">
        <w:rPr>
          <w:rFonts w:asciiTheme="majorBidi" w:hAnsiTheme="majorBidi" w:cs="Times New Roman"/>
          <w:i/>
          <w:iCs/>
        </w:rPr>
        <w:t>transfer of value</w:t>
      </w:r>
      <w:r w:rsidRPr="000875F8">
        <w:rPr>
          <w:rFonts w:asciiTheme="majorBidi" w:hAnsiTheme="majorBidi" w:cs="Times New Roman"/>
        </w:rPr>
        <w:t xml:space="preserve"> berdasarkan ajaran islam dengan tujuan menyampaikan manusia kepada mengenal Allah swt.</w:t>
      </w:r>
      <w:r>
        <w:rPr>
          <w:rFonts w:asciiTheme="majorBidi" w:hAnsiTheme="majorBidi" w:cs="Times New Roman"/>
        </w:rPr>
        <w:t>, d</w:t>
      </w:r>
      <w:r w:rsidRPr="000875F8">
        <w:rPr>
          <w:rFonts w:asciiTheme="majorBidi" w:hAnsiTheme="majorBidi" w:cs="Times New Roman"/>
        </w:rPr>
        <w:t xml:space="preserve">engan </w:t>
      </w:r>
      <w:r w:rsidRPr="000875F8">
        <w:rPr>
          <w:rFonts w:asciiTheme="majorBidi" w:hAnsiTheme="majorBidi" w:cs="Times New Roman"/>
        </w:rPr>
        <w:lastRenderedPageBreak/>
        <w:t>sebenar-benarnya ma’rifat (yang berbeda dengan ilmu tauhid atau kalam, yang hanya mengenal tentang Tuhan secara teoritis), sehingga merupakan jalan yang sebaik-</w:t>
      </w:r>
      <w:r>
        <w:rPr>
          <w:rFonts w:asciiTheme="majorBidi" w:hAnsiTheme="majorBidi" w:cs="Times New Roman"/>
        </w:rPr>
        <w:t>baiknya untuk mengenal Allah SWT</w:t>
      </w:r>
      <w:r w:rsidRPr="000875F8">
        <w:rPr>
          <w:rFonts w:asciiTheme="majorBidi" w:hAnsiTheme="majorBidi" w:cs="Times New Roman"/>
        </w:rPr>
        <w:t>., lalu mengenal dirinya sendiri (makrokosmos dan mikrokosmos</w:t>
      </w:r>
      <w:r>
        <w:rPr>
          <w:rFonts w:asciiTheme="majorBidi" w:hAnsiTheme="majorBidi" w:cs="Times New Roman"/>
        </w:rPr>
        <w:t>) untuk kemudian menggabungkan iradah dan q</w:t>
      </w:r>
      <w:r w:rsidRPr="000875F8">
        <w:rPr>
          <w:rFonts w:asciiTheme="majorBidi" w:hAnsiTheme="majorBidi" w:cs="Times New Roman"/>
        </w:rPr>
        <w:t>udrah a</w:t>
      </w:r>
      <w:r>
        <w:rPr>
          <w:rFonts w:asciiTheme="majorBidi" w:hAnsiTheme="majorBidi" w:cs="Times New Roman"/>
        </w:rPr>
        <w:t>ntara keduanya, guna menuju liqa’</w:t>
      </w:r>
      <w:r w:rsidRPr="000875F8">
        <w:rPr>
          <w:rFonts w:asciiTheme="majorBidi" w:hAnsiTheme="majorBidi" w:cs="Times New Roman"/>
        </w:rPr>
        <w:t>illah. Maka tujuan akhir pendidikan akhlak tasawwuf ini adalah memberi kebahagiaan kepada manusia, baik dunia maupun akhirat, dengan puncaknya menemui  dan melihat Tuhanya.</w:t>
      </w:r>
      <w:r>
        <w:rPr>
          <w:rFonts w:asciiTheme="majorBidi" w:hAnsiTheme="majorBidi" w:cs="Times New Roman"/>
        </w:rPr>
        <w:t xml:space="preserve"> </w:t>
      </w:r>
      <w:r w:rsidR="008C5C24" w:rsidRPr="004B3E00">
        <w:rPr>
          <w:rFonts w:ascii="Times New Roman" w:hAnsi="Times New Roman" w:cs="Times New Roman"/>
          <w:sz w:val="24"/>
          <w:szCs w:val="24"/>
          <w:lang w:val="sv-SE"/>
        </w:rPr>
        <w:fldChar w:fldCharType="begin" w:fldLock="1"/>
      </w:r>
      <w:r w:rsidR="008C5C24"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008C5C24" w:rsidRPr="004B3E00">
        <w:rPr>
          <w:rFonts w:ascii="Times New Roman" w:hAnsi="Times New Roman" w:cs="Times New Roman"/>
          <w:sz w:val="24"/>
          <w:szCs w:val="24"/>
          <w:lang w:val="sv-SE"/>
        </w:rPr>
        <w:fldChar w:fldCharType="separate"/>
      </w:r>
      <w:r w:rsidR="008C5C24" w:rsidRPr="004B3E00">
        <w:rPr>
          <w:rFonts w:ascii="Times New Roman" w:hAnsi="Times New Roman" w:cs="Times New Roman"/>
          <w:noProof/>
          <w:sz w:val="24"/>
          <w:szCs w:val="24"/>
          <w:lang w:val="sv-SE"/>
        </w:rPr>
        <w:t>[</w:t>
      </w:r>
      <w:r w:rsidR="008C5C24">
        <w:rPr>
          <w:rFonts w:ascii="Times New Roman" w:hAnsi="Times New Roman" w:cs="Times New Roman"/>
          <w:noProof/>
          <w:sz w:val="24"/>
          <w:szCs w:val="24"/>
          <w:lang w:val="sv-SE"/>
        </w:rPr>
        <w:t>4</w:t>
      </w:r>
      <w:r w:rsidR="008C5C24" w:rsidRPr="004B3E00">
        <w:rPr>
          <w:rFonts w:ascii="Times New Roman" w:hAnsi="Times New Roman" w:cs="Times New Roman"/>
          <w:noProof/>
          <w:sz w:val="24"/>
          <w:szCs w:val="24"/>
          <w:lang w:val="sv-SE"/>
        </w:rPr>
        <w:t>]</w:t>
      </w:r>
      <w:r w:rsidR="008C5C24" w:rsidRPr="004B3E00">
        <w:rPr>
          <w:rFonts w:ascii="Times New Roman" w:hAnsi="Times New Roman" w:cs="Times New Roman"/>
          <w:sz w:val="24"/>
          <w:szCs w:val="24"/>
          <w:lang w:val="sv-SE"/>
        </w:rPr>
        <w:fldChar w:fldCharType="end"/>
      </w:r>
    </w:p>
    <w:p w14:paraId="38A24E32"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M. Atiyah Al-Abrashi menyatakan bahwa esensi sesungguhnya dari pendidikan Islam adalah mengenai pendidikan akhlak, Al-Abrashi juga menegaskan bahwa keluhuran akhlak inilah yang menjadi tujuan dasar dari pendidikan Islam, bahkan menurutnya kesempurnaan akhlak itu lebih diutamakan daripada penguasaan ilmu. Hal senada juga diungkapkan oleh Abbas Mahjub yang menyatakan bahwa pembentukan dan pembinaan akhlak merupakan tujuan terpenting dari pendidikan Islam.</w:t>
      </w:r>
    </w:p>
    <w:p w14:paraId="459EA456"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ab/>
        <w:t>Dari kedua pendapat pakar pendidikan Islam tersebut dapat dinyatakan bahwa pendidikan akhlak dalam pendidikan Islam menempati kedudukan yang sangat penting karena merupakan esensi dari pendidikan Islam itu sendiri.</w:t>
      </w:r>
    </w:p>
    <w:p w14:paraId="72135EB7" w14:textId="77777777" w:rsidR="00F17F56" w:rsidRPr="000875F8" w:rsidRDefault="00F17F56" w:rsidP="00F17F56">
      <w:pPr>
        <w:spacing w:line="240" w:lineRule="auto"/>
        <w:ind w:firstLine="360"/>
        <w:jc w:val="both"/>
        <w:rPr>
          <w:rFonts w:asciiTheme="majorBidi" w:hAnsiTheme="majorBidi" w:cs="Times New Roman"/>
        </w:rPr>
      </w:pPr>
      <w:r w:rsidRPr="000875F8">
        <w:rPr>
          <w:rFonts w:asciiTheme="majorBidi" w:hAnsiTheme="majorBidi" w:cs="Times New Roman"/>
        </w:rPr>
        <w:tab/>
        <w:t xml:space="preserve">Gary J. Quinn mengungkapkan bahwa tujuan yang pertama dan yang paling utama dari pendidikan adalah untuk pembinaan moral. Namun realitasnya sekarang ini sekolah-sekolah di Amerika lebih mementingkan untuk mengakuisisi keterampilan-keterampilan dasar dan pengajaran secara umum daripada ppengajaran tentang moral. Banyak orang tua di Amerika yang menganggap bahwa sekolahan adalah sebagai </w:t>
      </w:r>
      <w:r w:rsidRPr="007426BB">
        <w:rPr>
          <w:rFonts w:asciiTheme="majorBidi" w:hAnsiTheme="majorBidi" w:cs="Times New Roman"/>
          <w:i/>
          <w:iCs/>
        </w:rPr>
        <w:t>baby-sitter</w:t>
      </w:r>
      <w:r w:rsidRPr="000875F8">
        <w:rPr>
          <w:rFonts w:asciiTheme="majorBidi" w:hAnsiTheme="majorBidi" w:cs="Times New Roman"/>
        </w:rPr>
        <w:t xml:space="preserve"> bagi anak-anak  mereka, ada juga yang pergi ke sekolah karena ingin belajar olahraga, atau belajar keterampilan sosial, atau belajar kebenaran politik. Bahkan di beberapa sekolah telah menjadikan dirinya sebagai tempat untuk belajar demi dirinya sendiri, dan menjadi jalur untuk memperoleh pekerjaan.</w:t>
      </w:r>
    </w:p>
    <w:p w14:paraId="6C258CC3" w14:textId="1A813E60" w:rsidR="00F17F56" w:rsidRPr="000875F8" w:rsidRDefault="00F17F56" w:rsidP="0050744B">
      <w:pPr>
        <w:spacing w:line="240" w:lineRule="auto"/>
        <w:ind w:firstLine="360"/>
        <w:jc w:val="both"/>
        <w:rPr>
          <w:rFonts w:asciiTheme="majorBidi" w:hAnsiTheme="majorBidi" w:cs="Times New Roman"/>
        </w:rPr>
      </w:pPr>
      <w:r w:rsidRPr="000875F8">
        <w:rPr>
          <w:rFonts w:asciiTheme="majorBidi" w:hAnsiTheme="majorBidi" w:cs="Times New Roman"/>
        </w:rPr>
        <w:tab/>
        <w:t>Pendapat-pendapat diatas, baik itu dari kalangan pemikir pendidikan Islam maupun para pemikir pendidikan Barat secara garis besar menggambarkan dua kelompok pendirian, yaitu kelompok pertama yang masih beranggapan bahwa pendidikan akhlak mempunyai kedudukan yang sangat penting atau terpenting dalam pendidikan yang  dalam hal ini didasarkan pada pemikiran filsafat mereka tentang kemanusiaan dan pendidikan. Hal ini mereka dasarkan pada realitas tentang kebutuhan kehidupan manusia sekarang ini yang lebih berorientasi kepada pemenuhan kebutuhan ekonomi serta penguasaan ilmu pengetahuan dan teknologi.</w:t>
      </w:r>
      <w:r w:rsidR="008C5C24" w:rsidRPr="008C5C24">
        <w:rPr>
          <w:rFonts w:ascii="Times New Roman" w:hAnsi="Times New Roman" w:cs="Times New Roman"/>
          <w:sz w:val="24"/>
          <w:szCs w:val="24"/>
          <w:lang w:val="sv-SE"/>
        </w:rPr>
        <w:t xml:space="preserve"> </w:t>
      </w:r>
      <w:r w:rsidR="008C5C24" w:rsidRPr="004B3E00">
        <w:rPr>
          <w:rFonts w:ascii="Times New Roman" w:hAnsi="Times New Roman" w:cs="Times New Roman"/>
          <w:sz w:val="24"/>
          <w:szCs w:val="24"/>
          <w:lang w:val="sv-SE"/>
        </w:rPr>
        <w:fldChar w:fldCharType="begin" w:fldLock="1"/>
      </w:r>
      <w:r w:rsidR="008C5C24"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008C5C24" w:rsidRPr="004B3E00">
        <w:rPr>
          <w:rFonts w:ascii="Times New Roman" w:hAnsi="Times New Roman" w:cs="Times New Roman"/>
          <w:sz w:val="24"/>
          <w:szCs w:val="24"/>
          <w:lang w:val="sv-SE"/>
        </w:rPr>
        <w:fldChar w:fldCharType="separate"/>
      </w:r>
      <w:r w:rsidR="008C5C24" w:rsidRPr="004B3E00">
        <w:rPr>
          <w:rFonts w:ascii="Times New Roman" w:hAnsi="Times New Roman" w:cs="Times New Roman"/>
          <w:noProof/>
          <w:sz w:val="24"/>
          <w:szCs w:val="24"/>
          <w:lang w:val="sv-SE"/>
        </w:rPr>
        <w:t>[</w:t>
      </w:r>
      <w:r w:rsidR="008C5C24">
        <w:rPr>
          <w:rFonts w:ascii="Times New Roman" w:hAnsi="Times New Roman" w:cs="Times New Roman"/>
          <w:noProof/>
          <w:sz w:val="24"/>
          <w:szCs w:val="24"/>
          <w:lang w:val="sv-SE"/>
        </w:rPr>
        <w:t>5</w:t>
      </w:r>
      <w:r w:rsidR="008C5C24" w:rsidRPr="004B3E00">
        <w:rPr>
          <w:rFonts w:ascii="Times New Roman" w:hAnsi="Times New Roman" w:cs="Times New Roman"/>
          <w:noProof/>
          <w:sz w:val="24"/>
          <w:szCs w:val="24"/>
          <w:lang w:val="sv-SE"/>
        </w:rPr>
        <w:t>]</w:t>
      </w:r>
      <w:r w:rsidR="008C5C24" w:rsidRPr="004B3E00">
        <w:rPr>
          <w:rFonts w:ascii="Times New Roman" w:hAnsi="Times New Roman" w:cs="Times New Roman"/>
          <w:sz w:val="24"/>
          <w:szCs w:val="24"/>
          <w:lang w:val="sv-SE"/>
        </w:rPr>
        <w:fldChar w:fldCharType="end"/>
      </w:r>
    </w:p>
    <w:p w14:paraId="7795FF76" w14:textId="5C90358F" w:rsidR="00F17F56" w:rsidRPr="000875F8" w:rsidRDefault="00F17F56" w:rsidP="0050744B">
      <w:pPr>
        <w:spacing w:line="240" w:lineRule="auto"/>
        <w:ind w:firstLine="360"/>
        <w:jc w:val="both"/>
        <w:rPr>
          <w:rFonts w:asciiTheme="majorBidi" w:hAnsiTheme="majorBidi" w:cs="Times New Roman"/>
        </w:rPr>
      </w:pPr>
      <w:r>
        <w:rPr>
          <w:rFonts w:asciiTheme="majorBidi" w:hAnsiTheme="majorBidi" w:cs="Times New Roman"/>
        </w:rPr>
        <w:t>Jadi hubungan antara agama dengan akhlak t</w:t>
      </w:r>
      <w:r w:rsidRPr="000875F8">
        <w:rPr>
          <w:rFonts w:asciiTheme="majorBidi" w:hAnsiTheme="majorBidi" w:cs="Times New Roman"/>
        </w:rPr>
        <w:t>asawuf sangatlah erat kaitan</w:t>
      </w:r>
      <w:r>
        <w:rPr>
          <w:rFonts w:asciiTheme="majorBidi" w:hAnsiTheme="majorBidi" w:cs="Times New Roman"/>
        </w:rPr>
        <w:t>n</w:t>
      </w:r>
      <w:r w:rsidRPr="000875F8">
        <w:rPr>
          <w:rFonts w:asciiTheme="majorBidi" w:hAnsiTheme="majorBidi" w:cs="Times New Roman"/>
        </w:rPr>
        <w:t>ya, dan tidak bisa dipisahkan, karena tujuan orang beragama juga agar menjadi orang yang baik, berakhlak mulia dan bahagia dunia dan akhirat. Dalam Jurnal Religio, dise</w:t>
      </w:r>
      <w:r>
        <w:rPr>
          <w:rFonts w:asciiTheme="majorBidi" w:hAnsiTheme="majorBidi" w:cs="Times New Roman"/>
        </w:rPr>
        <w:t>butkan tentang hubungan antara a</w:t>
      </w:r>
      <w:r w:rsidRPr="000875F8">
        <w:rPr>
          <w:rFonts w:asciiTheme="majorBidi" w:hAnsiTheme="majorBidi" w:cs="Times New Roman"/>
        </w:rPr>
        <w:t xml:space="preserve">gama </w:t>
      </w:r>
      <w:r w:rsidRPr="005F2ACB">
        <w:rPr>
          <w:rFonts w:asciiTheme="majorBidi" w:hAnsiTheme="majorBidi" w:cs="Times New Roman"/>
          <w:i/>
          <w:iCs/>
        </w:rPr>
        <w:t>(Religion)</w:t>
      </w:r>
      <w:r>
        <w:rPr>
          <w:rFonts w:asciiTheme="majorBidi" w:hAnsiTheme="majorBidi" w:cs="Times New Roman"/>
        </w:rPr>
        <w:t xml:space="preserve"> dan akhlak </w:t>
      </w:r>
      <w:r w:rsidRPr="005F2ACB">
        <w:rPr>
          <w:rFonts w:asciiTheme="majorBidi" w:hAnsiTheme="majorBidi" w:cs="Times New Roman"/>
          <w:i/>
          <w:iCs/>
        </w:rPr>
        <w:t>(Moral)</w:t>
      </w:r>
      <w:r w:rsidRPr="000875F8">
        <w:rPr>
          <w:rFonts w:asciiTheme="majorBidi" w:hAnsiTheme="majorBidi" w:cs="Times New Roman"/>
        </w:rPr>
        <w:t xml:space="preserve"> sebagai berikut:  </w:t>
      </w:r>
      <w:r w:rsidRPr="005F2ACB">
        <w:rPr>
          <w:rFonts w:asciiTheme="majorBidi" w:hAnsiTheme="majorBidi" w:cs="Times New Roman"/>
          <w:i/>
          <w:iCs/>
        </w:rPr>
        <w:t>“Generally, religion is full of teaching of morality. There is no relegion which suggests its adherents to do immoral acts or make evil things. Religion, believed as a corpus of values, doctrine and ritual acts, is the way of life which sacredly brings human beings from evilness to goodness. Religion is a morality itself. It is clearly stated, in Islamic tradition, that the prophet Mohammad was sent to teach a perfect morality for all human beings; Abraham dedicated his life struggling againts the King Namruz, the symbol of authoritarianism; Muses struggled to look for freedom an liberation from tyranny of Pharooh; and Jesus taught the people to spread away his teachings of mercy and love. These are the evidences of morality teachings in some Abrahamic religionss”.</w:t>
      </w:r>
      <w:r w:rsidRPr="000875F8">
        <w:rPr>
          <w:rFonts w:asciiTheme="majorBidi" w:hAnsiTheme="majorBidi" w:cs="Times New Roman"/>
        </w:rPr>
        <w:t xml:space="preserve"> Yang artinya kurang lebih demikian: “Umumnya, agama itu penuh dengan pengajaran moralitas. Tidak ada penyangkalan yang menunjukan pengikutnya melakukan tindakan-tidak bermoral atau membuat hal-hal jahat. Agama, yang dipercaya sebagai korpus nilai, doktrin dan tindakan ritual, adalah cara hidup yang secara sakral membawa manusia dari kejahatan kepada kebaikan. Agama adalah moralitas itu sendiri. Dinyatakan dengan jelas dalam tradisi Islam, bahwa nabi Muhammad dikirim untuk mengajarkan moralitas yang sempurna untuk semua manusia. Ibrahim mendedikasikan hidupnya untuk berjuang melawan Raja Namrudz, simbol otoritarianisme. Nabi Musa berjuang untuk mencari kebebasan, pembebasan dari tirani fira’un, dan Isa diutus untuk </w:t>
      </w:r>
      <w:r w:rsidRPr="000875F8">
        <w:rPr>
          <w:rFonts w:asciiTheme="majorBidi" w:hAnsiTheme="majorBidi" w:cs="Times New Roman"/>
        </w:rPr>
        <w:lastRenderedPageBreak/>
        <w:t>mengajarkan orang-orang untuk menyebarkan ajaran-ajaran rakhmat dan kasih sayang. Ini adalah bukti dari ajaran moralitas dalam beberapa agama Ibrahim</w:t>
      </w:r>
      <w:r w:rsidR="0050744B">
        <w:rPr>
          <w:rFonts w:ascii="Times New Roman" w:hAnsi="Times New Roman" w:cs="Times New Roman"/>
          <w:sz w:val="24"/>
          <w:szCs w:val="24"/>
          <w:lang w:val="sv-SE"/>
        </w:rPr>
        <w:t>.</w:t>
      </w:r>
    </w:p>
    <w:p w14:paraId="50763DFD" w14:textId="2C33A7ED" w:rsidR="00F17F56" w:rsidRDefault="00F17F56" w:rsidP="0050744B">
      <w:pPr>
        <w:spacing w:line="240" w:lineRule="auto"/>
        <w:ind w:firstLine="360"/>
        <w:jc w:val="both"/>
        <w:rPr>
          <w:rFonts w:asciiTheme="majorBidi" w:hAnsiTheme="majorBidi" w:cs="Times New Roman"/>
        </w:rPr>
      </w:pPr>
      <w:r w:rsidRPr="000875F8">
        <w:rPr>
          <w:rFonts w:asciiTheme="majorBidi" w:hAnsiTheme="majorBidi" w:cs="Times New Roman"/>
        </w:rPr>
        <w:t>D</w:t>
      </w:r>
      <w:r>
        <w:rPr>
          <w:rFonts w:asciiTheme="majorBidi" w:hAnsiTheme="majorBidi" w:cs="Times New Roman"/>
        </w:rPr>
        <w:t>alam dunia pendidikan, seorang g</w:t>
      </w:r>
      <w:r w:rsidRPr="000875F8">
        <w:rPr>
          <w:rFonts w:asciiTheme="majorBidi" w:hAnsiTheme="majorBidi" w:cs="Times New Roman"/>
        </w:rPr>
        <w:t>uru merupakan pusat perhatian seluruh siswanya, sehingga baik ucapan maupun perbuatanya secara langsung maupun tidak langsung akan ditiru dan diikutinya, oleh sebab</w:t>
      </w:r>
      <w:r>
        <w:rPr>
          <w:rFonts w:asciiTheme="majorBidi" w:hAnsiTheme="majorBidi" w:cs="Times New Roman"/>
        </w:rPr>
        <w:t xml:space="preserve"> itu seorang g</w:t>
      </w:r>
      <w:r w:rsidRPr="000875F8">
        <w:rPr>
          <w:rFonts w:asciiTheme="majorBidi" w:hAnsiTheme="majorBidi" w:cs="Times New Roman"/>
        </w:rPr>
        <w:t>uru harus benar-benar menjaga muru’ahnya dihadapan siswanya, baik dhahir maupun batinya, apalagi berkaitan denga</w:t>
      </w:r>
      <w:r>
        <w:rPr>
          <w:rFonts w:asciiTheme="majorBidi" w:hAnsiTheme="majorBidi" w:cs="Times New Roman"/>
        </w:rPr>
        <w:t>n tasawuf seorang guru m</w:t>
      </w:r>
      <w:r w:rsidRPr="000875F8">
        <w:rPr>
          <w:rFonts w:asciiTheme="majorBidi" w:hAnsiTheme="majorBidi" w:cs="Times New Roman"/>
        </w:rPr>
        <w:t>ursy</w:t>
      </w:r>
      <w:r>
        <w:rPr>
          <w:rFonts w:asciiTheme="majorBidi" w:hAnsiTheme="majorBidi" w:cs="Times New Roman"/>
        </w:rPr>
        <w:t>i</w:t>
      </w:r>
      <w:r w:rsidRPr="000875F8">
        <w:rPr>
          <w:rFonts w:asciiTheme="majorBidi" w:hAnsiTheme="majorBidi" w:cs="Times New Roman"/>
        </w:rPr>
        <w:t>d (Guru Tasawuf) harus benar-benar bisa menjaga suri taulada</w:t>
      </w:r>
      <w:r>
        <w:rPr>
          <w:rFonts w:asciiTheme="majorBidi" w:hAnsiTheme="majorBidi" w:cs="Times New Roman"/>
        </w:rPr>
        <w:t>n</w:t>
      </w:r>
      <w:r w:rsidRPr="000875F8">
        <w:rPr>
          <w:rFonts w:asciiTheme="majorBidi" w:hAnsiTheme="majorBidi" w:cs="Times New Roman"/>
        </w:rPr>
        <w:t>nya baik secara dhahir maupun batin, dalam keadaan ramai maupun sepi, karena s</w:t>
      </w:r>
      <w:r>
        <w:rPr>
          <w:rFonts w:asciiTheme="majorBidi" w:hAnsiTheme="majorBidi" w:cs="Times New Roman"/>
        </w:rPr>
        <w:t>eorang g</w:t>
      </w:r>
      <w:r w:rsidRPr="000875F8">
        <w:rPr>
          <w:rFonts w:asciiTheme="majorBidi" w:hAnsiTheme="majorBidi" w:cs="Times New Roman"/>
        </w:rPr>
        <w:t xml:space="preserve">uru </w:t>
      </w:r>
      <w:r>
        <w:rPr>
          <w:rFonts w:asciiTheme="majorBidi" w:hAnsiTheme="majorBidi" w:cs="Times New Roman"/>
        </w:rPr>
        <w:t>m</w:t>
      </w:r>
      <w:r w:rsidRPr="000875F8">
        <w:rPr>
          <w:rFonts w:asciiTheme="majorBidi" w:hAnsiTheme="majorBidi" w:cs="Times New Roman"/>
        </w:rPr>
        <w:t>ursyid adalah seorang pembimbing ruhani murid-muridnya. Sebagai contoh yang paling fenomenal di Jakarta bahkan di Indonesia adalah sosok Habib Mundzir bin Fuad al-Musawa (Pimpinan Majelis Rasulullah) yang telah berhasil melalui majelisnya mengajak jama’ahnya kembali menuju jalan Allah yang lurus dan diridhai hingga mencapai kepada pembentukan akhlak yang mulia. Hal ini sesuai dengan doktrin i</w:t>
      </w:r>
      <w:r>
        <w:rPr>
          <w:rFonts w:asciiTheme="majorBidi" w:hAnsiTheme="majorBidi" w:cs="Times New Roman"/>
        </w:rPr>
        <w:t>deologi yang diusungnya, yakni b</w:t>
      </w:r>
      <w:r w:rsidRPr="000875F8">
        <w:rPr>
          <w:rFonts w:asciiTheme="majorBidi" w:hAnsiTheme="majorBidi" w:cs="Times New Roman"/>
        </w:rPr>
        <w:t>eliau menekankan pada sisi tasawuf, perbaikan kepribadian menjadi akhlakul karimah, dimana ini adalah esensi kehidupan manusia, dari segi sosial dan apapun itu.</w:t>
      </w:r>
      <w:r>
        <w:rPr>
          <w:rFonts w:asciiTheme="majorBidi" w:hAnsiTheme="majorBidi" w:cs="Times New Roman"/>
        </w:rPr>
        <w:t xml:space="preserve"> </w:t>
      </w:r>
      <w:r w:rsidR="008C5C24" w:rsidRPr="004B3E00">
        <w:rPr>
          <w:rFonts w:ascii="Times New Roman" w:hAnsi="Times New Roman" w:cs="Times New Roman"/>
          <w:sz w:val="24"/>
          <w:szCs w:val="24"/>
          <w:lang w:val="sv-SE"/>
        </w:rPr>
        <w:fldChar w:fldCharType="begin" w:fldLock="1"/>
      </w:r>
      <w:r w:rsidR="008C5C24"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008C5C24" w:rsidRPr="004B3E00">
        <w:rPr>
          <w:rFonts w:ascii="Times New Roman" w:hAnsi="Times New Roman" w:cs="Times New Roman"/>
          <w:sz w:val="24"/>
          <w:szCs w:val="24"/>
          <w:lang w:val="sv-SE"/>
        </w:rPr>
        <w:fldChar w:fldCharType="separate"/>
      </w:r>
      <w:r w:rsidR="008C5C24"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6</w:t>
      </w:r>
      <w:r w:rsidR="008C5C24" w:rsidRPr="004B3E00">
        <w:rPr>
          <w:rFonts w:ascii="Times New Roman" w:hAnsi="Times New Roman" w:cs="Times New Roman"/>
          <w:noProof/>
          <w:sz w:val="24"/>
          <w:szCs w:val="24"/>
          <w:lang w:val="sv-SE"/>
        </w:rPr>
        <w:t>]</w:t>
      </w:r>
      <w:r w:rsidR="008C5C24" w:rsidRPr="004B3E00">
        <w:rPr>
          <w:rFonts w:ascii="Times New Roman" w:hAnsi="Times New Roman" w:cs="Times New Roman"/>
          <w:sz w:val="24"/>
          <w:szCs w:val="24"/>
          <w:lang w:val="sv-SE"/>
        </w:rPr>
        <w:fldChar w:fldCharType="end"/>
      </w:r>
    </w:p>
    <w:p w14:paraId="5C1DF74C" w14:textId="7A1D66B4" w:rsidR="00F17F56" w:rsidRPr="008C5C24" w:rsidRDefault="00F17F56" w:rsidP="00F17F56">
      <w:pPr>
        <w:spacing w:line="240" w:lineRule="auto"/>
        <w:ind w:firstLine="360"/>
        <w:jc w:val="both"/>
        <w:rPr>
          <w:rFonts w:asciiTheme="majorBidi" w:hAnsiTheme="majorBidi" w:cs="Times New Roman"/>
          <w:lang w:val="sv-SE"/>
        </w:rPr>
      </w:pPr>
      <w:r>
        <w:rPr>
          <w:rFonts w:asciiTheme="majorBidi" w:hAnsiTheme="majorBidi" w:cs="Times New Roman"/>
        </w:rPr>
        <w:t xml:space="preserve">Dari beberapa pandangan teori diatas, penulis merumuskan masalah mayor:”Bagaimana </w:t>
      </w:r>
      <w:r w:rsidRPr="00A37F82">
        <w:rPr>
          <w:rFonts w:asciiTheme="majorBidi" w:hAnsiTheme="majorBidi" w:cs="Times New Roman"/>
          <w:sz w:val="24"/>
          <w:szCs w:val="24"/>
        </w:rPr>
        <w:t xml:space="preserve">Pemikiran </w:t>
      </w:r>
      <w:r>
        <w:rPr>
          <w:rFonts w:asciiTheme="majorBidi" w:hAnsiTheme="majorBidi" w:cs="Times New Roman"/>
          <w:sz w:val="24"/>
          <w:szCs w:val="24"/>
        </w:rPr>
        <w:t xml:space="preserve">Pendidikan </w:t>
      </w:r>
      <w:r w:rsidRPr="00A37F82">
        <w:rPr>
          <w:rFonts w:asciiTheme="majorBidi" w:hAnsiTheme="majorBidi" w:cs="Times New Roman"/>
          <w:sz w:val="24"/>
          <w:szCs w:val="24"/>
        </w:rPr>
        <w:t xml:space="preserve">Akhlak Tasawuf </w:t>
      </w:r>
      <w:r>
        <w:rPr>
          <w:rFonts w:asciiTheme="majorBidi" w:hAnsiTheme="majorBidi" w:cs="Times New Roman"/>
          <w:sz w:val="24"/>
          <w:szCs w:val="24"/>
        </w:rPr>
        <w:t>dalam Ajaran Tarekat Qadiriyyah wa Naqsyabandiyyah Suryalaya?”.</w:t>
      </w:r>
      <w:r>
        <w:rPr>
          <w:rFonts w:asciiTheme="majorBidi" w:hAnsiTheme="majorBidi" w:cs="Times New Roman"/>
        </w:rPr>
        <w:t xml:space="preserve"> </w:t>
      </w:r>
    </w:p>
    <w:bookmarkEnd w:id="9"/>
    <w:p w14:paraId="2DCBB607" w14:textId="77777777" w:rsidR="00392502" w:rsidRDefault="00392502" w:rsidP="007C55A0">
      <w:pPr>
        <w:ind w:firstLine="567"/>
        <w:jc w:val="both"/>
        <w:rPr>
          <w:rFonts w:ascii="Times New Roman" w:hAnsi="Times New Roman" w:cs="Times New Roman"/>
          <w:sz w:val="24"/>
          <w:szCs w:val="24"/>
          <w:lang w:val="sv-SE"/>
        </w:rPr>
      </w:pPr>
    </w:p>
    <w:p w14:paraId="75BBF6A0" w14:textId="7DC191B0" w:rsidR="006E350C" w:rsidRPr="004B3E00" w:rsidRDefault="006E350C" w:rsidP="00017D4B">
      <w:pPr>
        <w:pStyle w:val="Heading1"/>
        <w:rPr>
          <w:rFonts w:ascii="Times New Roman" w:hAnsi="Times New Roman"/>
        </w:rPr>
      </w:pPr>
      <w:bookmarkStart w:id="10" w:name="_Toc127194991"/>
      <w:bookmarkStart w:id="11" w:name="_Toc155877157"/>
      <w:bookmarkStart w:id="12" w:name="_Hlk155769034"/>
      <w:r w:rsidRPr="004B3E00">
        <w:rPr>
          <w:rFonts w:ascii="Times New Roman" w:hAnsi="Times New Roman"/>
        </w:rPr>
        <w:t>TINJAUAN PUSTAKA</w:t>
      </w:r>
      <w:bookmarkEnd w:id="10"/>
      <w:bookmarkEnd w:id="11"/>
    </w:p>
    <w:p w14:paraId="46F149DE" w14:textId="77777777" w:rsidR="006E350C" w:rsidRPr="004B3E00" w:rsidRDefault="006E350C" w:rsidP="00CD7DF1">
      <w:pPr>
        <w:spacing w:after="0" w:line="360" w:lineRule="auto"/>
        <w:rPr>
          <w:rFonts w:ascii="Times New Roman" w:hAnsi="Times New Roman" w:cs="Times New Roman"/>
          <w:sz w:val="24"/>
        </w:rPr>
      </w:pPr>
    </w:p>
    <w:p w14:paraId="655B49D4" w14:textId="3EAE1F62" w:rsidR="000E3850" w:rsidRPr="004B3E00" w:rsidRDefault="002212C3" w:rsidP="000E3850">
      <w:pPr>
        <w:pStyle w:val="NormalWeb"/>
        <w:spacing w:before="0" w:beforeAutospacing="0" w:after="0" w:afterAutospacing="0" w:line="360" w:lineRule="auto"/>
        <w:ind w:left="-142" w:firstLine="426"/>
        <w:jc w:val="both"/>
        <w:rPr>
          <w:color w:val="000000"/>
        </w:rPr>
      </w:pPr>
      <w:r>
        <w:rPr>
          <w:color w:val="000000"/>
        </w:rPr>
        <w:t>Adapun beberapa teori yang diguanakan dalam penelitian ini sebagai berikut</w:t>
      </w:r>
      <w:r w:rsidR="000E3850" w:rsidRPr="004B3E00">
        <w:rPr>
          <w:color w:val="000000"/>
        </w:rPr>
        <w:t>:</w:t>
      </w:r>
    </w:p>
    <w:p w14:paraId="307C8028" w14:textId="7F4CF157" w:rsidR="009F0651" w:rsidRPr="008C5C24" w:rsidRDefault="00FB7664" w:rsidP="009F0651">
      <w:pPr>
        <w:spacing w:after="0" w:line="360" w:lineRule="auto"/>
        <w:ind w:firstLine="709"/>
        <w:jc w:val="both"/>
        <w:rPr>
          <w:rFonts w:ascii="Times New Roman" w:hAnsi="Times New Roman" w:cs="Times New Roman"/>
          <w:b/>
          <w:bCs/>
          <w:sz w:val="24"/>
          <w:szCs w:val="24"/>
          <w:lang w:val="sv-SE"/>
        </w:rPr>
      </w:pPr>
      <w:r w:rsidRPr="00FB7664">
        <w:rPr>
          <w:rFonts w:ascii="Times New Roman" w:hAnsi="Times New Roman" w:cs="Times New Roman"/>
          <w:b/>
          <w:bCs/>
          <w:sz w:val="24"/>
          <w:szCs w:val="24"/>
        </w:rPr>
        <w:t>Pendidikan Akhlak</w:t>
      </w:r>
      <w:r w:rsidR="008C5C24" w:rsidRPr="008C5C24">
        <w:rPr>
          <w:rFonts w:ascii="Times New Roman" w:hAnsi="Times New Roman" w:cs="Times New Roman"/>
          <w:b/>
          <w:bCs/>
          <w:sz w:val="24"/>
          <w:szCs w:val="24"/>
          <w:lang w:val="sv-SE"/>
        </w:rPr>
        <w:t xml:space="preserve"> Tasawuf</w:t>
      </w:r>
    </w:p>
    <w:p w14:paraId="7735BD45" w14:textId="5A7D6A4A" w:rsidR="00FB7664" w:rsidRPr="00040537" w:rsidRDefault="00FB7664" w:rsidP="0050744B">
      <w:pPr>
        <w:ind w:firstLine="720"/>
        <w:jc w:val="both"/>
        <w:rPr>
          <w:rFonts w:asciiTheme="majorBidi" w:hAnsiTheme="majorBidi" w:cstheme="majorBidi"/>
          <w:sz w:val="24"/>
          <w:szCs w:val="24"/>
        </w:rPr>
      </w:pPr>
      <w:r w:rsidRPr="00040537">
        <w:rPr>
          <w:rFonts w:asciiTheme="majorBidi" w:hAnsiTheme="majorBidi" w:cstheme="majorBidi"/>
          <w:sz w:val="24"/>
          <w:szCs w:val="24"/>
        </w:rPr>
        <w:t>Azyumardi Azra  dalam  berpendapat bahwa pendidikan Islam adalah sebuah sistem pendidikan yang mana teori-teorinya diadopsi melalui rujukan utama agama Islam, yakni al-Qur’an dan al-Hadis. Yang mana dimaksudkan adalah segala konsep, filosofi baik secara teoritis maupun praktis didasarkan pada konsep yang terkandung dalam ayat-ayat Allah. Dalam hal ini, pendidikan Islam mencakup nilai-nilai yang bersifat universal, semisal benar, disiplin, egaliter, dinamis dan sebagainya.</w:t>
      </w:r>
      <w:r w:rsidRPr="00FB7664">
        <w:rPr>
          <w:rFonts w:ascii="Times New Roman" w:hAnsi="Times New Roman" w:cs="Times New Roman"/>
          <w:sz w:val="24"/>
          <w:szCs w:val="24"/>
          <w:lang w:val="sv-SE"/>
        </w:rPr>
        <w:t xml:space="preserve">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7</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63AAE9B7" w14:textId="4AD3524B" w:rsidR="00FB7664" w:rsidRPr="00FB7664" w:rsidRDefault="00FB7664" w:rsidP="0050744B">
      <w:pPr>
        <w:ind w:firstLine="360"/>
        <w:jc w:val="both"/>
        <w:rPr>
          <w:rFonts w:asciiTheme="majorBidi" w:hAnsiTheme="majorBidi" w:cstheme="majorBidi"/>
          <w:sz w:val="24"/>
          <w:szCs w:val="24"/>
          <w:lang w:val="sv-SE"/>
        </w:rPr>
      </w:pPr>
      <w:r w:rsidRPr="00040537">
        <w:rPr>
          <w:rFonts w:asciiTheme="majorBidi" w:hAnsiTheme="majorBidi" w:cstheme="majorBidi"/>
          <w:sz w:val="24"/>
          <w:szCs w:val="24"/>
        </w:rPr>
        <w:t xml:space="preserve"> Pendidikan akhlak merupakan proses </w:t>
      </w:r>
      <w:r w:rsidRPr="00040537">
        <w:rPr>
          <w:rFonts w:asciiTheme="majorBidi" w:hAnsiTheme="majorBidi" w:cstheme="majorBidi"/>
          <w:i/>
          <w:iCs/>
          <w:sz w:val="24"/>
          <w:szCs w:val="24"/>
        </w:rPr>
        <w:t>transfer of knowledge</w:t>
      </w:r>
      <w:r w:rsidRPr="00040537">
        <w:rPr>
          <w:rFonts w:asciiTheme="majorBidi" w:hAnsiTheme="majorBidi" w:cstheme="majorBidi"/>
          <w:sz w:val="24"/>
          <w:szCs w:val="24"/>
        </w:rPr>
        <w:t xml:space="preserve"> sekaligus </w:t>
      </w:r>
      <w:r w:rsidRPr="00040537">
        <w:rPr>
          <w:rFonts w:asciiTheme="majorBidi" w:hAnsiTheme="majorBidi" w:cstheme="majorBidi"/>
          <w:i/>
          <w:iCs/>
          <w:sz w:val="24"/>
          <w:szCs w:val="24"/>
        </w:rPr>
        <w:t>transfer of value</w:t>
      </w:r>
      <w:r w:rsidRPr="00040537">
        <w:rPr>
          <w:rFonts w:asciiTheme="majorBidi" w:hAnsiTheme="majorBidi" w:cstheme="majorBidi"/>
          <w:sz w:val="24"/>
          <w:szCs w:val="24"/>
        </w:rPr>
        <w:t xml:space="preserve"> berdasarkan ajaran Islam dengan tujuan menyampaikan manusia kepada mengenal Allah SWT., dengan sebenar-benarnya ma’rifat (yang berbeda dengan ilmu tauhid atau kalam, yang hanya mengenal tentang Tuhan secara teoritis), sehingga merupakan jalan yang sebaik-baiknya untuk mengenal Allah SWT., lalu mengenal dirinya sendiri (makrokosmos dan mikrokosmos) untuk kemudian menggabungkan iradah dan qudrah antara keduanya, guna menuju liqa’illah. Maka tujuan akhir pendidikan akhlak tasawwuf ini adalah memberi kebahagiaan kepada manusia, baik dunia maupun akhirat, dengan puncaknya menemui  dan melihat Tuhanya.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8</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2ED4FB35" w14:textId="74E34E36" w:rsidR="00FB7664" w:rsidRPr="00040537" w:rsidRDefault="00FB7664" w:rsidP="0050744B">
      <w:pPr>
        <w:ind w:firstLine="360"/>
        <w:jc w:val="both"/>
        <w:rPr>
          <w:rFonts w:asciiTheme="majorBidi" w:hAnsiTheme="majorBidi" w:cstheme="majorBidi"/>
          <w:sz w:val="24"/>
          <w:szCs w:val="24"/>
        </w:rPr>
      </w:pPr>
      <w:r w:rsidRPr="00040537">
        <w:rPr>
          <w:rFonts w:asciiTheme="majorBidi" w:hAnsiTheme="majorBidi" w:cstheme="majorBidi"/>
          <w:sz w:val="24"/>
          <w:szCs w:val="24"/>
        </w:rPr>
        <w:tab/>
        <w:t xml:space="preserve">Anisah mengungkapkan bahwa tujuan yang pertama dan yang paling utama dari pendidikan adalah untuk pembinaan moral. Namun realitasnya sekarang ini sekolah-sekolah di Amerika lebih mementingkan untuk mengakuisisi keterampilan-keterampilan dasar dan pengajaran secara umum daripada ppengajaran tentang moral. Banyak orang tua di Amerika yang menganggap bahwa sekolahan adalah sebagai </w:t>
      </w:r>
      <w:r w:rsidRPr="00040537">
        <w:rPr>
          <w:rFonts w:asciiTheme="majorBidi" w:hAnsiTheme="majorBidi" w:cstheme="majorBidi"/>
          <w:i/>
          <w:iCs/>
          <w:sz w:val="24"/>
          <w:szCs w:val="24"/>
        </w:rPr>
        <w:t>baby-sitter</w:t>
      </w:r>
      <w:r w:rsidRPr="00040537">
        <w:rPr>
          <w:rFonts w:asciiTheme="majorBidi" w:hAnsiTheme="majorBidi" w:cstheme="majorBidi"/>
          <w:sz w:val="24"/>
          <w:szCs w:val="24"/>
        </w:rPr>
        <w:t xml:space="preserve"> bagi anak-anak  mereka, ada </w:t>
      </w:r>
      <w:r w:rsidRPr="00040537">
        <w:rPr>
          <w:rFonts w:asciiTheme="majorBidi" w:hAnsiTheme="majorBidi" w:cstheme="majorBidi"/>
          <w:sz w:val="24"/>
          <w:szCs w:val="24"/>
        </w:rPr>
        <w:lastRenderedPageBreak/>
        <w:t xml:space="preserve">juga yang pergi ke sekolah karena ingin belajar olahraga, atau belajar keterampilan sosial, atau belajar kebenaran politik. Bahkan di beberapa sekolah telah menjadikan dirinya sebagai tempat untuk belajar demi dirinya sendiri, dan menjadi jalur untuk memperoleh pekerjaan.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0050744B">
        <w:rPr>
          <w:rFonts w:ascii="Times New Roman" w:hAnsi="Times New Roman" w:cs="Times New Roman"/>
          <w:noProof/>
          <w:sz w:val="24"/>
          <w:szCs w:val="24"/>
          <w:lang w:val="sv-SE"/>
        </w:rPr>
        <w:t>9</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22EC6AB8" w14:textId="77777777" w:rsidR="008C5C24" w:rsidRPr="00AC5AF7" w:rsidRDefault="008C5C24" w:rsidP="008C5C24">
      <w:pPr>
        <w:spacing w:line="240" w:lineRule="auto"/>
        <w:ind w:firstLine="720"/>
        <w:jc w:val="both"/>
        <w:rPr>
          <w:rFonts w:asciiTheme="majorBidi" w:hAnsiTheme="majorBidi" w:cs="Times New Roman"/>
        </w:rPr>
      </w:pPr>
      <w:r w:rsidRPr="00AC5AF7">
        <w:rPr>
          <w:rFonts w:asciiTheme="majorBidi" w:hAnsiTheme="majorBidi" w:cs="Times New Roman"/>
        </w:rPr>
        <w:t>Tasawuf-Akhlak adalah dua disiplin ilmu Islam yang antara satu dengan lai</w:t>
      </w:r>
      <w:r>
        <w:rPr>
          <w:rFonts w:asciiTheme="majorBidi" w:hAnsiTheme="majorBidi" w:cs="Times New Roman"/>
        </w:rPr>
        <w:t>n</w:t>
      </w:r>
      <w:r w:rsidRPr="00AC5AF7">
        <w:rPr>
          <w:rFonts w:asciiTheme="majorBidi" w:hAnsiTheme="majorBidi" w:cs="Times New Roman"/>
        </w:rPr>
        <w:t xml:space="preserve">nya sama-sama digali dari konsep dasar Islam, al-Qur’an dan al-Hadits dan diperkaya dari sunah rasul Allah Muhammad </w:t>
      </w:r>
      <w:r>
        <w:rPr>
          <w:rFonts w:asciiTheme="majorBidi" w:hAnsiTheme="majorBidi" w:cs="Times New Roman"/>
        </w:rPr>
        <w:t>SAW</w:t>
      </w:r>
      <w:r w:rsidRPr="00AC5AF7">
        <w:rPr>
          <w:rFonts w:asciiTheme="majorBidi" w:hAnsiTheme="majorBidi" w:cs="Times New Roman"/>
        </w:rPr>
        <w:t>., para sahabat, dan para ulama sebagai pewarisnya.</w:t>
      </w:r>
    </w:p>
    <w:p w14:paraId="62C6E4DE" w14:textId="5705E03A" w:rsidR="008C5C24" w:rsidRPr="00805B37" w:rsidRDefault="008C5C24" w:rsidP="0050744B">
      <w:pPr>
        <w:spacing w:line="240" w:lineRule="auto"/>
        <w:ind w:firstLine="720"/>
        <w:jc w:val="both"/>
        <w:rPr>
          <w:rFonts w:asciiTheme="majorBidi" w:hAnsiTheme="majorBidi" w:cs="Times New Roman"/>
        </w:rPr>
      </w:pPr>
      <w:r w:rsidRPr="00AC5AF7">
        <w:rPr>
          <w:rFonts w:asciiTheme="majorBidi" w:hAnsiTheme="majorBidi" w:cs="Times New Roman"/>
        </w:rPr>
        <w:t xml:space="preserve">Kedua disiplin </w:t>
      </w:r>
      <w:r>
        <w:rPr>
          <w:rFonts w:asciiTheme="majorBidi" w:hAnsiTheme="majorBidi" w:cs="Times New Roman"/>
        </w:rPr>
        <w:t>ilmu</w:t>
      </w:r>
      <w:r w:rsidRPr="00AC5AF7">
        <w:rPr>
          <w:rFonts w:asciiTheme="majorBidi" w:hAnsiTheme="majorBidi" w:cs="Times New Roman"/>
        </w:rPr>
        <w:t xml:space="preserve"> tasawuf dan akhlak tersebut berbeda dalam hal melahirkan sebuah aktifitas. Tasawuf akan melahirkan aktifitas vertikal dalam kapasitasnya sebagai ‘abid bersama Allah </w:t>
      </w:r>
      <w:r>
        <w:rPr>
          <w:rFonts w:asciiTheme="majorBidi" w:hAnsiTheme="majorBidi" w:cs="Times New Roman"/>
        </w:rPr>
        <w:t>SWT</w:t>
      </w:r>
      <w:r w:rsidRPr="00AC5AF7">
        <w:rPr>
          <w:rFonts w:asciiTheme="majorBidi" w:hAnsiTheme="majorBidi" w:cs="Times New Roman"/>
        </w:rPr>
        <w:t xml:space="preserve">., sementara </w:t>
      </w:r>
      <w:r w:rsidRPr="00693507">
        <w:rPr>
          <w:rFonts w:asciiTheme="majorBidi" w:hAnsiTheme="majorBidi" w:cs="Times New Roman"/>
          <w:i/>
          <w:iCs/>
        </w:rPr>
        <w:t>akhlak</w:t>
      </w:r>
      <w:r w:rsidRPr="00AC5AF7">
        <w:rPr>
          <w:rFonts w:asciiTheme="majorBidi" w:hAnsiTheme="majorBidi" w:cs="Times New Roman"/>
        </w:rPr>
        <w:t xml:space="preserve"> akan melahirkan aktifitas horizontal dalam kapasitasnya sebagai </w:t>
      </w:r>
      <w:r w:rsidRPr="00693507">
        <w:rPr>
          <w:rFonts w:asciiTheme="majorBidi" w:hAnsiTheme="majorBidi" w:cs="Times New Roman"/>
          <w:i/>
          <w:iCs/>
        </w:rPr>
        <w:t xml:space="preserve">khalifah </w:t>
      </w:r>
      <w:r w:rsidRPr="00AC5AF7">
        <w:rPr>
          <w:rFonts w:asciiTheme="majorBidi" w:hAnsiTheme="majorBidi" w:cs="Times New Roman"/>
        </w:rPr>
        <w:t>kepada sesama makhluk ciptaa</w:t>
      </w:r>
      <w:r>
        <w:rPr>
          <w:rFonts w:asciiTheme="majorBidi" w:hAnsiTheme="majorBidi" w:cs="Times New Roman"/>
        </w:rPr>
        <w:t>n</w:t>
      </w:r>
      <w:r w:rsidRPr="00AC5AF7">
        <w:rPr>
          <w:rFonts w:asciiTheme="majorBidi" w:hAnsiTheme="majorBidi" w:cs="Times New Roman"/>
        </w:rPr>
        <w:t xml:space="preserve">nya. Kalaupun kedua disiplin ilmu tersebut berbeda berbeda dalam hal titik tekan kajian masing-masing, namun antara keduanya bertemu ditingkat vertikal bersama Allah swt., dan ditingkat horizontal bersama-sama makhluk ciptaan-nya.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10</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5D369586" w14:textId="3344B704" w:rsidR="009F0651" w:rsidRPr="00FB7664" w:rsidRDefault="009F0651" w:rsidP="009F0651">
      <w:pPr>
        <w:ind w:firstLine="360"/>
        <w:jc w:val="both"/>
        <w:rPr>
          <w:rFonts w:asciiTheme="majorBidi" w:hAnsiTheme="majorBidi" w:cstheme="majorBidi"/>
          <w:sz w:val="24"/>
          <w:szCs w:val="24"/>
          <w:lang w:val="sv-SE"/>
        </w:rPr>
      </w:pPr>
    </w:p>
    <w:p w14:paraId="5245DCDB" w14:textId="77777777" w:rsidR="009F0651" w:rsidRPr="00FB7664" w:rsidRDefault="009F0651" w:rsidP="009F0651">
      <w:pPr>
        <w:spacing w:line="360" w:lineRule="auto"/>
        <w:jc w:val="both"/>
        <w:rPr>
          <w:i/>
          <w:iCs/>
          <w:lang w:val="sv-SE"/>
        </w:rPr>
      </w:pPr>
    </w:p>
    <w:bookmarkEnd w:id="12"/>
    <w:p w14:paraId="1F24D5AC" w14:textId="77777777" w:rsidR="00CD7DF1" w:rsidRPr="004B3E00" w:rsidRDefault="00CD7DF1" w:rsidP="00CD7DF1">
      <w:pPr>
        <w:spacing w:after="0" w:line="360" w:lineRule="auto"/>
        <w:jc w:val="both"/>
        <w:rPr>
          <w:rFonts w:ascii="Times New Roman" w:hAnsi="Times New Roman" w:cs="Times New Roman"/>
          <w:sz w:val="24"/>
        </w:rPr>
      </w:pPr>
    </w:p>
    <w:p w14:paraId="6325F1E3" w14:textId="77777777" w:rsidR="00CD7DF1" w:rsidRPr="004B3E00" w:rsidRDefault="00CD7DF1" w:rsidP="00CD7DF1">
      <w:pPr>
        <w:spacing w:after="0" w:line="360" w:lineRule="auto"/>
        <w:rPr>
          <w:rFonts w:ascii="Times New Roman" w:hAnsi="Times New Roman" w:cs="Times New Roman"/>
          <w:sz w:val="24"/>
        </w:rPr>
      </w:pPr>
      <w:r w:rsidRPr="004B3E00">
        <w:rPr>
          <w:rFonts w:ascii="Times New Roman" w:hAnsi="Times New Roman" w:cs="Times New Roman"/>
          <w:sz w:val="24"/>
        </w:rPr>
        <w:br w:type="page"/>
      </w:r>
    </w:p>
    <w:p w14:paraId="41BD7977" w14:textId="598E4F17" w:rsidR="00CD7DF1" w:rsidRPr="004B3E00" w:rsidRDefault="00CD7DF1" w:rsidP="00017D4B">
      <w:pPr>
        <w:pStyle w:val="Heading1"/>
        <w:rPr>
          <w:rFonts w:ascii="Times New Roman" w:hAnsi="Times New Roman"/>
        </w:rPr>
      </w:pPr>
      <w:bookmarkStart w:id="13" w:name="_Toc127194992"/>
      <w:bookmarkStart w:id="14" w:name="_Toc155877158"/>
      <w:r w:rsidRPr="004B3E00">
        <w:rPr>
          <w:rFonts w:ascii="Times New Roman" w:hAnsi="Times New Roman"/>
        </w:rPr>
        <w:lastRenderedPageBreak/>
        <w:t>METODE PENELITIAN</w:t>
      </w:r>
      <w:bookmarkEnd w:id="13"/>
      <w:bookmarkEnd w:id="14"/>
    </w:p>
    <w:p w14:paraId="3030511E" w14:textId="629C5A97" w:rsidR="00FB7664" w:rsidRPr="00040537" w:rsidRDefault="00FB7664" w:rsidP="0050744B">
      <w:pPr>
        <w:ind w:firstLine="360"/>
        <w:jc w:val="both"/>
        <w:rPr>
          <w:rFonts w:asciiTheme="majorBidi" w:hAnsiTheme="majorBidi" w:cstheme="majorBidi"/>
          <w:sz w:val="24"/>
          <w:szCs w:val="24"/>
        </w:rPr>
      </w:pPr>
      <w:r w:rsidRPr="00040537">
        <w:rPr>
          <w:rFonts w:asciiTheme="majorBidi" w:hAnsiTheme="majorBidi" w:cstheme="majorBidi"/>
          <w:sz w:val="24"/>
          <w:szCs w:val="24"/>
        </w:rPr>
        <w:t xml:space="preserve">Penelitian ini menggunakan metode penelitian deskriptif-kualitatif, yakni  penelitian yang berusaha untuk mengungkap sebuah makna dibalik fenomena, sehingga menghasilkan sebuah pola.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11</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r w:rsidRPr="00040537">
        <w:rPr>
          <w:rFonts w:asciiTheme="majorBidi" w:hAnsiTheme="majorBidi" w:cstheme="majorBidi"/>
          <w:sz w:val="24"/>
          <w:szCs w:val="24"/>
        </w:rPr>
        <w:t xml:space="preserve"> Penelitian kualitatif lahir dan berkembang sebagai konsekuensi metodologis dari paradigma </w:t>
      </w:r>
      <w:r w:rsidRPr="00040537">
        <w:rPr>
          <w:rFonts w:asciiTheme="majorBidi" w:hAnsiTheme="majorBidi" w:cstheme="majorBidi"/>
          <w:i/>
          <w:iCs/>
          <w:sz w:val="24"/>
          <w:szCs w:val="24"/>
        </w:rPr>
        <w:t>interpretevisme</w:t>
      </w:r>
      <w:r w:rsidRPr="00040537">
        <w:rPr>
          <w:rFonts w:asciiTheme="majorBidi" w:hAnsiTheme="majorBidi" w:cstheme="majorBidi"/>
          <w:sz w:val="24"/>
          <w:szCs w:val="24"/>
        </w:rPr>
        <w:t xml:space="preserve">, yakni sebuah paradigma yang bersifat idealis dan humanis dalam memandang hakikat manusia. Manusia dipandang sebagai makhluk yang memiliki kesadaran atas tindakan-tindakan yang dilakukannya, sehingga dibutukan interpretasi dan pemaknaan terhadap tindakan-tindakannya. </w:t>
      </w:r>
      <w:r w:rsidRPr="00FB7664">
        <w:rPr>
          <w:rFonts w:ascii="Times New Roman" w:hAnsi="Times New Roman" w:cs="Times New Roman"/>
          <w:sz w:val="24"/>
          <w:szCs w:val="24"/>
          <w:lang w:val="sv-SE"/>
        </w:rPr>
        <w:t xml:space="preserve">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12</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r w:rsidRPr="00040537">
        <w:rPr>
          <w:rFonts w:asciiTheme="majorBidi" w:hAnsiTheme="majorBidi" w:cstheme="majorBidi"/>
          <w:sz w:val="24"/>
          <w:szCs w:val="24"/>
        </w:rPr>
        <w:t xml:space="preserve"> Lexy J. Moleong dalam (Sri Wahyuni, 2018) menyatakan bahwa penelitian kualitatif adalah penelitian yang berusaha menjawab pertanyaan-pertanyaan seperti apa, bagaimana, mengapa, dimana, tentang suatu fenomena atau gejala yang terjadi di lapangan, kemudian peneliti dapat memberi sebuah makna dari fenomena atau gejala tersebut.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sidR="0050744B">
        <w:rPr>
          <w:rFonts w:ascii="Times New Roman" w:hAnsi="Times New Roman" w:cs="Times New Roman"/>
          <w:noProof/>
          <w:sz w:val="24"/>
          <w:szCs w:val="24"/>
          <w:lang w:val="sv-SE"/>
        </w:rPr>
        <w:t>13</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48A4AB4A" w14:textId="0B701653" w:rsidR="00FB7664" w:rsidRPr="00040537" w:rsidRDefault="00FB7664" w:rsidP="0050744B">
      <w:pPr>
        <w:ind w:firstLine="360"/>
        <w:jc w:val="both"/>
        <w:rPr>
          <w:rFonts w:asciiTheme="majorBidi" w:hAnsiTheme="majorBidi" w:cstheme="majorBidi"/>
          <w:sz w:val="24"/>
          <w:szCs w:val="24"/>
        </w:rPr>
      </w:pPr>
      <w:r w:rsidRPr="00040537">
        <w:rPr>
          <w:rFonts w:asciiTheme="majorBidi" w:hAnsiTheme="majorBidi" w:cstheme="majorBidi"/>
          <w:sz w:val="24"/>
          <w:szCs w:val="24"/>
        </w:rPr>
        <w:t xml:space="preserve">Adapun metode pengumpulan data dalam penelitian kualitatif secara umum terdiri dari metode dokumentasi, wawancara, observasi, dan studi pustaka/literature.  Berkaitan dengan penelitian ini, penulis menggunakan metode studi pustaka, yakni dengan melakukan pencarian dan pengumpulan data tertulis, baik berupa arsip, majalah, buku, artikel, jurnal, atau dokumentasi lainnya yang sesuai dengan topik penelitian.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Pr>
          <w:rFonts w:ascii="Times New Roman" w:hAnsi="Times New Roman" w:cs="Times New Roman"/>
          <w:noProof/>
          <w:sz w:val="24"/>
          <w:szCs w:val="24"/>
          <w:lang w:val="sv-SE"/>
        </w:rPr>
        <w:t>1</w:t>
      </w:r>
      <w:r w:rsidR="0050744B">
        <w:rPr>
          <w:rFonts w:ascii="Times New Roman" w:hAnsi="Times New Roman" w:cs="Times New Roman"/>
          <w:noProof/>
          <w:sz w:val="24"/>
          <w:szCs w:val="24"/>
          <w:lang w:val="sv-SE"/>
        </w:rPr>
        <w:t>4</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704C02FB" w14:textId="63F9CC2F" w:rsidR="00FB7664" w:rsidRPr="00040537" w:rsidRDefault="00FB7664" w:rsidP="0050744B">
      <w:pPr>
        <w:ind w:firstLine="360"/>
        <w:jc w:val="both"/>
        <w:rPr>
          <w:rFonts w:asciiTheme="majorBidi" w:hAnsiTheme="majorBidi" w:cstheme="majorBidi"/>
          <w:color w:val="333333"/>
          <w:sz w:val="24"/>
          <w:szCs w:val="24"/>
          <w:shd w:val="clear" w:color="auto" w:fill="FFFFFF"/>
        </w:rPr>
      </w:pPr>
      <w:r w:rsidRPr="00040537">
        <w:rPr>
          <w:rFonts w:asciiTheme="majorBidi" w:hAnsiTheme="majorBidi" w:cstheme="majorBidi"/>
          <w:sz w:val="24"/>
          <w:szCs w:val="24"/>
        </w:rPr>
        <w:t xml:space="preserve">Analisa data dalam penelitian ini menggunakan analisa data deskriptif. </w:t>
      </w:r>
      <w:r w:rsidRPr="00040537">
        <w:rPr>
          <w:rFonts w:asciiTheme="majorBidi" w:hAnsiTheme="majorBidi" w:cstheme="majorBidi"/>
          <w:color w:val="333333"/>
          <w:sz w:val="24"/>
          <w:szCs w:val="24"/>
          <w:shd w:val="clear" w:color="auto" w:fill="FFFFFF"/>
        </w:rPr>
        <w:t xml:space="preserve">Teknik analisis data deskriptif pada penelitian kualitatif  berupa proses menganalisis, menggambarkan, dan meringkas kejadian atau fenomena dari data yang diperoleh melalui proses wawancara, observasi, dokumentsi, studi pustaka, atau kuisioner. Data biasanya disajikan dalam bentuk grafik atau tabel. Adapun tujuan dari analisis deskriptif kualitatif adalah untuk menggambarkan secara utuh dan mendalam mengenai kejadian berbagai fenomena yang diteliti. </w:t>
      </w:r>
      <w:r w:rsidRPr="004B3E00">
        <w:rPr>
          <w:rFonts w:ascii="Times New Roman" w:hAnsi="Times New Roman" w:cs="Times New Roman"/>
          <w:sz w:val="24"/>
          <w:szCs w:val="24"/>
          <w:lang w:val="sv-SE"/>
        </w:rPr>
        <w:fldChar w:fldCharType="begin" w:fldLock="1"/>
      </w:r>
      <w:r w:rsidRPr="004B3E00">
        <w:rPr>
          <w:rFonts w:ascii="Times New Roman" w:hAnsi="Times New Roman" w:cs="Times New Roman"/>
          <w:sz w:val="24"/>
          <w:szCs w:val="24"/>
          <w:lang w:val="sv-SE"/>
        </w:rPr>
        <w:instrText>ADDIN CSL_CITATION {"citationItems":[{"id":"ITEM-1","itemData":{"DOI":"10.23917/jpmmedika.v2i1.516","ISSN":"2775-7951","abstract":"ABSTRAK COVID-19 merupakan penyakit menular yang disebabkan oleh SARS-CoV-2. Penyakit ini ditetapkan sebagai pandemi karena telah menyebar sampai ke seluruh dunia. Sebagai upaya memutus rantai penyebarannya, pemerintah mengeluarkan kebijakan baru, yaitu mengganti kegiatan belajar mengajar menggunakan sistem daring. Pembelajaran daring menggunakan aplikasi zoom meetingyang padat dapat mengakibatkan kelelahan fisik maupun psikis yang disebut zoom fatigue. Namun, belum banyak masyarakat yang mengetahui bagaimana cara mencegah dan mengatasinya. Penyuluhan diadakan dalam rangka memberikan informasi kepada masyarakat mengenai cara mencegah dan mengatasi zoom fatigue di masa pandemi. Langkah yang digunakan adalah dengan memberikan materi dan pre-test dan post-test. Hal ini bertujuan untuk mengetahui pengetahuan dari peserta penyuluhan mengenai cara mencegah dan mengatasi zoom fatigue di masa pandemi. Perbandingan dari rata-rata jawaban benar pre-test 75,42% dan post-test 86,5%. Hasil yang didapat dinilai menggunakan uji normalitas dan homogenitas dan uji T berpasangan, didapatkan nilai p &lt; 0,005. Hal ini menunjukkan adanya peningkatan pengetahuan setelah diberikannya materi oleh pemateri. Oleh karena itu, kegiatan penyuluhan ini   berhasil meningkatkan pengetahuan mengenai cara mencegah dan mengatasi zoom fatigue di masa pandemi.   ABSTRACT COVID-19 is an infectious disease caused by SARS-CoV-2. This disease is designated as a pandemic because it has spread throughout the world. In an effort to break the chain of distribution, the government issued a new policy, namely replacing teaching and learning activities using the online system. Online learning using the dense zoom meeting application can result in physical and psychological fatigue which is called zoom fatigue. However, not many people know how to prevent and overcome them. Counseling is held in order to provide information to the public on how to prevent and overcome zoom fatigue during the pandemic. The steps used are to provide material and pre-test and post-test. This aims to determine the knowledge of the counseling participants on how to prevent and overcome zoom fatigue during the pandemic. The comparison of the average correct answers for the pre-test was 75.42% and the post-test was 86.5%. The results obtained were assessed using normality and homogeneity tests and paired t-test, obtained p value &lt;0.005. This shows an increase in knowledge after the material given by the presenter. Therefore, …","author":[{"dropping-particle":"","family":"Setiawati","given":"Shinta Riana","non-dropping-particle":"","parse-names":false,"suffix":""},{"dropping-particle":"","family":"Pinakesty","given":"Angiesta","non-dropping-particle":"","parse-names":false,"suffix":""},{"dropping-particle":"","family":"Fasda","given":"Bachuroh","non-dropping-particle":"","parse-names":false,"suffix":""},{"dropping-particle":"","family":"Ratnasari","given":"Elly","non-dropping-particle":"","parse-names":false,"suffix":""},{"dropping-particle":"","family":"Paridi","given":"Rahma","non-dropping-particle":"","parse-names":false,"suffix":""}],"container-title":"Jurnal Pengabdian Masyarakat Medika","id":"ITEM-1","issued":{"date-parts":[["2022"]]},"page":"48-52","title":"Zoom Fatigue: Waspadai Zoom Fatigue Di Masa Pandemi","type":"article-journal"},"uris":["http://www.mendeley.com/documents/?uuid=7d84bcc5-3ec0-4d69-9731-04e4ba81ec79","http://www.mendeley.com/documents/?uuid=767fa59e-f655-4952-85ce-e873e8ed22f0","http://www.mendeley.com/documents/?uuid=6582aba9-a32d-41d9-b2ad-6790398d6669"]}],"mendeley":{"formattedCitation":"[1]","plainTextFormattedCitation":"[1]","previouslyFormattedCitation":"(Setiawati, Pinakesty, Fasda, Ratnasari, &amp; Paridi, 2022)"},"properties":{"noteIndex":0},"schema":"https://github.com/citation-style-language/schema/raw/master/csl-citation.json"}</w:instrText>
      </w:r>
      <w:r w:rsidRPr="004B3E00">
        <w:rPr>
          <w:rFonts w:ascii="Times New Roman" w:hAnsi="Times New Roman" w:cs="Times New Roman"/>
          <w:sz w:val="24"/>
          <w:szCs w:val="24"/>
          <w:lang w:val="sv-SE"/>
        </w:rPr>
        <w:fldChar w:fldCharType="separate"/>
      </w:r>
      <w:r w:rsidRPr="004B3E00">
        <w:rPr>
          <w:rFonts w:ascii="Times New Roman" w:hAnsi="Times New Roman" w:cs="Times New Roman"/>
          <w:noProof/>
          <w:sz w:val="24"/>
          <w:szCs w:val="24"/>
          <w:lang w:val="sv-SE"/>
        </w:rPr>
        <w:t>[</w:t>
      </w:r>
      <w:r>
        <w:rPr>
          <w:rFonts w:ascii="Times New Roman" w:hAnsi="Times New Roman" w:cs="Times New Roman"/>
          <w:noProof/>
          <w:sz w:val="24"/>
          <w:szCs w:val="24"/>
          <w:lang w:val="sv-SE"/>
        </w:rPr>
        <w:t>1</w:t>
      </w:r>
      <w:r w:rsidR="0050744B">
        <w:rPr>
          <w:rFonts w:ascii="Times New Roman" w:hAnsi="Times New Roman" w:cs="Times New Roman"/>
          <w:noProof/>
          <w:sz w:val="24"/>
          <w:szCs w:val="24"/>
          <w:lang w:val="sv-SE"/>
        </w:rPr>
        <w:t>5</w:t>
      </w:r>
      <w:r w:rsidRPr="004B3E00">
        <w:rPr>
          <w:rFonts w:ascii="Times New Roman" w:hAnsi="Times New Roman" w:cs="Times New Roman"/>
          <w:noProof/>
          <w:sz w:val="24"/>
          <w:szCs w:val="24"/>
          <w:lang w:val="sv-SE"/>
        </w:rPr>
        <w:t>]</w:t>
      </w:r>
      <w:r w:rsidRPr="004B3E00">
        <w:rPr>
          <w:rFonts w:ascii="Times New Roman" w:hAnsi="Times New Roman" w:cs="Times New Roman"/>
          <w:sz w:val="24"/>
          <w:szCs w:val="24"/>
          <w:lang w:val="sv-SE"/>
        </w:rPr>
        <w:fldChar w:fldCharType="end"/>
      </w:r>
    </w:p>
    <w:p w14:paraId="1CE9A891" w14:textId="77777777" w:rsidR="00CD7DF1" w:rsidRPr="004B3E00" w:rsidRDefault="00CD7DF1" w:rsidP="00CD7DF1">
      <w:pPr>
        <w:spacing w:after="0" w:line="360" w:lineRule="auto"/>
        <w:jc w:val="both"/>
        <w:rPr>
          <w:rFonts w:ascii="Times New Roman" w:hAnsi="Times New Roman" w:cs="Times New Roman"/>
        </w:rPr>
      </w:pPr>
    </w:p>
    <w:p w14:paraId="2F56CE2D" w14:textId="77777777" w:rsidR="00FB7664" w:rsidRDefault="00FB7664" w:rsidP="00017D4B">
      <w:pPr>
        <w:pStyle w:val="Heading1"/>
        <w:rPr>
          <w:rFonts w:ascii="Times New Roman" w:hAnsi="Times New Roman"/>
          <w:lang w:val="en-US"/>
        </w:rPr>
      </w:pPr>
      <w:bookmarkStart w:id="15" w:name="_Toc127194993"/>
      <w:bookmarkStart w:id="16" w:name="_Toc155877159"/>
    </w:p>
    <w:p w14:paraId="126A7185" w14:textId="77777777" w:rsidR="00FB7664" w:rsidRDefault="00FB7664" w:rsidP="00FB7664">
      <w:pPr>
        <w:rPr>
          <w:lang w:val="en-US"/>
        </w:rPr>
      </w:pPr>
    </w:p>
    <w:p w14:paraId="1891BE74" w14:textId="77777777" w:rsidR="00FB7664" w:rsidRDefault="00FB7664" w:rsidP="00FB7664">
      <w:pPr>
        <w:rPr>
          <w:lang w:val="en-US"/>
        </w:rPr>
      </w:pPr>
    </w:p>
    <w:p w14:paraId="2A443864" w14:textId="77777777" w:rsidR="00FB7664" w:rsidRDefault="00FB7664" w:rsidP="00FB7664">
      <w:pPr>
        <w:rPr>
          <w:lang w:val="en-US"/>
        </w:rPr>
      </w:pPr>
    </w:p>
    <w:p w14:paraId="16341C69" w14:textId="77777777" w:rsidR="00FB7664" w:rsidRDefault="00FB7664" w:rsidP="00FB7664">
      <w:pPr>
        <w:rPr>
          <w:lang w:val="en-US"/>
        </w:rPr>
      </w:pPr>
    </w:p>
    <w:p w14:paraId="6832B7F1" w14:textId="77777777" w:rsidR="00FB7664" w:rsidRDefault="00FB7664" w:rsidP="00FB7664">
      <w:pPr>
        <w:rPr>
          <w:lang w:val="en-US"/>
        </w:rPr>
      </w:pPr>
    </w:p>
    <w:p w14:paraId="7CC7838C" w14:textId="77777777" w:rsidR="00FB7664" w:rsidRDefault="00FB7664" w:rsidP="00FB7664">
      <w:pPr>
        <w:rPr>
          <w:lang w:val="en-US"/>
        </w:rPr>
      </w:pPr>
    </w:p>
    <w:p w14:paraId="0D0E7A63" w14:textId="77777777" w:rsidR="00FB7664" w:rsidRDefault="00FB7664" w:rsidP="00FB7664">
      <w:pPr>
        <w:rPr>
          <w:lang w:val="en-US"/>
        </w:rPr>
      </w:pPr>
    </w:p>
    <w:p w14:paraId="7F79EA6C" w14:textId="77777777" w:rsidR="00FB7664" w:rsidRPr="00FB7664" w:rsidRDefault="00FB7664" w:rsidP="00FB7664">
      <w:pPr>
        <w:rPr>
          <w:lang w:val="en-US"/>
        </w:rPr>
      </w:pPr>
    </w:p>
    <w:p w14:paraId="47A44C1E" w14:textId="4B4ADEDD" w:rsidR="00CD7DF1" w:rsidRPr="004B3E00" w:rsidRDefault="00CD7DF1" w:rsidP="00017D4B">
      <w:pPr>
        <w:pStyle w:val="Heading1"/>
        <w:rPr>
          <w:rFonts w:ascii="Times New Roman" w:hAnsi="Times New Roman"/>
        </w:rPr>
      </w:pPr>
      <w:r w:rsidRPr="004B3E00">
        <w:rPr>
          <w:rFonts w:ascii="Times New Roman" w:hAnsi="Times New Roman"/>
        </w:rPr>
        <w:lastRenderedPageBreak/>
        <w:t>JADWAL PENELITIAN</w:t>
      </w:r>
      <w:bookmarkEnd w:id="15"/>
      <w:bookmarkEnd w:id="16"/>
    </w:p>
    <w:p w14:paraId="6666A96F" w14:textId="77777777" w:rsidR="00392502" w:rsidRDefault="00392502" w:rsidP="00F3773C">
      <w:pPr>
        <w:pStyle w:val="BodyText"/>
        <w:spacing w:after="0" w:line="480" w:lineRule="auto"/>
        <w:jc w:val="both"/>
        <w:rPr>
          <w:rFonts w:ascii="Times New Roman" w:hAnsi="Times New Roman" w:cs="Times New Roman"/>
          <w:bCs/>
          <w:color w:val="000000" w:themeColor="text1"/>
          <w:sz w:val="24"/>
          <w:szCs w:val="24"/>
        </w:rPr>
      </w:pPr>
    </w:p>
    <w:p w14:paraId="459A4784" w14:textId="23BEB65C" w:rsidR="00F3773C" w:rsidRPr="004B3E00" w:rsidRDefault="00F3773C" w:rsidP="00F3773C">
      <w:pPr>
        <w:pStyle w:val="BodyText"/>
        <w:spacing w:after="0" w:line="480" w:lineRule="auto"/>
        <w:jc w:val="both"/>
        <w:rPr>
          <w:rFonts w:ascii="Times New Roman" w:hAnsi="Times New Roman" w:cs="Times New Roman"/>
          <w:bCs/>
          <w:color w:val="000000" w:themeColor="text1"/>
          <w:sz w:val="24"/>
          <w:szCs w:val="24"/>
        </w:rPr>
      </w:pPr>
      <w:r w:rsidRPr="004B3E00">
        <w:rPr>
          <w:rFonts w:ascii="Times New Roman" w:hAnsi="Times New Roman" w:cs="Times New Roman"/>
          <w:bCs/>
          <w:color w:val="000000" w:themeColor="text1"/>
          <w:sz w:val="24"/>
          <w:szCs w:val="24"/>
        </w:rPr>
        <w:t>Adapun jadwal penelitian yang akan dilakukan adalah sebagai berikut:</w:t>
      </w:r>
    </w:p>
    <w:p w14:paraId="004C86AF" w14:textId="652C2077" w:rsidR="00947094" w:rsidRPr="004B3E00" w:rsidRDefault="00947094" w:rsidP="00947094">
      <w:pPr>
        <w:spacing w:line="240" w:lineRule="auto"/>
        <w:jc w:val="center"/>
        <w:rPr>
          <w:rFonts w:ascii="Times New Roman" w:hAnsi="Times New Roman" w:cs="Times New Roman"/>
          <w:b/>
          <w:sz w:val="24"/>
          <w:lang w:val="en-US"/>
        </w:rPr>
      </w:pPr>
      <w:proofErr w:type="spellStart"/>
      <w:proofErr w:type="gramStart"/>
      <w:r w:rsidRPr="004B3E00">
        <w:rPr>
          <w:rFonts w:ascii="Times New Roman" w:hAnsi="Times New Roman" w:cs="Times New Roman"/>
          <w:b/>
          <w:sz w:val="24"/>
          <w:lang w:val="en-US"/>
        </w:rPr>
        <w:t>Tabel</w:t>
      </w:r>
      <w:proofErr w:type="spellEnd"/>
      <w:r w:rsidRPr="004B3E00">
        <w:rPr>
          <w:rFonts w:ascii="Times New Roman" w:hAnsi="Times New Roman" w:cs="Times New Roman"/>
          <w:b/>
          <w:sz w:val="24"/>
          <w:lang w:val="en-US"/>
        </w:rPr>
        <w:t xml:space="preserve"> 1.</w:t>
      </w:r>
      <w:proofErr w:type="gramEnd"/>
      <w:r w:rsidRPr="004B3E00">
        <w:rPr>
          <w:rFonts w:ascii="Times New Roman" w:hAnsi="Times New Roman" w:cs="Times New Roman"/>
          <w:b/>
          <w:sz w:val="24"/>
          <w:lang w:val="en-US"/>
        </w:rPr>
        <w:t xml:space="preserve"> </w:t>
      </w:r>
      <w:proofErr w:type="spellStart"/>
      <w:r w:rsidRPr="004B3E00">
        <w:rPr>
          <w:rFonts w:ascii="Times New Roman" w:hAnsi="Times New Roman" w:cs="Times New Roman"/>
          <w:b/>
          <w:sz w:val="24"/>
          <w:lang w:val="en-US"/>
        </w:rPr>
        <w:t>Jadwal</w:t>
      </w:r>
      <w:proofErr w:type="spellEnd"/>
      <w:r w:rsidRPr="004B3E00">
        <w:rPr>
          <w:rFonts w:ascii="Times New Roman" w:hAnsi="Times New Roman" w:cs="Times New Roman"/>
          <w:b/>
          <w:sz w:val="24"/>
          <w:lang w:val="en-US"/>
        </w:rPr>
        <w:t xml:space="preserve"> </w:t>
      </w:r>
      <w:proofErr w:type="spellStart"/>
      <w:r w:rsidRPr="004B3E00">
        <w:rPr>
          <w:rFonts w:ascii="Times New Roman" w:hAnsi="Times New Roman" w:cs="Times New Roman"/>
          <w:b/>
          <w:sz w:val="24"/>
          <w:lang w:val="en-US"/>
        </w:rPr>
        <w:t>Penelitian</w:t>
      </w:r>
      <w:proofErr w:type="spellEnd"/>
    </w:p>
    <w:tbl>
      <w:tblPr>
        <w:tblW w:w="9229" w:type="dxa"/>
        <w:jc w:val="center"/>
        <w:tblLayout w:type="fixed"/>
        <w:tblCellMar>
          <w:top w:w="55" w:type="dxa"/>
          <w:left w:w="55" w:type="dxa"/>
          <w:bottom w:w="55" w:type="dxa"/>
          <w:right w:w="55" w:type="dxa"/>
        </w:tblCellMar>
        <w:tblLook w:val="04A0" w:firstRow="1" w:lastRow="0" w:firstColumn="1" w:lastColumn="0" w:noHBand="0" w:noVBand="1"/>
      </w:tblPr>
      <w:tblGrid>
        <w:gridCol w:w="459"/>
        <w:gridCol w:w="3222"/>
        <w:gridCol w:w="801"/>
        <w:gridCol w:w="442"/>
        <w:gridCol w:w="423"/>
        <w:gridCol w:w="441"/>
        <w:gridCol w:w="424"/>
        <w:gridCol w:w="441"/>
        <w:gridCol w:w="423"/>
        <w:gridCol w:w="442"/>
        <w:gridCol w:w="423"/>
        <w:gridCol w:w="424"/>
        <w:gridCol w:w="441"/>
        <w:gridCol w:w="423"/>
      </w:tblGrid>
      <w:tr w:rsidR="00F3773C" w:rsidRPr="004B3E00" w14:paraId="2969772E" w14:textId="77777777" w:rsidTr="00491F8E">
        <w:trPr>
          <w:trHeight w:val="300"/>
          <w:jc w:val="center"/>
        </w:trPr>
        <w:tc>
          <w:tcPr>
            <w:tcW w:w="459" w:type="dxa"/>
            <w:vMerge w:val="restart"/>
            <w:tcBorders>
              <w:top w:val="single" w:sz="4" w:space="0" w:color="000000"/>
              <w:left w:val="single" w:sz="4" w:space="0" w:color="000000"/>
              <w:bottom w:val="single" w:sz="4" w:space="0" w:color="000000"/>
            </w:tcBorders>
            <w:vAlign w:val="center"/>
          </w:tcPr>
          <w:p w14:paraId="389CD67B"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No</w:t>
            </w:r>
          </w:p>
        </w:tc>
        <w:tc>
          <w:tcPr>
            <w:tcW w:w="3222" w:type="dxa"/>
            <w:vMerge w:val="restart"/>
            <w:tcBorders>
              <w:top w:val="single" w:sz="4" w:space="0" w:color="000000"/>
              <w:left w:val="single" w:sz="4" w:space="0" w:color="000000"/>
              <w:bottom w:val="single" w:sz="4" w:space="0" w:color="000000"/>
            </w:tcBorders>
            <w:vAlign w:val="center"/>
          </w:tcPr>
          <w:p w14:paraId="73DD05C5"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Kegiatan</w:t>
            </w:r>
          </w:p>
        </w:tc>
        <w:tc>
          <w:tcPr>
            <w:tcW w:w="5548" w:type="dxa"/>
            <w:gridSpan w:val="12"/>
            <w:tcBorders>
              <w:top w:val="single" w:sz="4" w:space="0" w:color="000000"/>
              <w:left w:val="single" w:sz="4" w:space="0" w:color="000000"/>
              <w:bottom w:val="single" w:sz="4" w:space="0" w:color="000000"/>
              <w:right w:val="single" w:sz="4" w:space="0" w:color="000000"/>
            </w:tcBorders>
            <w:vAlign w:val="center"/>
          </w:tcPr>
          <w:p w14:paraId="013355A6"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Waktu</w:t>
            </w:r>
          </w:p>
        </w:tc>
      </w:tr>
      <w:tr w:rsidR="00F3773C" w:rsidRPr="004B3E00" w14:paraId="0F993FF7" w14:textId="77777777" w:rsidTr="00491F8E">
        <w:trPr>
          <w:trHeight w:val="300"/>
          <w:jc w:val="center"/>
        </w:trPr>
        <w:tc>
          <w:tcPr>
            <w:tcW w:w="459" w:type="dxa"/>
            <w:vMerge/>
            <w:tcBorders>
              <w:top w:val="single" w:sz="4" w:space="0" w:color="000000"/>
              <w:left w:val="single" w:sz="4" w:space="0" w:color="000000"/>
              <w:bottom w:val="single" w:sz="4" w:space="0" w:color="000000"/>
            </w:tcBorders>
            <w:vAlign w:val="center"/>
          </w:tcPr>
          <w:p w14:paraId="4E0DEA31"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3222" w:type="dxa"/>
            <w:vMerge/>
            <w:tcBorders>
              <w:top w:val="single" w:sz="4" w:space="0" w:color="000000"/>
              <w:left w:val="single" w:sz="4" w:space="0" w:color="000000"/>
              <w:bottom w:val="single" w:sz="4" w:space="0" w:color="000000"/>
            </w:tcBorders>
            <w:vAlign w:val="center"/>
          </w:tcPr>
          <w:p w14:paraId="06DE2DE9"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2107" w:type="dxa"/>
            <w:gridSpan w:val="4"/>
            <w:tcBorders>
              <w:left w:val="single" w:sz="4" w:space="0" w:color="000000"/>
              <w:bottom w:val="single" w:sz="4" w:space="0" w:color="000000"/>
            </w:tcBorders>
            <w:vAlign w:val="center"/>
          </w:tcPr>
          <w:p w14:paraId="1494062F"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I</w:t>
            </w:r>
          </w:p>
        </w:tc>
        <w:tc>
          <w:tcPr>
            <w:tcW w:w="1730" w:type="dxa"/>
            <w:gridSpan w:val="4"/>
            <w:tcBorders>
              <w:left w:val="single" w:sz="4" w:space="0" w:color="000000"/>
              <w:bottom w:val="single" w:sz="4" w:space="0" w:color="000000"/>
            </w:tcBorders>
            <w:vAlign w:val="center"/>
          </w:tcPr>
          <w:p w14:paraId="0DBDF7F1"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II</w:t>
            </w:r>
          </w:p>
        </w:tc>
        <w:tc>
          <w:tcPr>
            <w:tcW w:w="1711" w:type="dxa"/>
            <w:gridSpan w:val="4"/>
            <w:tcBorders>
              <w:left w:val="single" w:sz="4" w:space="0" w:color="000000"/>
              <w:bottom w:val="single" w:sz="4" w:space="0" w:color="000000"/>
              <w:right w:val="single" w:sz="4" w:space="0" w:color="000000"/>
            </w:tcBorders>
            <w:vAlign w:val="center"/>
          </w:tcPr>
          <w:p w14:paraId="4BDD9B3D"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III</w:t>
            </w:r>
          </w:p>
        </w:tc>
      </w:tr>
      <w:tr w:rsidR="00F3773C" w:rsidRPr="004B3E00" w14:paraId="63449ACB" w14:textId="77777777" w:rsidTr="00491F8E">
        <w:trPr>
          <w:trHeight w:val="300"/>
          <w:jc w:val="center"/>
        </w:trPr>
        <w:tc>
          <w:tcPr>
            <w:tcW w:w="459" w:type="dxa"/>
            <w:vMerge/>
            <w:tcBorders>
              <w:top w:val="single" w:sz="4" w:space="0" w:color="000000"/>
              <w:left w:val="single" w:sz="4" w:space="0" w:color="000000"/>
              <w:bottom w:val="single" w:sz="4" w:space="0" w:color="000000"/>
            </w:tcBorders>
            <w:vAlign w:val="center"/>
          </w:tcPr>
          <w:p w14:paraId="0537A12E"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3222" w:type="dxa"/>
            <w:vMerge/>
            <w:tcBorders>
              <w:top w:val="single" w:sz="4" w:space="0" w:color="000000"/>
              <w:left w:val="single" w:sz="4" w:space="0" w:color="000000"/>
              <w:bottom w:val="single" w:sz="4" w:space="0" w:color="000000"/>
            </w:tcBorders>
            <w:vAlign w:val="center"/>
          </w:tcPr>
          <w:p w14:paraId="422F08E6"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801" w:type="dxa"/>
            <w:tcBorders>
              <w:left w:val="single" w:sz="4" w:space="0" w:color="000000"/>
              <w:bottom w:val="single" w:sz="4" w:space="0" w:color="000000"/>
            </w:tcBorders>
            <w:vAlign w:val="center"/>
          </w:tcPr>
          <w:p w14:paraId="21753952"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42" w:type="dxa"/>
            <w:tcBorders>
              <w:left w:val="single" w:sz="4" w:space="0" w:color="000000"/>
              <w:bottom w:val="single" w:sz="4" w:space="0" w:color="000000"/>
            </w:tcBorders>
            <w:vAlign w:val="center"/>
          </w:tcPr>
          <w:p w14:paraId="2924C97F"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23" w:type="dxa"/>
            <w:tcBorders>
              <w:left w:val="single" w:sz="4" w:space="0" w:color="000000"/>
              <w:bottom w:val="single" w:sz="4" w:space="0" w:color="000000"/>
            </w:tcBorders>
            <w:vAlign w:val="center"/>
          </w:tcPr>
          <w:p w14:paraId="0352C44A"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41" w:type="dxa"/>
            <w:tcBorders>
              <w:left w:val="single" w:sz="4" w:space="0" w:color="000000"/>
              <w:bottom w:val="single" w:sz="4" w:space="0" w:color="000000"/>
            </w:tcBorders>
            <w:vAlign w:val="center"/>
          </w:tcPr>
          <w:p w14:paraId="1940F25F"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c>
          <w:tcPr>
            <w:tcW w:w="424" w:type="dxa"/>
            <w:tcBorders>
              <w:left w:val="single" w:sz="4" w:space="0" w:color="000000"/>
              <w:bottom w:val="single" w:sz="4" w:space="0" w:color="000000"/>
            </w:tcBorders>
            <w:vAlign w:val="center"/>
          </w:tcPr>
          <w:p w14:paraId="6B9EF5C9"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41" w:type="dxa"/>
            <w:tcBorders>
              <w:left w:val="single" w:sz="4" w:space="0" w:color="000000"/>
              <w:bottom w:val="single" w:sz="4" w:space="0" w:color="000000"/>
            </w:tcBorders>
            <w:vAlign w:val="center"/>
          </w:tcPr>
          <w:p w14:paraId="4C48179B"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23" w:type="dxa"/>
            <w:tcBorders>
              <w:left w:val="single" w:sz="4" w:space="0" w:color="000000"/>
              <w:bottom w:val="single" w:sz="4" w:space="0" w:color="000000"/>
            </w:tcBorders>
            <w:vAlign w:val="center"/>
          </w:tcPr>
          <w:p w14:paraId="04BE6B41"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42" w:type="dxa"/>
            <w:tcBorders>
              <w:left w:val="single" w:sz="4" w:space="0" w:color="000000"/>
              <w:bottom w:val="single" w:sz="4" w:space="0" w:color="000000"/>
            </w:tcBorders>
            <w:vAlign w:val="center"/>
          </w:tcPr>
          <w:p w14:paraId="18255D34"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c>
          <w:tcPr>
            <w:tcW w:w="423" w:type="dxa"/>
            <w:tcBorders>
              <w:left w:val="single" w:sz="4" w:space="0" w:color="000000"/>
              <w:bottom w:val="single" w:sz="4" w:space="0" w:color="000000"/>
            </w:tcBorders>
            <w:vAlign w:val="center"/>
          </w:tcPr>
          <w:p w14:paraId="6C755D65"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24" w:type="dxa"/>
            <w:tcBorders>
              <w:left w:val="single" w:sz="4" w:space="0" w:color="000000"/>
              <w:bottom w:val="single" w:sz="4" w:space="0" w:color="000000"/>
            </w:tcBorders>
            <w:vAlign w:val="center"/>
          </w:tcPr>
          <w:p w14:paraId="6D8CCCCC"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41" w:type="dxa"/>
            <w:tcBorders>
              <w:left w:val="single" w:sz="4" w:space="0" w:color="000000"/>
              <w:bottom w:val="single" w:sz="4" w:space="0" w:color="000000"/>
            </w:tcBorders>
            <w:vAlign w:val="center"/>
          </w:tcPr>
          <w:p w14:paraId="4D999788"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23" w:type="dxa"/>
            <w:tcBorders>
              <w:left w:val="single" w:sz="4" w:space="0" w:color="000000"/>
              <w:bottom w:val="single" w:sz="4" w:space="0" w:color="000000"/>
              <w:right w:val="single" w:sz="4" w:space="0" w:color="000000"/>
            </w:tcBorders>
            <w:vAlign w:val="center"/>
          </w:tcPr>
          <w:p w14:paraId="18572C21"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r>
      <w:tr w:rsidR="00F3773C" w:rsidRPr="004B3E00" w14:paraId="77C7F078" w14:textId="77777777" w:rsidTr="00491F8E">
        <w:trPr>
          <w:trHeight w:val="300"/>
          <w:jc w:val="center"/>
        </w:trPr>
        <w:tc>
          <w:tcPr>
            <w:tcW w:w="459" w:type="dxa"/>
            <w:tcBorders>
              <w:left w:val="single" w:sz="4" w:space="0" w:color="000000"/>
              <w:bottom w:val="single" w:sz="4" w:space="0" w:color="000000"/>
            </w:tcBorders>
            <w:vAlign w:val="center"/>
          </w:tcPr>
          <w:p w14:paraId="701C6502" w14:textId="5FD0BC50" w:rsidR="00F3773C" w:rsidRPr="00FB7664" w:rsidRDefault="00FB7664" w:rsidP="00491F8E">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3222" w:type="dxa"/>
            <w:tcBorders>
              <w:left w:val="single" w:sz="4" w:space="0" w:color="000000"/>
              <w:bottom w:val="single" w:sz="4" w:space="0" w:color="000000"/>
            </w:tcBorders>
            <w:vAlign w:val="center"/>
          </w:tcPr>
          <w:p w14:paraId="0C5BF0BF" w14:textId="14A6F205" w:rsidR="00F3773C" w:rsidRPr="004B3E00" w:rsidRDefault="00343653" w:rsidP="00491F8E">
            <w:pPr>
              <w:spacing w:after="0" w:line="240" w:lineRule="auto"/>
              <w:rPr>
                <w:rFonts w:ascii="Times New Roman" w:hAnsi="Times New Roman" w:cs="Times New Roman"/>
                <w:sz w:val="24"/>
                <w:szCs w:val="24"/>
                <w:lang w:val="en-US"/>
              </w:rPr>
            </w:pPr>
            <w:proofErr w:type="spellStart"/>
            <w:r>
              <w:rPr>
                <w:rFonts w:ascii="Times New Roman" w:hAnsi="Times New Roman" w:cs="Times New Roman"/>
                <w:sz w:val="24"/>
                <w:szCs w:val="24"/>
                <w:lang w:val="en-US"/>
              </w:rPr>
              <w:t>P</w:t>
            </w:r>
            <w:r w:rsidR="00F3773C" w:rsidRPr="004B3E00">
              <w:rPr>
                <w:rFonts w:ascii="Times New Roman" w:hAnsi="Times New Roman" w:cs="Times New Roman"/>
                <w:sz w:val="24"/>
                <w:szCs w:val="24"/>
                <w:lang w:val="en-US"/>
              </w:rPr>
              <w:t>enelusuran</w:t>
            </w:r>
            <w:proofErr w:type="spellEnd"/>
            <w:r w:rsidR="00F3773C" w:rsidRPr="004B3E00">
              <w:rPr>
                <w:rFonts w:ascii="Times New Roman" w:hAnsi="Times New Roman" w:cs="Times New Roman"/>
                <w:sz w:val="24"/>
                <w:szCs w:val="24"/>
                <w:lang w:val="en-US"/>
              </w:rPr>
              <w:t xml:space="preserve"> </w:t>
            </w:r>
            <w:proofErr w:type="spellStart"/>
            <w:r w:rsidR="00F3773C" w:rsidRPr="004B3E00">
              <w:rPr>
                <w:rFonts w:ascii="Times New Roman" w:hAnsi="Times New Roman" w:cs="Times New Roman"/>
                <w:sz w:val="24"/>
                <w:szCs w:val="24"/>
                <w:lang w:val="en-US"/>
              </w:rPr>
              <w:t>Pustaka</w:t>
            </w:r>
            <w:proofErr w:type="spellEnd"/>
          </w:p>
        </w:tc>
        <w:tc>
          <w:tcPr>
            <w:tcW w:w="801" w:type="dxa"/>
            <w:tcBorders>
              <w:left w:val="single" w:sz="4" w:space="0" w:color="000000"/>
              <w:bottom w:val="single" w:sz="4" w:space="0" w:color="000000"/>
            </w:tcBorders>
            <w:vAlign w:val="center"/>
          </w:tcPr>
          <w:p w14:paraId="3E2F7BF8"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vAlign w:val="center"/>
          </w:tcPr>
          <w:p w14:paraId="3EB3B5DB"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0F546775"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34119F43"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shd w:val="clear" w:color="auto" w:fill="000000" w:themeFill="text1"/>
            <w:vAlign w:val="center"/>
          </w:tcPr>
          <w:p w14:paraId="2317AA2E"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5DE85C35"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3626519E"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vAlign w:val="center"/>
          </w:tcPr>
          <w:p w14:paraId="7715F79B"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20C8F404"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vAlign w:val="center"/>
          </w:tcPr>
          <w:p w14:paraId="5845F6EC"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vAlign w:val="center"/>
          </w:tcPr>
          <w:p w14:paraId="0F1EA1CA"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right w:val="single" w:sz="4" w:space="0" w:color="000000"/>
            </w:tcBorders>
            <w:vAlign w:val="center"/>
          </w:tcPr>
          <w:p w14:paraId="253184FF" w14:textId="77777777" w:rsidR="00F3773C" w:rsidRPr="004B3E00" w:rsidRDefault="00F3773C" w:rsidP="00491F8E">
            <w:pPr>
              <w:spacing w:after="0" w:line="240" w:lineRule="auto"/>
              <w:jc w:val="center"/>
              <w:rPr>
                <w:rFonts w:ascii="Times New Roman" w:hAnsi="Times New Roman" w:cs="Times New Roman"/>
                <w:sz w:val="24"/>
                <w:szCs w:val="24"/>
              </w:rPr>
            </w:pPr>
          </w:p>
        </w:tc>
      </w:tr>
      <w:tr w:rsidR="00F3773C" w:rsidRPr="004B3E00" w14:paraId="1BACB5B2" w14:textId="77777777" w:rsidTr="00491F8E">
        <w:trPr>
          <w:trHeight w:val="300"/>
          <w:jc w:val="center"/>
        </w:trPr>
        <w:tc>
          <w:tcPr>
            <w:tcW w:w="459" w:type="dxa"/>
            <w:vMerge w:val="restart"/>
            <w:tcBorders>
              <w:left w:val="single" w:sz="4" w:space="0" w:color="000000"/>
              <w:bottom w:val="single" w:sz="4" w:space="0" w:color="000000"/>
            </w:tcBorders>
            <w:vAlign w:val="center"/>
          </w:tcPr>
          <w:p w14:paraId="45BED0B7"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No</w:t>
            </w:r>
          </w:p>
        </w:tc>
        <w:tc>
          <w:tcPr>
            <w:tcW w:w="3222" w:type="dxa"/>
            <w:vMerge w:val="restart"/>
            <w:tcBorders>
              <w:left w:val="single" w:sz="4" w:space="0" w:color="000000"/>
              <w:bottom w:val="single" w:sz="4" w:space="0" w:color="000000"/>
            </w:tcBorders>
            <w:vAlign w:val="center"/>
          </w:tcPr>
          <w:p w14:paraId="4459D605"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Kegiatan</w:t>
            </w:r>
          </w:p>
        </w:tc>
        <w:tc>
          <w:tcPr>
            <w:tcW w:w="5548" w:type="dxa"/>
            <w:gridSpan w:val="12"/>
            <w:tcBorders>
              <w:left w:val="single" w:sz="4" w:space="0" w:color="000000"/>
              <w:bottom w:val="single" w:sz="4" w:space="0" w:color="000000"/>
              <w:right w:val="single" w:sz="4" w:space="0" w:color="000000"/>
            </w:tcBorders>
            <w:vAlign w:val="center"/>
          </w:tcPr>
          <w:p w14:paraId="457459FA"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Waktu</w:t>
            </w:r>
          </w:p>
        </w:tc>
      </w:tr>
      <w:tr w:rsidR="00F3773C" w:rsidRPr="004B3E00" w14:paraId="467106AD" w14:textId="77777777" w:rsidTr="00491F8E">
        <w:trPr>
          <w:trHeight w:val="300"/>
          <w:jc w:val="center"/>
        </w:trPr>
        <w:tc>
          <w:tcPr>
            <w:tcW w:w="459" w:type="dxa"/>
            <w:vMerge/>
            <w:tcBorders>
              <w:left w:val="single" w:sz="4" w:space="0" w:color="000000"/>
              <w:bottom w:val="single" w:sz="4" w:space="0" w:color="000000"/>
            </w:tcBorders>
            <w:vAlign w:val="center"/>
          </w:tcPr>
          <w:p w14:paraId="4BC33A64"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3222" w:type="dxa"/>
            <w:vMerge/>
            <w:tcBorders>
              <w:left w:val="single" w:sz="4" w:space="0" w:color="000000"/>
              <w:bottom w:val="single" w:sz="4" w:space="0" w:color="000000"/>
            </w:tcBorders>
            <w:vAlign w:val="center"/>
          </w:tcPr>
          <w:p w14:paraId="1BA3E82B"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2107" w:type="dxa"/>
            <w:gridSpan w:val="4"/>
            <w:tcBorders>
              <w:left w:val="single" w:sz="4" w:space="0" w:color="000000"/>
              <w:bottom w:val="single" w:sz="4" w:space="0" w:color="000000"/>
            </w:tcBorders>
            <w:vAlign w:val="center"/>
          </w:tcPr>
          <w:p w14:paraId="7A0E8B4A"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IV</w:t>
            </w:r>
          </w:p>
        </w:tc>
        <w:tc>
          <w:tcPr>
            <w:tcW w:w="1730" w:type="dxa"/>
            <w:gridSpan w:val="4"/>
            <w:tcBorders>
              <w:left w:val="single" w:sz="4" w:space="0" w:color="000000"/>
              <w:bottom w:val="single" w:sz="4" w:space="0" w:color="000000"/>
            </w:tcBorders>
            <w:vAlign w:val="center"/>
          </w:tcPr>
          <w:p w14:paraId="1B0295A3"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V</w:t>
            </w:r>
          </w:p>
        </w:tc>
        <w:tc>
          <w:tcPr>
            <w:tcW w:w="1711" w:type="dxa"/>
            <w:gridSpan w:val="4"/>
            <w:tcBorders>
              <w:left w:val="single" w:sz="4" w:space="0" w:color="000000"/>
              <w:bottom w:val="single" w:sz="4" w:space="0" w:color="000000"/>
              <w:right w:val="single" w:sz="4" w:space="0" w:color="000000"/>
            </w:tcBorders>
            <w:vAlign w:val="center"/>
          </w:tcPr>
          <w:p w14:paraId="4D335C84"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Bulan VI</w:t>
            </w:r>
          </w:p>
        </w:tc>
      </w:tr>
      <w:tr w:rsidR="00F3773C" w:rsidRPr="004B3E00" w14:paraId="214FA0FC" w14:textId="77777777" w:rsidTr="00491F8E">
        <w:trPr>
          <w:trHeight w:val="300"/>
          <w:jc w:val="center"/>
        </w:trPr>
        <w:tc>
          <w:tcPr>
            <w:tcW w:w="459" w:type="dxa"/>
            <w:vMerge/>
            <w:tcBorders>
              <w:left w:val="single" w:sz="4" w:space="0" w:color="000000"/>
              <w:bottom w:val="single" w:sz="4" w:space="0" w:color="000000"/>
            </w:tcBorders>
            <w:vAlign w:val="center"/>
          </w:tcPr>
          <w:p w14:paraId="7919E2B3"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3222" w:type="dxa"/>
            <w:vMerge/>
            <w:tcBorders>
              <w:left w:val="single" w:sz="4" w:space="0" w:color="000000"/>
              <w:bottom w:val="single" w:sz="4" w:space="0" w:color="000000"/>
            </w:tcBorders>
            <w:vAlign w:val="center"/>
          </w:tcPr>
          <w:p w14:paraId="711AF4A5"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801" w:type="dxa"/>
            <w:tcBorders>
              <w:left w:val="single" w:sz="4" w:space="0" w:color="000000"/>
              <w:bottom w:val="single" w:sz="4" w:space="0" w:color="000000"/>
            </w:tcBorders>
            <w:vAlign w:val="center"/>
          </w:tcPr>
          <w:p w14:paraId="32285574"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42" w:type="dxa"/>
            <w:tcBorders>
              <w:left w:val="single" w:sz="4" w:space="0" w:color="000000"/>
              <w:bottom w:val="single" w:sz="4" w:space="0" w:color="000000"/>
            </w:tcBorders>
            <w:vAlign w:val="center"/>
          </w:tcPr>
          <w:p w14:paraId="50631230"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23" w:type="dxa"/>
            <w:tcBorders>
              <w:left w:val="single" w:sz="4" w:space="0" w:color="000000"/>
              <w:bottom w:val="single" w:sz="4" w:space="0" w:color="000000"/>
            </w:tcBorders>
            <w:vAlign w:val="center"/>
          </w:tcPr>
          <w:p w14:paraId="03BDAD7B"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41" w:type="dxa"/>
            <w:tcBorders>
              <w:left w:val="single" w:sz="4" w:space="0" w:color="000000"/>
              <w:bottom w:val="single" w:sz="4" w:space="0" w:color="000000"/>
            </w:tcBorders>
            <w:vAlign w:val="center"/>
          </w:tcPr>
          <w:p w14:paraId="1EB50CB2"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c>
          <w:tcPr>
            <w:tcW w:w="424" w:type="dxa"/>
            <w:tcBorders>
              <w:left w:val="single" w:sz="4" w:space="0" w:color="000000"/>
              <w:bottom w:val="single" w:sz="4" w:space="0" w:color="000000"/>
            </w:tcBorders>
            <w:vAlign w:val="center"/>
          </w:tcPr>
          <w:p w14:paraId="22B4C74E"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41" w:type="dxa"/>
            <w:tcBorders>
              <w:left w:val="single" w:sz="4" w:space="0" w:color="000000"/>
              <w:bottom w:val="single" w:sz="4" w:space="0" w:color="000000"/>
            </w:tcBorders>
            <w:vAlign w:val="center"/>
          </w:tcPr>
          <w:p w14:paraId="0C4ECF7C"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23" w:type="dxa"/>
            <w:tcBorders>
              <w:left w:val="single" w:sz="4" w:space="0" w:color="000000"/>
              <w:bottom w:val="single" w:sz="4" w:space="0" w:color="000000"/>
            </w:tcBorders>
            <w:vAlign w:val="center"/>
          </w:tcPr>
          <w:p w14:paraId="467A7AD9"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42" w:type="dxa"/>
            <w:tcBorders>
              <w:left w:val="single" w:sz="4" w:space="0" w:color="000000"/>
              <w:bottom w:val="single" w:sz="4" w:space="0" w:color="000000"/>
            </w:tcBorders>
            <w:vAlign w:val="center"/>
          </w:tcPr>
          <w:p w14:paraId="63C7B683"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c>
          <w:tcPr>
            <w:tcW w:w="423" w:type="dxa"/>
            <w:tcBorders>
              <w:left w:val="single" w:sz="4" w:space="0" w:color="000000"/>
              <w:bottom w:val="single" w:sz="4" w:space="0" w:color="000000"/>
            </w:tcBorders>
            <w:vAlign w:val="center"/>
          </w:tcPr>
          <w:p w14:paraId="7FB1BE11"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1</w:t>
            </w:r>
          </w:p>
        </w:tc>
        <w:tc>
          <w:tcPr>
            <w:tcW w:w="424" w:type="dxa"/>
            <w:tcBorders>
              <w:left w:val="single" w:sz="4" w:space="0" w:color="000000"/>
              <w:bottom w:val="single" w:sz="4" w:space="0" w:color="000000"/>
            </w:tcBorders>
            <w:vAlign w:val="center"/>
          </w:tcPr>
          <w:p w14:paraId="60D58364"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2</w:t>
            </w:r>
          </w:p>
        </w:tc>
        <w:tc>
          <w:tcPr>
            <w:tcW w:w="441" w:type="dxa"/>
            <w:tcBorders>
              <w:left w:val="single" w:sz="4" w:space="0" w:color="000000"/>
              <w:bottom w:val="single" w:sz="4" w:space="0" w:color="000000"/>
            </w:tcBorders>
            <w:vAlign w:val="center"/>
          </w:tcPr>
          <w:p w14:paraId="7A1E7ED9"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3</w:t>
            </w:r>
          </w:p>
        </w:tc>
        <w:tc>
          <w:tcPr>
            <w:tcW w:w="423" w:type="dxa"/>
            <w:tcBorders>
              <w:left w:val="single" w:sz="4" w:space="0" w:color="000000"/>
              <w:bottom w:val="single" w:sz="4" w:space="0" w:color="000000"/>
              <w:right w:val="single" w:sz="4" w:space="0" w:color="000000"/>
            </w:tcBorders>
            <w:vAlign w:val="center"/>
          </w:tcPr>
          <w:p w14:paraId="7EF53DC5" w14:textId="77777777" w:rsidR="00F3773C" w:rsidRPr="004B3E00" w:rsidRDefault="00F3773C" w:rsidP="00491F8E">
            <w:pPr>
              <w:spacing w:after="0" w:line="240" w:lineRule="auto"/>
              <w:jc w:val="center"/>
              <w:rPr>
                <w:rFonts w:ascii="Times New Roman" w:hAnsi="Times New Roman" w:cs="Times New Roman"/>
                <w:sz w:val="24"/>
                <w:szCs w:val="24"/>
              </w:rPr>
            </w:pPr>
            <w:r w:rsidRPr="004B3E00">
              <w:rPr>
                <w:rFonts w:ascii="Times New Roman" w:hAnsi="Times New Roman" w:cs="Times New Roman"/>
                <w:sz w:val="24"/>
                <w:szCs w:val="24"/>
              </w:rPr>
              <w:t>4</w:t>
            </w:r>
          </w:p>
        </w:tc>
      </w:tr>
      <w:tr w:rsidR="00F3773C" w:rsidRPr="004B3E00" w14:paraId="1DF6FC6A" w14:textId="77777777" w:rsidTr="00491F8E">
        <w:trPr>
          <w:trHeight w:val="300"/>
          <w:jc w:val="center"/>
        </w:trPr>
        <w:tc>
          <w:tcPr>
            <w:tcW w:w="459" w:type="dxa"/>
            <w:tcBorders>
              <w:left w:val="single" w:sz="4" w:space="0" w:color="000000"/>
              <w:bottom w:val="single" w:sz="4" w:space="0" w:color="000000"/>
            </w:tcBorders>
            <w:vAlign w:val="center"/>
          </w:tcPr>
          <w:p w14:paraId="06DFA51D" w14:textId="3D5541D5" w:rsidR="00F3773C" w:rsidRPr="004B3E00" w:rsidRDefault="00FB7664" w:rsidP="00491F8E">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3222" w:type="dxa"/>
            <w:tcBorders>
              <w:left w:val="single" w:sz="4" w:space="0" w:color="000000"/>
              <w:bottom w:val="single" w:sz="4" w:space="0" w:color="000000"/>
            </w:tcBorders>
            <w:vAlign w:val="center"/>
          </w:tcPr>
          <w:p w14:paraId="4CCDFA8A" w14:textId="77777777" w:rsidR="00F3773C" w:rsidRPr="004B3E00" w:rsidRDefault="00F3773C" w:rsidP="00491F8E">
            <w:pPr>
              <w:spacing w:after="0" w:line="240" w:lineRule="auto"/>
              <w:rPr>
                <w:rFonts w:ascii="Times New Roman" w:hAnsi="Times New Roman" w:cs="Times New Roman"/>
                <w:sz w:val="24"/>
                <w:szCs w:val="24"/>
                <w:lang w:val="en-US"/>
              </w:rPr>
            </w:pPr>
            <w:proofErr w:type="spellStart"/>
            <w:r w:rsidRPr="004B3E00">
              <w:rPr>
                <w:rFonts w:ascii="Times New Roman" w:hAnsi="Times New Roman" w:cs="Times New Roman"/>
                <w:sz w:val="24"/>
                <w:szCs w:val="24"/>
                <w:lang w:val="en-US"/>
              </w:rPr>
              <w:t>Pengolahan</w:t>
            </w:r>
            <w:proofErr w:type="spellEnd"/>
            <w:r w:rsidRPr="004B3E00">
              <w:rPr>
                <w:rFonts w:ascii="Times New Roman" w:hAnsi="Times New Roman" w:cs="Times New Roman"/>
                <w:sz w:val="24"/>
                <w:szCs w:val="24"/>
                <w:lang w:val="en-US"/>
              </w:rPr>
              <w:t xml:space="preserve"> Data </w:t>
            </w:r>
            <w:proofErr w:type="spellStart"/>
            <w:r w:rsidRPr="004B3E00">
              <w:rPr>
                <w:rFonts w:ascii="Times New Roman" w:hAnsi="Times New Roman" w:cs="Times New Roman"/>
                <w:sz w:val="24"/>
                <w:szCs w:val="24"/>
                <w:lang w:val="en-US"/>
              </w:rPr>
              <w:t>Hasil</w:t>
            </w:r>
            <w:proofErr w:type="spellEnd"/>
            <w:r w:rsidRPr="004B3E00">
              <w:rPr>
                <w:rFonts w:ascii="Times New Roman" w:hAnsi="Times New Roman" w:cs="Times New Roman"/>
                <w:sz w:val="24"/>
                <w:szCs w:val="24"/>
                <w:lang w:val="en-US"/>
              </w:rPr>
              <w:t xml:space="preserve"> </w:t>
            </w:r>
            <w:proofErr w:type="spellStart"/>
            <w:r w:rsidRPr="004B3E00">
              <w:rPr>
                <w:rFonts w:ascii="Times New Roman" w:hAnsi="Times New Roman" w:cs="Times New Roman"/>
                <w:sz w:val="24"/>
                <w:szCs w:val="24"/>
                <w:lang w:val="en-US"/>
              </w:rPr>
              <w:t>Penelitian</w:t>
            </w:r>
            <w:proofErr w:type="spellEnd"/>
          </w:p>
        </w:tc>
        <w:tc>
          <w:tcPr>
            <w:tcW w:w="801" w:type="dxa"/>
            <w:tcBorders>
              <w:left w:val="single" w:sz="4" w:space="0" w:color="000000"/>
              <w:bottom w:val="single" w:sz="4" w:space="0" w:color="000000"/>
            </w:tcBorders>
            <w:vAlign w:val="center"/>
          </w:tcPr>
          <w:p w14:paraId="15115208"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shd w:val="clear" w:color="auto" w:fill="000000" w:themeFill="text1"/>
            <w:vAlign w:val="center"/>
          </w:tcPr>
          <w:p w14:paraId="5484C4D6"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shd w:val="clear" w:color="auto" w:fill="000000" w:themeFill="text1"/>
            <w:vAlign w:val="center"/>
          </w:tcPr>
          <w:p w14:paraId="04802DF9"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44704FF8"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shd w:val="clear" w:color="auto" w:fill="000000" w:themeFill="text1"/>
            <w:vAlign w:val="center"/>
          </w:tcPr>
          <w:p w14:paraId="23B8C4DF"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02656872"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shd w:val="clear" w:color="auto" w:fill="000000" w:themeFill="text1"/>
            <w:vAlign w:val="center"/>
          </w:tcPr>
          <w:p w14:paraId="07649131"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shd w:val="clear" w:color="auto" w:fill="000000" w:themeFill="text1"/>
            <w:vAlign w:val="center"/>
          </w:tcPr>
          <w:p w14:paraId="3822CBFC"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29F86273"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vAlign w:val="center"/>
          </w:tcPr>
          <w:p w14:paraId="38E58D26"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vAlign w:val="center"/>
          </w:tcPr>
          <w:p w14:paraId="5964CD8F"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right w:val="single" w:sz="4" w:space="0" w:color="000000"/>
            </w:tcBorders>
            <w:vAlign w:val="center"/>
          </w:tcPr>
          <w:p w14:paraId="0B2ED03A" w14:textId="77777777" w:rsidR="00F3773C" w:rsidRPr="004B3E00" w:rsidRDefault="00F3773C" w:rsidP="00491F8E">
            <w:pPr>
              <w:spacing w:after="0" w:line="240" w:lineRule="auto"/>
              <w:jc w:val="center"/>
              <w:rPr>
                <w:rFonts w:ascii="Times New Roman" w:hAnsi="Times New Roman" w:cs="Times New Roman"/>
                <w:sz w:val="24"/>
                <w:szCs w:val="24"/>
              </w:rPr>
            </w:pPr>
          </w:p>
        </w:tc>
      </w:tr>
      <w:tr w:rsidR="00F3773C" w:rsidRPr="004B3E00" w14:paraId="7B13C1DE" w14:textId="77777777" w:rsidTr="00491F8E">
        <w:trPr>
          <w:trHeight w:val="300"/>
          <w:jc w:val="center"/>
        </w:trPr>
        <w:tc>
          <w:tcPr>
            <w:tcW w:w="459" w:type="dxa"/>
            <w:tcBorders>
              <w:left w:val="single" w:sz="4" w:space="0" w:color="000000"/>
              <w:bottom w:val="single" w:sz="4" w:space="0" w:color="000000"/>
            </w:tcBorders>
            <w:vAlign w:val="center"/>
          </w:tcPr>
          <w:p w14:paraId="273E42F4" w14:textId="34E32E47" w:rsidR="00F3773C" w:rsidRPr="004B3E00" w:rsidRDefault="00FB7664" w:rsidP="00491F8E">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w:t>
            </w:r>
          </w:p>
        </w:tc>
        <w:tc>
          <w:tcPr>
            <w:tcW w:w="3222" w:type="dxa"/>
            <w:tcBorders>
              <w:left w:val="single" w:sz="4" w:space="0" w:color="000000"/>
              <w:bottom w:val="single" w:sz="4" w:space="0" w:color="000000"/>
            </w:tcBorders>
            <w:vAlign w:val="center"/>
          </w:tcPr>
          <w:p w14:paraId="1A9B5951" w14:textId="77777777" w:rsidR="00F3773C" w:rsidRPr="004B3E00" w:rsidRDefault="00F3773C" w:rsidP="00491F8E">
            <w:pPr>
              <w:spacing w:after="0" w:line="240" w:lineRule="auto"/>
              <w:rPr>
                <w:rFonts w:ascii="Times New Roman" w:hAnsi="Times New Roman" w:cs="Times New Roman"/>
                <w:sz w:val="24"/>
                <w:szCs w:val="24"/>
                <w:lang w:val="en-US"/>
              </w:rPr>
            </w:pPr>
            <w:proofErr w:type="spellStart"/>
            <w:r w:rsidRPr="004B3E00">
              <w:rPr>
                <w:rFonts w:ascii="Times New Roman" w:hAnsi="Times New Roman" w:cs="Times New Roman"/>
                <w:sz w:val="24"/>
                <w:szCs w:val="24"/>
                <w:lang w:val="en-US"/>
              </w:rPr>
              <w:t>Penyusunan</w:t>
            </w:r>
            <w:proofErr w:type="spellEnd"/>
            <w:r w:rsidRPr="004B3E00">
              <w:rPr>
                <w:rFonts w:ascii="Times New Roman" w:hAnsi="Times New Roman" w:cs="Times New Roman"/>
                <w:sz w:val="24"/>
                <w:szCs w:val="24"/>
                <w:lang w:val="en-US"/>
              </w:rPr>
              <w:t xml:space="preserve"> </w:t>
            </w:r>
            <w:proofErr w:type="spellStart"/>
            <w:r w:rsidRPr="004B3E00">
              <w:rPr>
                <w:rFonts w:ascii="Times New Roman" w:hAnsi="Times New Roman" w:cs="Times New Roman"/>
                <w:sz w:val="24"/>
                <w:szCs w:val="24"/>
                <w:lang w:val="en-US"/>
              </w:rPr>
              <w:t>Penelitian</w:t>
            </w:r>
            <w:proofErr w:type="spellEnd"/>
            <w:r w:rsidRPr="004B3E00">
              <w:rPr>
                <w:rFonts w:ascii="Times New Roman" w:hAnsi="Times New Roman" w:cs="Times New Roman"/>
                <w:sz w:val="24"/>
                <w:szCs w:val="24"/>
                <w:lang w:val="en-US"/>
              </w:rPr>
              <w:t xml:space="preserve"> </w:t>
            </w:r>
            <w:proofErr w:type="spellStart"/>
            <w:r w:rsidRPr="004B3E00">
              <w:rPr>
                <w:rFonts w:ascii="Times New Roman" w:hAnsi="Times New Roman" w:cs="Times New Roman"/>
                <w:sz w:val="24"/>
                <w:szCs w:val="24"/>
                <w:lang w:val="en-US"/>
              </w:rPr>
              <w:t>Ilmiah</w:t>
            </w:r>
            <w:proofErr w:type="spellEnd"/>
            <w:r w:rsidRPr="004B3E00">
              <w:rPr>
                <w:rFonts w:ascii="Times New Roman" w:hAnsi="Times New Roman" w:cs="Times New Roman"/>
                <w:sz w:val="24"/>
                <w:szCs w:val="24"/>
                <w:lang w:val="en-US"/>
              </w:rPr>
              <w:t xml:space="preserve"> (</w:t>
            </w:r>
            <w:proofErr w:type="spellStart"/>
            <w:r w:rsidRPr="004B3E00">
              <w:rPr>
                <w:rFonts w:ascii="Times New Roman" w:hAnsi="Times New Roman" w:cs="Times New Roman"/>
                <w:sz w:val="24"/>
                <w:szCs w:val="24"/>
                <w:lang w:val="en-US"/>
              </w:rPr>
              <w:t>Jurnal</w:t>
            </w:r>
            <w:proofErr w:type="spellEnd"/>
            <w:r w:rsidRPr="004B3E00">
              <w:rPr>
                <w:rFonts w:ascii="Times New Roman" w:hAnsi="Times New Roman" w:cs="Times New Roman"/>
                <w:sz w:val="24"/>
                <w:szCs w:val="24"/>
                <w:lang w:val="en-US"/>
              </w:rPr>
              <w:t>)</w:t>
            </w:r>
          </w:p>
        </w:tc>
        <w:tc>
          <w:tcPr>
            <w:tcW w:w="801" w:type="dxa"/>
            <w:tcBorders>
              <w:left w:val="single" w:sz="4" w:space="0" w:color="000000"/>
              <w:bottom w:val="single" w:sz="4" w:space="0" w:color="000000"/>
            </w:tcBorders>
            <w:vAlign w:val="center"/>
          </w:tcPr>
          <w:p w14:paraId="54BE47A0"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vAlign w:val="center"/>
          </w:tcPr>
          <w:p w14:paraId="22CE9EBE"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6BAC9BCA"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57E17A22"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shd w:val="clear" w:color="auto" w:fill="000000" w:themeFill="text1"/>
            <w:vAlign w:val="center"/>
          </w:tcPr>
          <w:p w14:paraId="00175DF8"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1B7CB0FD"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shd w:val="clear" w:color="auto" w:fill="000000" w:themeFill="text1"/>
            <w:vAlign w:val="center"/>
          </w:tcPr>
          <w:p w14:paraId="199E8EBD"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shd w:val="clear" w:color="auto" w:fill="000000" w:themeFill="text1"/>
            <w:vAlign w:val="center"/>
          </w:tcPr>
          <w:p w14:paraId="72D6ABF1"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shd w:val="clear" w:color="auto" w:fill="000000" w:themeFill="text1"/>
            <w:vAlign w:val="center"/>
          </w:tcPr>
          <w:p w14:paraId="308F411A"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vAlign w:val="center"/>
          </w:tcPr>
          <w:p w14:paraId="02C1425D"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vAlign w:val="center"/>
          </w:tcPr>
          <w:p w14:paraId="4B1B9AF0"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right w:val="single" w:sz="4" w:space="0" w:color="000000"/>
            </w:tcBorders>
            <w:vAlign w:val="center"/>
          </w:tcPr>
          <w:p w14:paraId="7D13C905" w14:textId="77777777" w:rsidR="00F3773C" w:rsidRPr="004B3E00" w:rsidRDefault="00F3773C" w:rsidP="00491F8E">
            <w:pPr>
              <w:spacing w:after="0" w:line="240" w:lineRule="auto"/>
              <w:jc w:val="center"/>
              <w:rPr>
                <w:rFonts w:ascii="Times New Roman" w:hAnsi="Times New Roman" w:cs="Times New Roman"/>
                <w:sz w:val="24"/>
                <w:szCs w:val="24"/>
              </w:rPr>
            </w:pPr>
          </w:p>
        </w:tc>
      </w:tr>
      <w:tr w:rsidR="00F3773C" w:rsidRPr="004B3E00" w14:paraId="2F6C1542" w14:textId="77777777" w:rsidTr="00491F8E">
        <w:trPr>
          <w:trHeight w:val="300"/>
          <w:jc w:val="center"/>
        </w:trPr>
        <w:tc>
          <w:tcPr>
            <w:tcW w:w="459" w:type="dxa"/>
            <w:tcBorders>
              <w:left w:val="single" w:sz="4" w:space="0" w:color="000000"/>
              <w:bottom w:val="single" w:sz="4" w:space="0" w:color="000000"/>
            </w:tcBorders>
            <w:vAlign w:val="center"/>
          </w:tcPr>
          <w:p w14:paraId="400167FF" w14:textId="01489740" w:rsidR="00F3773C" w:rsidRPr="004B3E00" w:rsidRDefault="00FB7664" w:rsidP="00491F8E">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w:t>
            </w:r>
          </w:p>
        </w:tc>
        <w:tc>
          <w:tcPr>
            <w:tcW w:w="3222" w:type="dxa"/>
            <w:tcBorders>
              <w:left w:val="single" w:sz="4" w:space="0" w:color="000000"/>
              <w:bottom w:val="single" w:sz="4" w:space="0" w:color="000000"/>
            </w:tcBorders>
            <w:vAlign w:val="center"/>
          </w:tcPr>
          <w:p w14:paraId="10FF6F57" w14:textId="77777777" w:rsidR="00F3773C" w:rsidRPr="004B3E00" w:rsidRDefault="00F3773C" w:rsidP="00491F8E">
            <w:pPr>
              <w:spacing w:after="0" w:line="240" w:lineRule="auto"/>
              <w:rPr>
                <w:rFonts w:ascii="Times New Roman" w:hAnsi="Times New Roman" w:cs="Times New Roman"/>
                <w:sz w:val="24"/>
                <w:szCs w:val="24"/>
                <w:lang w:val="en-US"/>
              </w:rPr>
            </w:pPr>
            <w:proofErr w:type="spellStart"/>
            <w:r w:rsidRPr="004B3E00">
              <w:rPr>
                <w:rFonts w:ascii="Times New Roman" w:hAnsi="Times New Roman" w:cs="Times New Roman"/>
                <w:sz w:val="24"/>
                <w:szCs w:val="24"/>
                <w:lang w:val="en-US"/>
              </w:rPr>
              <w:t>Publikasi</w:t>
            </w:r>
            <w:proofErr w:type="spellEnd"/>
            <w:r w:rsidRPr="004B3E00">
              <w:rPr>
                <w:rFonts w:ascii="Times New Roman" w:hAnsi="Times New Roman" w:cs="Times New Roman"/>
                <w:sz w:val="24"/>
                <w:szCs w:val="24"/>
                <w:lang w:val="en-US"/>
              </w:rPr>
              <w:t xml:space="preserve"> </w:t>
            </w:r>
            <w:proofErr w:type="spellStart"/>
            <w:r w:rsidRPr="004B3E00">
              <w:rPr>
                <w:rFonts w:ascii="Times New Roman" w:hAnsi="Times New Roman" w:cs="Times New Roman"/>
                <w:sz w:val="24"/>
                <w:szCs w:val="24"/>
                <w:lang w:val="en-US"/>
              </w:rPr>
              <w:t>Jurnal</w:t>
            </w:r>
            <w:proofErr w:type="spellEnd"/>
          </w:p>
        </w:tc>
        <w:tc>
          <w:tcPr>
            <w:tcW w:w="801" w:type="dxa"/>
            <w:tcBorders>
              <w:left w:val="single" w:sz="4" w:space="0" w:color="000000"/>
              <w:bottom w:val="single" w:sz="4" w:space="0" w:color="000000"/>
            </w:tcBorders>
            <w:vAlign w:val="center"/>
          </w:tcPr>
          <w:p w14:paraId="325F1DF2"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vAlign w:val="center"/>
          </w:tcPr>
          <w:p w14:paraId="060C8F61"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2AE53423"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vAlign w:val="center"/>
          </w:tcPr>
          <w:p w14:paraId="360DE986"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vAlign w:val="center"/>
          </w:tcPr>
          <w:p w14:paraId="4EC4861B"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vAlign w:val="center"/>
          </w:tcPr>
          <w:p w14:paraId="64599E23"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5D1486DF"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2" w:type="dxa"/>
            <w:tcBorders>
              <w:left w:val="single" w:sz="4" w:space="0" w:color="000000"/>
              <w:bottom w:val="single" w:sz="4" w:space="0" w:color="000000"/>
            </w:tcBorders>
            <w:vAlign w:val="center"/>
          </w:tcPr>
          <w:p w14:paraId="7786F0E6"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tcBorders>
            <w:vAlign w:val="center"/>
          </w:tcPr>
          <w:p w14:paraId="0ED4AA3C"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4" w:type="dxa"/>
            <w:tcBorders>
              <w:left w:val="single" w:sz="4" w:space="0" w:color="000000"/>
              <w:bottom w:val="single" w:sz="4" w:space="0" w:color="000000"/>
            </w:tcBorders>
            <w:shd w:val="clear" w:color="auto" w:fill="000000" w:themeFill="text1"/>
            <w:vAlign w:val="center"/>
          </w:tcPr>
          <w:p w14:paraId="0F936AE2"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41" w:type="dxa"/>
            <w:tcBorders>
              <w:left w:val="single" w:sz="4" w:space="0" w:color="000000"/>
              <w:bottom w:val="single" w:sz="4" w:space="0" w:color="000000"/>
            </w:tcBorders>
            <w:shd w:val="clear" w:color="auto" w:fill="000000" w:themeFill="text1"/>
            <w:vAlign w:val="center"/>
          </w:tcPr>
          <w:p w14:paraId="25782497" w14:textId="77777777" w:rsidR="00F3773C" w:rsidRPr="004B3E00" w:rsidRDefault="00F3773C" w:rsidP="00491F8E">
            <w:pPr>
              <w:spacing w:after="0" w:line="240" w:lineRule="auto"/>
              <w:jc w:val="center"/>
              <w:rPr>
                <w:rFonts w:ascii="Times New Roman" w:hAnsi="Times New Roman" w:cs="Times New Roman"/>
                <w:sz w:val="24"/>
                <w:szCs w:val="24"/>
              </w:rPr>
            </w:pPr>
          </w:p>
        </w:tc>
        <w:tc>
          <w:tcPr>
            <w:tcW w:w="423" w:type="dxa"/>
            <w:tcBorders>
              <w:left w:val="single" w:sz="4" w:space="0" w:color="000000"/>
              <w:bottom w:val="single" w:sz="4" w:space="0" w:color="000000"/>
              <w:right w:val="single" w:sz="4" w:space="0" w:color="000000"/>
            </w:tcBorders>
            <w:shd w:val="clear" w:color="auto" w:fill="000000" w:themeFill="text1"/>
            <w:vAlign w:val="center"/>
          </w:tcPr>
          <w:p w14:paraId="0D206915" w14:textId="77777777" w:rsidR="00F3773C" w:rsidRPr="004B3E00" w:rsidRDefault="00F3773C" w:rsidP="00491F8E">
            <w:pPr>
              <w:spacing w:after="0" w:line="240" w:lineRule="auto"/>
              <w:jc w:val="center"/>
              <w:rPr>
                <w:rFonts w:ascii="Times New Roman" w:hAnsi="Times New Roman" w:cs="Times New Roman"/>
                <w:sz w:val="24"/>
                <w:szCs w:val="24"/>
              </w:rPr>
            </w:pPr>
          </w:p>
        </w:tc>
      </w:tr>
    </w:tbl>
    <w:p w14:paraId="4229B745" w14:textId="38C8252F" w:rsidR="006A303D" w:rsidRPr="004B3E00" w:rsidRDefault="006A303D">
      <w:pPr>
        <w:spacing w:after="0" w:line="240" w:lineRule="auto"/>
        <w:rPr>
          <w:rFonts w:ascii="Times New Roman" w:hAnsi="Times New Roman" w:cs="Times New Roman"/>
          <w:sz w:val="24"/>
        </w:rPr>
      </w:pPr>
    </w:p>
    <w:p w14:paraId="1989700E" w14:textId="489C7598" w:rsidR="00947094" w:rsidRPr="004B3E00" w:rsidRDefault="00947094">
      <w:pPr>
        <w:spacing w:after="0" w:line="240" w:lineRule="auto"/>
        <w:rPr>
          <w:rFonts w:ascii="Times New Roman" w:hAnsi="Times New Roman" w:cs="Times New Roman"/>
          <w:sz w:val="24"/>
        </w:rPr>
      </w:pPr>
    </w:p>
    <w:p w14:paraId="35581E03" w14:textId="77777777" w:rsidR="00947094" w:rsidRPr="004B3E00" w:rsidRDefault="00947094">
      <w:pPr>
        <w:spacing w:after="0" w:line="240" w:lineRule="auto"/>
        <w:rPr>
          <w:rFonts w:ascii="Times New Roman" w:hAnsi="Times New Roman" w:cs="Times New Roman"/>
          <w:sz w:val="24"/>
        </w:rPr>
      </w:pPr>
    </w:p>
    <w:p w14:paraId="5568B845" w14:textId="77777777" w:rsidR="006A303D" w:rsidRPr="004B3E00" w:rsidRDefault="006A303D">
      <w:pPr>
        <w:spacing w:after="0" w:line="240" w:lineRule="auto"/>
        <w:rPr>
          <w:rFonts w:ascii="Times New Roman" w:hAnsi="Times New Roman" w:cs="Times New Roman"/>
          <w:b/>
          <w:bCs/>
          <w:sz w:val="28"/>
          <w:szCs w:val="28"/>
        </w:rPr>
      </w:pPr>
      <w:r w:rsidRPr="004B3E00">
        <w:rPr>
          <w:rFonts w:ascii="Times New Roman" w:hAnsi="Times New Roman" w:cs="Times New Roman"/>
        </w:rPr>
        <w:br w:type="page"/>
      </w:r>
    </w:p>
    <w:p w14:paraId="2D71FF9E" w14:textId="5F4D41D2" w:rsidR="00CD7DF1" w:rsidRPr="004B3E00" w:rsidRDefault="004B3E00" w:rsidP="00017D4B">
      <w:pPr>
        <w:pStyle w:val="Heading1"/>
        <w:rPr>
          <w:rFonts w:ascii="Times New Roman" w:hAnsi="Times New Roman"/>
        </w:rPr>
      </w:pPr>
      <w:bookmarkStart w:id="17" w:name="_Toc155877160"/>
      <w:r w:rsidRPr="004B3E00">
        <w:rPr>
          <w:rFonts w:ascii="Times New Roman" w:hAnsi="Times New Roman"/>
        </w:rPr>
        <w:lastRenderedPageBreak/>
        <w:t>DAFTAR PUSTAKA</w:t>
      </w:r>
      <w:bookmarkEnd w:id="17"/>
    </w:p>
    <w:p w14:paraId="09680DFE" w14:textId="77777777" w:rsidR="00CD7DF1" w:rsidRPr="004B3E00" w:rsidRDefault="00CD7DF1" w:rsidP="0050744B">
      <w:pPr>
        <w:spacing w:after="0" w:line="360" w:lineRule="auto"/>
        <w:jc w:val="both"/>
        <w:rPr>
          <w:rFonts w:ascii="Times New Roman" w:hAnsi="Times New Roman" w:cs="Times New Roman"/>
          <w:sz w:val="24"/>
        </w:rPr>
      </w:pPr>
    </w:p>
    <w:bookmarkStart w:id="18" w:name="_Hlk155769822"/>
    <w:p w14:paraId="095A983A" w14:textId="201CB5DE" w:rsidR="001A3B84" w:rsidRPr="0050744B" w:rsidRDefault="00F3773C" w:rsidP="0050744B">
      <w:pPr>
        <w:pStyle w:val="FootnoteText"/>
        <w:ind w:left="720" w:hanging="720"/>
        <w:jc w:val="both"/>
        <w:rPr>
          <w:rFonts w:asciiTheme="majorBidi" w:hAnsiTheme="majorBidi" w:cs="Times New Roman"/>
          <w:color w:val="000000" w:themeColor="text1"/>
          <w:sz w:val="22"/>
          <w:szCs w:val="22"/>
        </w:rPr>
      </w:pPr>
      <w:r w:rsidRPr="004B3E00">
        <w:rPr>
          <w:rFonts w:ascii="Times New Roman" w:hAnsi="Times New Roman" w:cs="Times New Roman"/>
          <w:sz w:val="24"/>
        </w:rPr>
        <w:fldChar w:fldCharType="begin" w:fldLock="1"/>
      </w:r>
      <w:r w:rsidRPr="004B3E00">
        <w:rPr>
          <w:rFonts w:ascii="Times New Roman" w:hAnsi="Times New Roman" w:cs="Times New Roman"/>
          <w:sz w:val="24"/>
        </w:rPr>
        <w:instrText xml:space="preserve">ADDIN Mendeley Bibliography CSL_BIBLIOGRAPHY </w:instrText>
      </w:r>
      <w:r w:rsidRPr="004B3E00">
        <w:rPr>
          <w:rFonts w:ascii="Times New Roman" w:hAnsi="Times New Roman" w:cs="Times New Roman"/>
          <w:sz w:val="24"/>
        </w:rPr>
        <w:fldChar w:fldCharType="separate"/>
      </w:r>
      <w:r w:rsidR="00EA2594" w:rsidRPr="004B3E00">
        <w:rPr>
          <w:rFonts w:ascii="Times New Roman" w:hAnsi="Times New Roman" w:cs="Times New Roman"/>
          <w:noProof/>
          <w:sz w:val="24"/>
          <w:szCs w:val="24"/>
        </w:rPr>
        <w:t>[1]</w:t>
      </w:r>
      <w:r w:rsidR="00EA2594" w:rsidRPr="004B3E00">
        <w:rPr>
          <w:rFonts w:ascii="Times New Roman" w:hAnsi="Times New Roman" w:cs="Times New Roman"/>
          <w:noProof/>
          <w:sz w:val="24"/>
          <w:szCs w:val="24"/>
        </w:rPr>
        <w:tab/>
      </w:r>
      <w:r w:rsidR="008C5C24" w:rsidRPr="001E5624">
        <w:rPr>
          <w:rFonts w:asciiTheme="majorBidi" w:hAnsiTheme="majorBidi" w:cs="Times New Roman"/>
          <w:color w:val="000000" w:themeColor="text1"/>
          <w:sz w:val="22"/>
          <w:szCs w:val="22"/>
        </w:rPr>
        <w:t xml:space="preserve">Darwin </w:t>
      </w:r>
      <w:proofErr w:type="spellStart"/>
      <w:r w:rsidR="008C5C24" w:rsidRPr="001E5624">
        <w:rPr>
          <w:rFonts w:asciiTheme="majorBidi" w:hAnsiTheme="majorBidi" w:cs="Times New Roman"/>
          <w:color w:val="000000" w:themeColor="text1"/>
          <w:sz w:val="22"/>
          <w:szCs w:val="22"/>
        </w:rPr>
        <w:t>dkk</w:t>
      </w:r>
      <w:proofErr w:type="spellEnd"/>
      <w:r w:rsidR="008C5C24" w:rsidRPr="001E5624">
        <w:rPr>
          <w:rFonts w:asciiTheme="majorBidi" w:hAnsiTheme="majorBidi" w:cs="Times New Roman"/>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Jurnal</w:t>
      </w:r>
      <w:proofErr w:type="spellEnd"/>
      <w:r w:rsidR="008C5C24" w:rsidRPr="009765EB">
        <w:rPr>
          <w:rFonts w:asciiTheme="majorBidi" w:hAnsiTheme="majorBidi" w:cs="Times New Roman"/>
          <w:i/>
          <w:iCs/>
          <w:color w:val="000000" w:themeColor="text1"/>
          <w:sz w:val="22"/>
          <w:szCs w:val="22"/>
        </w:rPr>
        <w:t xml:space="preserve"> Data </w:t>
      </w:r>
      <w:proofErr w:type="spellStart"/>
      <w:r w:rsidR="008C5C24" w:rsidRPr="009765EB">
        <w:rPr>
          <w:rFonts w:asciiTheme="majorBidi" w:hAnsiTheme="majorBidi" w:cs="Times New Roman"/>
          <w:i/>
          <w:iCs/>
          <w:color w:val="000000" w:themeColor="text1"/>
          <w:sz w:val="22"/>
          <w:szCs w:val="22"/>
        </w:rPr>
        <w:t>Pencegahan</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dan</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Pemberantasan</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dan</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Peredaran</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Gelap</w:t>
      </w:r>
      <w:proofErr w:type="spellEnd"/>
      <w:r w:rsidR="008C5C24" w:rsidRPr="009765EB">
        <w:rPr>
          <w:rFonts w:asciiTheme="majorBidi" w:hAnsiTheme="majorBidi" w:cs="Times New Roman"/>
          <w:i/>
          <w:iCs/>
          <w:color w:val="000000" w:themeColor="text1"/>
          <w:sz w:val="22"/>
          <w:szCs w:val="22"/>
        </w:rPr>
        <w:t xml:space="preserve"> </w:t>
      </w:r>
      <w:proofErr w:type="spellStart"/>
      <w:r w:rsidR="008C5C24" w:rsidRPr="009765EB">
        <w:rPr>
          <w:rFonts w:asciiTheme="majorBidi" w:hAnsiTheme="majorBidi" w:cs="Times New Roman"/>
          <w:i/>
          <w:iCs/>
          <w:color w:val="000000" w:themeColor="text1"/>
          <w:sz w:val="22"/>
          <w:szCs w:val="22"/>
        </w:rPr>
        <w:t>Narkoba</w:t>
      </w:r>
      <w:proofErr w:type="spellEnd"/>
      <w:r w:rsidR="008C5C24" w:rsidRPr="009765EB">
        <w:rPr>
          <w:rFonts w:asciiTheme="majorBidi" w:hAnsiTheme="majorBidi" w:cs="Times New Roman"/>
          <w:i/>
          <w:iCs/>
          <w:color w:val="000000" w:themeColor="text1"/>
          <w:sz w:val="22"/>
          <w:szCs w:val="22"/>
        </w:rPr>
        <w:t xml:space="preserve"> (P4GN) </w:t>
      </w:r>
      <w:proofErr w:type="spellStart"/>
      <w:r w:rsidR="008C5C24" w:rsidRPr="009765EB">
        <w:rPr>
          <w:rFonts w:asciiTheme="majorBidi" w:hAnsiTheme="majorBidi" w:cs="Times New Roman"/>
          <w:i/>
          <w:iCs/>
          <w:color w:val="000000" w:themeColor="text1"/>
          <w:sz w:val="22"/>
          <w:szCs w:val="22"/>
        </w:rPr>
        <w:t>tahun</w:t>
      </w:r>
      <w:proofErr w:type="spellEnd"/>
      <w:r w:rsidR="008C5C24" w:rsidRPr="009765EB">
        <w:rPr>
          <w:rFonts w:asciiTheme="majorBidi" w:hAnsiTheme="majorBidi" w:cs="Times New Roman"/>
          <w:i/>
          <w:iCs/>
          <w:color w:val="000000" w:themeColor="text1"/>
          <w:sz w:val="22"/>
          <w:szCs w:val="22"/>
        </w:rPr>
        <w:t xml:space="preserve"> 2011</w:t>
      </w:r>
      <w:r w:rsidR="008C5C24" w:rsidRPr="001E5624">
        <w:rPr>
          <w:rFonts w:asciiTheme="majorBidi" w:hAnsiTheme="majorBidi" w:cs="Times New Roman"/>
          <w:color w:val="000000" w:themeColor="text1"/>
          <w:sz w:val="22"/>
          <w:szCs w:val="22"/>
        </w:rPr>
        <w:t>, (</w:t>
      </w:r>
      <w:proofErr w:type="spellStart"/>
      <w:r w:rsidR="008C5C24" w:rsidRPr="001E5624">
        <w:rPr>
          <w:rFonts w:asciiTheme="majorBidi" w:hAnsiTheme="majorBidi" w:cs="Times New Roman"/>
          <w:color w:val="000000" w:themeColor="text1"/>
          <w:sz w:val="22"/>
          <w:szCs w:val="22"/>
        </w:rPr>
        <w:t>Badan</w:t>
      </w:r>
      <w:proofErr w:type="spellEnd"/>
      <w:r w:rsidR="008C5C24" w:rsidRPr="001E5624">
        <w:rPr>
          <w:rFonts w:asciiTheme="majorBidi" w:hAnsiTheme="majorBidi" w:cs="Times New Roman"/>
          <w:color w:val="000000" w:themeColor="text1"/>
          <w:sz w:val="22"/>
          <w:szCs w:val="22"/>
        </w:rPr>
        <w:t xml:space="preserve"> </w:t>
      </w:r>
      <w:proofErr w:type="spellStart"/>
      <w:r w:rsidR="008C5C24" w:rsidRPr="001E5624">
        <w:rPr>
          <w:rFonts w:asciiTheme="majorBidi" w:hAnsiTheme="majorBidi" w:cs="Times New Roman"/>
          <w:color w:val="000000" w:themeColor="text1"/>
          <w:sz w:val="22"/>
          <w:szCs w:val="22"/>
        </w:rPr>
        <w:t>Narkotika</w:t>
      </w:r>
      <w:proofErr w:type="spellEnd"/>
      <w:r w:rsidR="008C5C24" w:rsidRPr="001E5624">
        <w:rPr>
          <w:rFonts w:asciiTheme="majorBidi" w:hAnsiTheme="majorBidi" w:cs="Times New Roman"/>
          <w:color w:val="000000" w:themeColor="text1"/>
          <w:sz w:val="22"/>
          <w:szCs w:val="22"/>
        </w:rPr>
        <w:t xml:space="preserve"> Nasional</w:t>
      </w:r>
      <w:proofErr w:type="gramStart"/>
      <w:r w:rsidR="008C5C24" w:rsidRPr="001E5624">
        <w:rPr>
          <w:rFonts w:asciiTheme="majorBidi" w:hAnsiTheme="majorBidi" w:cs="Times New Roman"/>
          <w:color w:val="000000" w:themeColor="text1"/>
          <w:sz w:val="22"/>
          <w:szCs w:val="22"/>
        </w:rPr>
        <w:t>:2012</w:t>
      </w:r>
      <w:proofErr w:type="gramEnd"/>
      <w:r w:rsidR="008C5C24" w:rsidRPr="001E5624">
        <w:rPr>
          <w:rFonts w:asciiTheme="majorBidi" w:hAnsiTheme="majorBidi" w:cs="Times New Roman"/>
          <w:color w:val="000000" w:themeColor="text1"/>
          <w:sz w:val="22"/>
          <w:szCs w:val="22"/>
        </w:rPr>
        <w:t>)</w:t>
      </w:r>
    </w:p>
    <w:p w14:paraId="08C07E27" w14:textId="36AB472C" w:rsidR="001A3B84" w:rsidRDefault="001A3B84" w:rsidP="0050744B">
      <w:pPr>
        <w:spacing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 xml:space="preserve"> </w:t>
      </w:r>
      <w:r w:rsidR="00EA2594" w:rsidRPr="004B3E00">
        <w:rPr>
          <w:rFonts w:ascii="Times New Roman" w:hAnsi="Times New Roman" w:cs="Times New Roman"/>
          <w:noProof/>
          <w:sz w:val="24"/>
          <w:szCs w:val="24"/>
        </w:rPr>
        <w:t>[2]</w:t>
      </w:r>
      <w:r w:rsidR="00EA2594" w:rsidRPr="004B3E00">
        <w:rPr>
          <w:rFonts w:ascii="Times New Roman" w:hAnsi="Times New Roman" w:cs="Times New Roman"/>
          <w:noProof/>
          <w:sz w:val="24"/>
          <w:szCs w:val="24"/>
        </w:rPr>
        <w:tab/>
      </w:r>
      <w:r w:rsidR="008C5C24" w:rsidRPr="000875F8">
        <w:rPr>
          <w:rFonts w:asciiTheme="majorBidi" w:hAnsiTheme="majorBidi" w:cs="Times New Roman"/>
        </w:rPr>
        <w:t>(</w:t>
      </w:r>
      <w:r w:rsidR="008C5C24">
        <w:fldChar w:fldCharType="begin"/>
      </w:r>
      <w:r w:rsidR="008C5C24">
        <w:instrText xml:space="preserve"> HYPERLINK "https://regional.kompas.com" </w:instrText>
      </w:r>
      <w:r w:rsidR="008C5C24">
        <w:fldChar w:fldCharType="separate"/>
      </w:r>
      <w:r w:rsidR="008C5C24" w:rsidRPr="000875F8">
        <w:rPr>
          <w:rStyle w:val="Hyperlink"/>
          <w:rFonts w:asciiTheme="majorBidi" w:hAnsiTheme="majorBidi"/>
          <w:color w:val="000000" w:themeColor="text1"/>
        </w:rPr>
        <w:t>https://regional.kompas.com</w:t>
      </w:r>
      <w:r w:rsidR="008C5C24">
        <w:rPr>
          <w:rStyle w:val="Hyperlink"/>
          <w:rFonts w:asciiTheme="majorBidi" w:hAnsiTheme="majorBidi"/>
          <w:color w:val="000000" w:themeColor="text1"/>
        </w:rPr>
        <w:fldChar w:fldCharType="end"/>
      </w:r>
      <w:r w:rsidR="008C5C24" w:rsidRPr="000875F8">
        <w:rPr>
          <w:rFonts w:asciiTheme="majorBidi" w:hAnsiTheme="majorBidi" w:cs="Times New Roman"/>
          <w:color w:val="000000" w:themeColor="text1"/>
        </w:rPr>
        <w:t>,</w:t>
      </w:r>
      <w:r w:rsidR="008C5C24" w:rsidRPr="000875F8">
        <w:rPr>
          <w:rFonts w:asciiTheme="majorBidi" w:hAnsiTheme="majorBidi" w:cs="Times New Roman"/>
        </w:rPr>
        <w:t xml:space="preserve"> 2019/01/25).</w:t>
      </w:r>
    </w:p>
    <w:p w14:paraId="60D4722E" w14:textId="6E772C91" w:rsidR="00EA2594" w:rsidRDefault="001A3B84" w:rsidP="0050744B">
      <w:pPr>
        <w:ind w:left="720" w:hanging="720"/>
        <w:jc w:val="both"/>
        <w:rPr>
          <w:rFonts w:asciiTheme="majorBidi" w:hAnsiTheme="majorBidi" w:cs="Times New Roman"/>
          <w:lang w:val="en-US"/>
        </w:rPr>
      </w:pPr>
      <w:r w:rsidRPr="004B3E00">
        <w:rPr>
          <w:rFonts w:ascii="Times New Roman" w:hAnsi="Times New Roman" w:cs="Times New Roman"/>
          <w:noProof/>
          <w:sz w:val="24"/>
          <w:szCs w:val="24"/>
        </w:rPr>
        <w:t xml:space="preserve"> </w:t>
      </w:r>
      <w:r w:rsidR="00EA2594" w:rsidRPr="004B3E00">
        <w:rPr>
          <w:rFonts w:ascii="Times New Roman" w:hAnsi="Times New Roman" w:cs="Times New Roman"/>
          <w:noProof/>
          <w:sz w:val="24"/>
          <w:szCs w:val="24"/>
        </w:rPr>
        <w:t>[3]</w:t>
      </w:r>
      <w:r w:rsidR="00EA2594" w:rsidRPr="004B3E00">
        <w:rPr>
          <w:rFonts w:ascii="Times New Roman" w:hAnsi="Times New Roman" w:cs="Times New Roman"/>
          <w:noProof/>
          <w:sz w:val="24"/>
          <w:szCs w:val="24"/>
        </w:rPr>
        <w:tab/>
      </w:r>
      <w:r w:rsidR="008C5C24" w:rsidRPr="000875F8">
        <w:rPr>
          <w:rFonts w:asciiTheme="majorBidi" w:hAnsiTheme="majorBidi" w:cs="Times New Roman"/>
        </w:rPr>
        <w:t xml:space="preserve"> Wana Alamsyah, di kantor ICW, Kalibata Timur, Rabu, (30/8/2017).( detiknews).</w:t>
      </w:r>
    </w:p>
    <w:p w14:paraId="1C4E5503" w14:textId="23DE780C" w:rsidR="008C5C24" w:rsidRPr="0050744B" w:rsidRDefault="008C5C24" w:rsidP="0050744B">
      <w:pPr>
        <w:pStyle w:val="FootnoteText"/>
        <w:ind w:left="720" w:hanging="720"/>
        <w:jc w:val="both"/>
        <w:rPr>
          <w:rFonts w:asciiTheme="majorBidi" w:hAnsiTheme="majorBidi" w:cs="Times New Roman"/>
          <w:color w:val="000000" w:themeColor="text1"/>
          <w:sz w:val="22"/>
          <w:szCs w:val="22"/>
        </w:rPr>
      </w:pPr>
      <w:r w:rsidRPr="004B3E00">
        <w:rPr>
          <w:rFonts w:ascii="Times New Roman" w:hAnsi="Times New Roman" w:cs="Times New Roman"/>
          <w:noProof/>
          <w:sz w:val="24"/>
          <w:szCs w:val="24"/>
        </w:rPr>
        <w:t>[</w:t>
      </w:r>
      <w:r>
        <w:rPr>
          <w:rFonts w:ascii="Times New Roman" w:hAnsi="Times New Roman" w:cs="Times New Roman"/>
          <w:noProof/>
          <w:sz w:val="24"/>
          <w:szCs w:val="24"/>
        </w:rPr>
        <w:t>4</w:t>
      </w:r>
      <w:r w:rsidRPr="004B3E00">
        <w:rPr>
          <w:rFonts w:ascii="Times New Roman" w:hAnsi="Times New Roman" w:cs="Times New Roman"/>
          <w:noProof/>
          <w:sz w:val="24"/>
          <w:szCs w:val="24"/>
        </w:rPr>
        <w:t>]</w:t>
      </w:r>
      <w:r>
        <w:rPr>
          <w:rFonts w:ascii="Times New Roman" w:hAnsi="Times New Roman" w:cs="Times New Roman"/>
          <w:noProof/>
          <w:sz w:val="24"/>
          <w:szCs w:val="24"/>
        </w:rPr>
        <w:t xml:space="preserve"> </w:t>
      </w:r>
      <w:r>
        <w:rPr>
          <w:rFonts w:ascii="Times New Roman" w:hAnsi="Times New Roman" w:cs="Times New Roman"/>
          <w:noProof/>
          <w:sz w:val="24"/>
          <w:szCs w:val="24"/>
        </w:rPr>
        <w:tab/>
      </w:r>
      <w:r w:rsidRPr="001E5624">
        <w:rPr>
          <w:rFonts w:asciiTheme="majorBidi" w:hAnsiTheme="majorBidi" w:cs="Times New Roman"/>
          <w:color w:val="000000" w:themeColor="text1"/>
          <w:sz w:val="22"/>
          <w:szCs w:val="22"/>
        </w:rPr>
        <w:t xml:space="preserve">Muhammad </w:t>
      </w:r>
      <w:proofErr w:type="spellStart"/>
      <w:r w:rsidRPr="001E5624">
        <w:rPr>
          <w:rFonts w:asciiTheme="majorBidi" w:hAnsiTheme="majorBidi" w:cs="Times New Roman"/>
          <w:color w:val="000000" w:themeColor="text1"/>
          <w:sz w:val="22"/>
          <w:szCs w:val="22"/>
        </w:rPr>
        <w:t>Solikhin</w:t>
      </w:r>
      <w:proofErr w:type="spellEnd"/>
      <w:r w:rsidRPr="001E5624">
        <w:rPr>
          <w:rFonts w:asciiTheme="majorBidi" w:hAnsiTheme="majorBidi" w:cs="Times New Roman"/>
          <w:color w:val="000000" w:themeColor="text1"/>
          <w:sz w:val="22"/>
          <w:szCs w:val="22"/>
        </w:rPr>
        <w:t xml:space="preserve">, 2014, </w:t>
      </w:r>
      <w:proofErr w:type="spellStart"/>
      <w:r w:rsidRPr="009765EB">
        <w:rPr>
          <w:rFonts w:asciiTheme="majorBidi" w:hAnsiTheme="majorBidi" w:cs="Times New Roman"/>
          <w:i/>
          <w:iCs/>
          <w:color w:val="000000" w:themeColor="text1"/>
          <w:sz w:val="22"/>
          <w:szCs w:val="22"/>
        </w:rPr>
        <w:t>Tasawwuf</w:t>
      </w:r>
      <w:proofErr w:type="spellEnd"/>
      <w:r w:rsidRPr="009765EB">
        <w:rPr>
          <w:rFonts w:asciiTheme="majorBidi" w:hAnsiTheme="majorBidi" w:cs="Times New Roman"/>
          <w:i/>
          <w:iCs/>
          <w:color w:val="000000" w:themeColor="text1"/>
          <w:sz w:val="22"/>
          <w:szCs w:val="22"/>
        </w:rPr>
        <w:t xml:space="preserve"> </w:t>
      </w:r>
      <w:proofErr w:type="spellStart"/>
      <w:r w:rsidRPr="009765EB">
        <w:rPr>
          <w:rFonts w:asciiTheme="majorBidi" w:hAnsiTheme="majorBidi" w:cs="Times New Roman"/>
          <w:i/>
          <w:iCs/>
          <w:color w:val="000000" w:themeColor="text1"/>
          <w:sz w:val="22"/>
          <w:szCs w:val="22"/>
        </w:rPr>
        <w:t>Aktual</w:t>
      </w:r>
      <w:proofErr w:type="spellEnd"/>
      <w:r w:rsidRPr="009765EB">
        <w:rPr>
          <w:rFonts w:asciiTheme="majorBidi" w:hAnsiTheme="majorBidi" w:cs="Times New Roman"/>
          <w:i/>
          <w:iCs/>
          <w:color w:val="000000" w:themeColor="text1"/>
          <w:sz w:val="22"/>
          <w:szCs w:val="22"/>
        </w:rPr>
        <w:t xml:space="preserve"> </w:t>
      </w:r>
      <w:proofErr w:type="spellStart"/>
      <w:r w:rsidRPr="009765EB">
        <w:rPr>
          <w:rFonts w:asciiTheme="majorBidi" w:hAnsiTheme="majorBidi" w:cs="Times New Roman"/>
          <w:i/>
          <w:iCs/>
          <w:color w:val="000000" w:themeColor="text1"/>
          <w:sz w:val="22"/>
          <w:szCs w:val="22"/>
        </w:rPr>
        <w:t>Menuju</w:t>
      </w:r>
      <w:proofErr w:type="spellEnd"/>
      <w:r w:rsidRPr="009765EB">
        <w:rPr>
          <w:rFonts w:asciiTheme="majorBidi" w:hAnsiTheme="majorBidi" w:cs="Times New Roman"/>
          <w:i/>
          <w:iCs/>
          <w:color w:val="000000" w:themeColor="text1"/>
          <w:sz w:val="22"/>
          <w:szCs w:val="22"/>
        </w:rPr>
        <w:t xml:space="preserve"> </w:t>
      </w:r>
      <w:proofErr w:type="spellStart"/>
      <w:r w:rsidRPr="009765EB">
        <w:rPr>
          <w:rFonts w:asciiTheme="majorBidi" w:hAnsiTheme="majorBidi" w:cs="Times New Roman"/>
          <w:i/>
          <w:iCs/>
          <w:color w:val="000000" w:themeColor="text1"/>
          <w:sz w:val="22"/>
          <w:szCs w:val="22"/>
        </w:rPr>
        <w:t>Insan</w:t>
      </w:r>
      <w:proofErr w:type="spellEnd"/>
      <w:r w:rsidRPr="009765EB">
        <w:rPr>
          <w:rFonts w:asciiTheme="majorBidi" w:hAnsiTheme="majorBidi" w:cs="Times New Roman"/>
          <w:i/>
          <w:iCs/>
          <w:color w:val="000000" w:themeColor="text1"/>
          <w:sz w:val="22"/>
          <w:szCs w:val="22"/>
        </w:rPr>
        <w:t xml:space="preserve"> </w:t>
      </w:r>
      <w:proofErr w:type="spellStart"/>
      <w:r w:rsidRPr="009765EB">
        <w:rPr>
          <w:rFonts w:asciiTheme="majorBidi" w:hAnsiTheme="majorBidi" w:cs="Times New Roman"/>
          <w:i/>
          <w:iCs/>
          <w:color w:val="000000" w:themeColor="text1"/>
          <w:sz w:val="22"/>
          <w:szCs w:val="22"/>
        </w:rPr>
        <w:t>Kamil</w:t>
      </w:r>
      <w:proofErr w:type="spellEnd"/>
      <w:r w:rsidRPr="009765EB">
        <w:rPr>
          <w:rFonts w:asciiTheme="majorBidi" w:hAnsiTheme="majorBidi" w:cs="Times New Roman"/>
          <w:i/>
          <w:iCs/>
          <w:color w:val="000000" w:themeColor="text1"/>
          <w:sz w:val="22"/>
          <w:szCs w:val="22"/>
        </w:rPr>
        <w:t>,</w:t>
      </w:r>
      <w:r w:rsidRPr="001E5624">
        <w:rPr>
          <w:rFonts w:asciiTheme="majorBidi" w:hAnsiTheme="majorBidi" w:cs="Times New Roman"/>
          <w:color w:val="000000" w:themeColor="text1"/>
          <w:sz w:val="22"/>
          <w:szCs w:val="22"/>
        </w:rPr>
        <w:t xml:space="preserve"> Semarang: </w:t>
      </w:r>
      <w:proofErr w:type="spellStart"/>
      <w:r w:rsidRPr="001E5624">
        <w:rPr>
          <w:rFonts w:asciiTheme="majorBidi" w:hAnsiTheme="majorBidi" w:cs="Times New Roman"/>
          <w:color w:val="000000" w:themeColor="text1"/>
          <w:sz w:val="22"/>
          <w:szCs w:val="22"/>
        </w:rPr>
        <w:t>Pustaka</w:t>
      </w:r>
      <w:proofErr w:type="spellEnd"/>
      <w:r w:rsidRPr="001E5624">
        <w:rPr>
          <w:rFonts w:asciiTheme="majorBidi" w:hAnsiTheme="majorBidi" w:cs="Times New Roman"/>
          <w:color w:val="000000" w:themeColor="text1"/>
          <w:sz w:val="22"/>
          <w:szCs w:val="22"/>
        </w:rPr>
        <w:t xml:space="preserve"> </w:t>
      </w:r>
      <w:proofErr w:type="spellStart"/>
      <w:r w:rsidRPr="001E5624">
        <w:rPr>
          <w:rFonts w:asciiTheme="majorBidi" w:hAnsiTheme="majorBidi" w:cs="Times New Roman"/>
          <w:color w:val="000000" w:themeColor="text1"/>
          <w:sz w:val="22"/>
          <w:szCs w:val="22"/>
        </w:rPr>
        <w:t>Nuun</w:t>
      </w:r>
      <w:proofErr w:type="spellEnd"/>
      <w:r w:rsidRPr="001E5624">
        <w:rPr>
          <w:rFonts w:asciiTheme="majorBidi" w:hAnsiTheme="majorBidi" w:cs="Times New Roman"/>
          <w:color w:val="000000" w:themeColor="text1"/>
          <w:sz w:val="22"/>
          <w:szCs w:val="22"/>
        </w:rPr>
        <w:t xml:space="preserve">. </w:t>
      </w:r>
    </w:p>
    <w:p w14:paraId="67319E68" w14:textId="6B7B6ED0" w:rsidR="008C5C24" w:rsidRPr="0050744B" w:rsidRDefault="008C5C24" w:rsidP="0050744B">
      <w:pPr>
        <w:ind w:left="720" w:hanging="720"/>
        <w:jc w:val="both"/>
        <w:rPr>
          <w:rFonts w:ascii="Times New Roman" w:hAnsi="Times New Roman" w:cs="Times New Roman"/>
          <w:noProof/>
          <w:sz w:val="24"/>
          <w:szCs w:val="24"/>
          <w:lang w:val="en-US"/>
        </w:rPr>
      </w:pPr>
      <w:r w:rsidRPr="004B3E00">
        <w:rPr>
          <w:rFonts w:ascii="Times New Roman" w:hAnsi="Times New Roman" w:cs="Times New Roman"/>
          <w:noProof/>
          <w:sz w:val="24"/>
          <w:szCs w:val="24"/>
        </w:rPr>
        <w:t>[</w:t>
      </w:r>
      <w:r>
        <w:rPr>
          <w:rFonts w:ascii="Times New Roman" w:hAnsi="Times New Roman" w:cs="Times New Roman"/>
          <w:noProof/>
          <w:sz w:val="24"/>
          <w:szCs w:val="24"/>
          <w:lang w:val="en-US"/>
        </w:rPr>
        <w:t>5</w:t>
      </w:r>
      <w:r w:rsidRPr="004B3E00">
        <w:rPr>
          <w:rFonts w:ascii="Times New Roman" w:hAnsi="Times New Roman" w:cs="Times New Roman"/>
          <w:noProof/>
          <w:sz w:val="24"/>
          <w:szCs w:val="24"/>
        </w:rPr>
        <w:t>]</w:t>
      </w:r>
      <w:r w:rsidR="0050744B">
        <w:rPr>
          <w:rFonts w:ascii="Times New Roman" w:hAnsi="Times New Roman" w:cs="Times New Roman"/>
          <w:noProof/>
          <w:sz w:val="24"/>
          <w:szCs w:val="24"/>
          <w:lang w:val="en-US"/>
        </w:rPr>
        <w:tab/>
      </w:r>
      <w:r w:rsidR="0050744B" w:rsidRPr="001E5624">
        <w:rPr>
          <w:rFonts w:asciiTheme="majorBidi" w:hAnsiTheme="majorBidi" w:cs="Times New Roman"/>
          <w:color w:val="000000" w:themeColor="text1"/>
        </w:rPr>
        <w:t xml:space="preserve">Anshari, </w:t>
      </w:r>
      <w:r w:rsidR="0050744B" w:rsidRPr="009765EB">
        <w:rPr>
          <w:rFonts w:asciiTheme="majorBidi" w:hAnsiTheme="majorBidi" w:cs="Times New Roman"/>
          <w:i/>
          <w:iCs/>
          <w:color w:val="000000" w:themeColor="text1"/>
        </w:rPr>
        <w:t>Pendidikan Berorientasi Akhlak Mulia,</w:t>
      </w:r>
      <w:r w:rsidR="0050744B" w:rsidRPr="001E5624">
        <w:rPr>
          <w:rFonts w:asciiTheme="majorBidi" w:hAnsiTheme="majorBidi" w:cs="Times New Roman"/>
          <w:color w:val="000000" w:themeColor="text1"/>
        </w:rPr>
        <w:t xml:space="preserve"> (Jakarta: 2012)</w:t>
      </w:r>
    </w:p>
    <w:p w14:paraId="394B66E1" w14:textId="00FAF323" w:rsidR="008C5C24" w:rsidRPr="0050744B" w:rsidRDefault="008C5C24" w:rsidP="0050744B">
      <w:pPr>
        <w:spacing w:line="240" w:lineRule="auto"/>
        <w:ind w:left="720" w:hanging="720"/>
        <w:jc w:val="both"/>
        <w:rPr>
          <w:rFonts w:asciiTheme="majorBidi" w:hAnsiTheme="majorBidi" w:cs="Times New Roman"/>
          <w:color w:val="000000" w:themeColor="text1"/>
          <w:lang w:val="en-US"/>
        </w:rPr>
      </w:pPr>
      <w:r w:rsidRPr="004B3E00">
        <w:rPr>
          <w:rFonts w:ascii="Times New Roman" w:hAnsi="Times New Roman" w:cs="Times New Roman"/>
          <w:noProof/>
          <w:sz w:val="24"/>
          <w:szCs w:val="24"/>
        </w:rPr>
        <w:t>[</w:t>
      </w:r>
      <w:r>
        <w:rPr>
          <w:rFonts w:ascii="Times New Roman" w:hAnsi="Times New Roman" w:cs="Times New Roman"/>
          <w:noProof/>
          <w:sz w:val="24"/>
          <w:szCs w:val="24"/>
          <w:lang w:val="en-US"/>
        </w:rPr>
        <w:t>6</w:t>
      </w:r>
      <w:r w:rsidRPr="004B3E00">
        <w:rPr>
          <w:rFonts w:ascii="Times New Roman" w:hAnsi="Times New Roman" w:cs="Times New Roman"/>
          <w:noProof/>
          <w:sz w:val="24"/>
          <w:szCs w:val="24"/>
        </w:rPr>
        <w:t>]</w:t>
      </w:r>
      <w:r w:rsidR="0050744B">
        <w:rPr>
          <w:rFonts w:ascii="Times New Roman" w:hAnsi="Times New Roman" w:cs="Times New Roman"/>
          <w:noProof/>
          <w:sz w:val="24"/>
          <w:szCs w:val="24"/>
          <w:lang w:val="en-US"/>
        </w:rPr>
        <w:tab/>
      </w:r>
      <w:r w:rsidR="0050744B" w:rsidRPr="00024B83">
        <w:rPr>
          <w:rFonts w:asciiTheme="majorBidi" w:hAnsiTheme="majorBidi" w:cs="Times New Roman"/>
          <w:color w:val="000000" w:themeColor="text1"/>
        </w:rPr>
        <w:t xml:space="preserve">Adriansyah, </w:t>
      </w:r>
      <w:r w:rsidR="0050744B" w:rsidRPr="009765EB">
        <w:rPr>
          <w:rFonts w:asciiTheme="majorBidi" w:hAnsiTheme="majorBidi" w:cs="Times New Roman"/>
          <w:i/>
          <w:iCs/>
          <w:color w:val="000000" w:themeColor="text1"/>
        </w:rPr>
        <w:t>Majelis Rasulullah Religiusitas Perkotaan dan Moderasi Dakwah,</w:t>
      </w:r>
      <w:r w:rsidR="0050744B" w:rsidRPr="00024B83">
        <w:rPr>
          <w:rFonts w:asciiTheme="majorBidi" w:hAnsiTheme="majorBidi" w:cs="Times New Roman"/>
          <w:color w:val="000000" w:themeColor="text1"/>
        </w:rPr>
        <w:t xml:space="preserve"> Kuningan, Nusa Litera Inspirasi,</w:t>
      </w:r>
      <w:r w:rsidR="0050744B">
        <w:rPr>
          <w:rFonts w:asciiTheme="majorBidi" w:hAnsiTheme="majorBidi" w:cs="Times New Roman"/>
          <w:color w:val="000000" w:themeColor="text1"/>
          <w:lang w:val="en-US"/>
        </w:rPr>
        <w:t xml:space="preserve"> </w:t>
      </w:r>
      <w:proofErr w:type="spellStart"/>
      <w:r w:rsidR="0050744B">
        <w:rPr>
          <w:rFonts w:asciiTheme="majorBidi" w:hAnsiTheme="majorBidi" w:cs="Times New Roman"/>
          <w:color w:val="000000" w:themeColor="text1"/>
          <w:lang w:val="en-US"/>
        </w:rPr>
        <w:t>hal</w:t>
      </w:r>
      <w:proofErr w:type="spellEnd"/>
      <w:r w:rsidR="0050744B">
        <w:rPr>
          <w:rFonts w:asciiTheme="majorBidi" w:hAnsiTheme="majorBidi" w:cs="Times New Roman"/>
          <w:color w:val="000000" w:themeColor="text1"/>
          <w:lang w:val="en-US"/>
        </w:rPr>
        <w:t>. 21, 2017</w:t>
      </w:r>
    </w:p>
    <w:p w14:paraId="04A24D78" w14:textId="2E514DB4" w:rsidR="001A3B84" w:rsidRPr="001A3B84" w:rsidRDefault="0050744B" w:rsidP="0050744B">
      <w:pPr>
        <w:spacing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 xml:space="preserve"> </w:t>
      </w:r>
      <w:r w:rsidR="00EA2594" w:rsidRPr="004B3E00">
        <w:rPr>
          <w:rFonts w:ascii="Times New Roman" w:hAnsi="Times New Roman" w:cs="Times New Roman"/>
          <w:noProof/>
          <w:sz w:val="24"/>
          <w:szCs w:val="24"/>
        </w:rPr>
        <w:t>[</w:t>
      </w:r>
      <w:r>
        <w:rPr>
          <w:rFonts w:ascii="Times New Roman" w:hAnsi="Times New Roman" w:cs="Times New Roman"/>
          <w:noProof/>
          <w:sz w:val="24"/>
          <w:szCs w:val="24"/>
          <w:lang w:val="en-US"/>
        </w:rPr>
        <w:t>7</w:t>
      </w:r>
      <w:r w:rsidR="00EA2594" w:rsidRPr="004B3E00">
        <w:rPr>
          <w:rFonts w:ascii="Times New Roman" w:hAnsi="Times New Roman" w:cs="Times New Roman"/>
          <w:noProof/>
          <w:sz w:val="24"/>
          <w:szCs w:val="24"/>
        </w:rPr>
        <w:t>]</w:t>
      </w:r>
      <w:r w:rsidR="00EA2594" w:rsidRPr="004B3E00">
        <w:rPr>
          <w:rFonts w:ascii="Times New Roman" w:hAnsi="Times New Roman" w:cs="Times New Roman"/>
          <w:noProof/>
          <w:sz w:val="24"/>
          <w:szCs w:val="24"/>
        </w:rPr>
        <w:tab/>
      </w:r>
      <w:r w:rsidR="001A3B84" w:rsidRPr="00A336AC">
        <w:rPr>
          <w:rFonts w:asciiTheme="majorBidi" w:hAnsiTheme="majorBidi" w:cstheme="majorBidi"/>
          <w:sz w:val="24"/>
          <w:szCs w:val="24"/>
        </w:rPr>
        <w:t xml:space="preserve">Nur’aini Ahmad, </w:t>
      </w:r>
      <w:r w:rsidR="001A3B84" w:rsidRPr="00A336AC">
        <w:rPr>
          <w:rFonts w:asciiTheme="majorBidi" w:hAnsiTheme="majorBidi" w:cstheme="majorBidi"/>
          <w:i/>
          <w:iCs/>
          <w:sz w:val="24"/>
          <w:szCs w:val="24"/>
        </w:rPr>
        <w:t xml:space="preserve">Pendidikan Islamm Humanis </w:t>
      </w:r>
      <w:r w:rsidR="001A3B84" w:rsidRPr="00A336AC">
        <w:rPr>
          <w:rFonts w:asciiTheme="majorBidi" w:hAnsiTheme="majorBidi" w:cstheme="majorBidi"/>
          <w:sz w:val="24"/>
          <w:szCs w:val="24"/>
        </w:rPr>
        <w:t>(Belajar dari Sosok A. Mali</w:t>
      </w:r>
      <w:r w:rsidR="001A3B84">
        <w:rPr>
          <w:rFonts w:asciiTheme="majorBidi" w:hAnsiTheme="majorBidi" w:cstheme="majorBidi"/>
          <w:sz w:val="24"/>
          <w:szCs w:val="24"/>
        </w:rPr>
        <w:t>k Fajar), Ciputat: Onglam Books</w:t>
      </w:r>
      <w:r w:rsidR="001A3B84">
        <w:rPr>
          <w:rFonts w:asciiTheme="majorBidi" w:hAnsiTheme="majorBidi" w:cstheme="majorBidi"/>
          <w:sz w:val="24"/>
          <w:szCs w:val="24"/>
          <w:lang w:val="en-US"/>
        </w:rPr>
        <w:t>, hal. 21, 2017.</w:t>
      </w:r>
    </w:p>
    <w:p w14:paraId="0EBA570A" w14:textId="38FDE010" w:rsidR="001A3B84" w:rsidRDefault="001A3B84" w:rsidP="0050744B">
      <w:pPr>
        <w:pStyle w:val="FootnoteText"/>
        <w:spacing w:line="276" w:lineRule="auto"/>
        <w:ind w:left="720" w:hanging="720"/>
        <w:jc w:val="both"/>
        <w:rPr>
          <w:rFonts w:ascii="Times New Roman" w:hAnsi="Times New Roman" w:cs="Times New Roman"/>
          <w:noProof/>
          <w:sz w:val="24"/>
          <w:szCs w:val="24"/>
        </w:rPr>
      </w:pPr>
      <w:r w:rsidRPr="004B3E00">
        <w:rPr>
          <w:rFonts w:ascii="Times New Roman" w:hAnsi="Times New Roman" w:cs="Times New Roman"/>
          <w:noProof/>
          <w:sz w:val="24"/>
          <w:szCs w:val="24"/>
        </w:rPr>
        <w:t xml:space="preserve"> </w:t>
      </w:r>
      <w:r w:rsidR="00EA2594" w:rsidRPr="004B3E00">
        <w:rPr>
          <w:rFonts w:ascii="Times New Roman" w:hAnsi="Times New Roman" w:cs="Times New Roman"/>
          <w:noProof/>
          <w:sz w:val="24"/>
          <w:szCs w:val="24"/>
        </w:rPr>
        <w:t>[</w:t>
      </w:r>
      <w:r w:rsidR="0050744B">
        <w:rPr>
          <w:rFonts w:ascii="Times New Roman" w:hAnsi="Times New Roman" w:cs="Times New Roman"/>
          <w:noProof/>
          <w:sz w:val="24"/>
          <w:szCs w:val="24"/>
        </w:rPr>
        <w:t>8</w:t>
      </w:r>
      <w:r w:rsidR="00EA2594" w:rsidRPr="004B3E00">
        <w:rPr>
          <w:rFonts w:ascii="Times New Roman" w:hAnsi="Times New Roman" w:cs="Times New Roman"/>
          <w:noProof/>
          <w:sz w:val="24"/>
          <w:szCs w:val="24"/>
        </w:rPr>
        <w:t>]</w:t>
      </w:r>
      <w:r w:rsidR="00EA2594" w:rsidRPr="004B3E00">
        <w:rPr>
          <w:rFonts w:ascii="Times New Roman" w:hAnsi="Times New Roman" w:cs="Times New Roman"/>
          <w:noProof/>
          <w:sz w:val="24"/>
          <w:szCs w:val="24"/>
        </w:rPr>
        <w:tab/>
      </w:r>
      <w:r w:rsidRPr="00A336AC">
        <w:rPr>
          <w:rFonts w:asciiTheme="majorBidi" w:hAnsiTheme="majorBidi" w:cstheme="majorBidi"/>
          <w:color w:val="000000" w:themeColor="text1"/>
          <w:sz w:val="24"/>
          <w:szCs w:val="24"/>
        </w:rPr>
        <w:t xml:space="preserve">Muhammad </w:t>
      </w:r>
      <w:proofErr w:type="spellStart"/>
      <w:r w:rsidRPr="00A336AC">
        <w:rPr>
          <w:rFonts w:asciiTheme="majorBidi" w:hAnsiTheme="majorBidi" w:cstheme="majorBidi"/>
          <w:color w:val="000000" w:themeColor="text1"/>
          <w:sz w:val="24"/>
          <w:szCs w:val="24"/>
        </w:rPr>
        <w:t>Solikhin</w:t>
      </w:r>
      <w:proofErr w:type="spellEnd"/>
      <w:r w:rsidRPr="00A336AC">
        <w:rPr>
          <w:rFonts w:asciiTheme="majorBidi" w:hAnsiTheme="majorBidi" w:cstheme="majorBidi"/>
          <w:color w:val="000000" w:themeColor="text1"/>
          <w:sz w:val="24"/>
          <w:szCs w:val="24"/>
        </w:rPr>
        <w:t xml:space="preserve">, </w:t>
      </w:r>
      <w:proofErr w:type="spellStart"/>
      <w:r w:rsidRPr="00A336AC">
        <w:rPr>
          <w:rFonts w:asciiTheme="majorBidi" w:hAnsiTheme="majorBidi" w:cstheme="majorBidi"/>
          <w:i/>
          <w:iCs/>
          <w:color w:val="000000" w:themeColor="text1"/>
          <w:sz w:val="24"/>
          <w:szCs w:val="24"/>
        </w:rPr>
        <w:t>Tasawwuf</w:t>
      </w:r>
      <w:proofErr w:type="spellEnd"/>
      <w:r w:rsidRPr="00A336AC">
        <w:rPr>
          <w:rFonts w:asciiTheme="majorBidi" w:hAnsiTheme="majorBidi" w:cstheme="majorBidi"/>
          <w:i/>
          <w:iCs/>
          <w:color w:val="000000" w:themeColor="text1"/>
          <w:sz w:val="24"/>
          <w:szCs w:val="24"/>
        </w:rPr>
        <w:t xml:space="preserve"> Aktual Menuju Insan Kamil,</w:t>
      </w:r>
      <w:r>
        <w:rPr>
          <w:rFonts w:asciiTheme="majorBidi" w:hAnsiTheme="majorBidi" w:cstheme="majorBidi"/>
          <w:color w:val="000000" w:themeColor="text1"/>
          <w:sz w:val="24"/>
          <w:szCs w:val="24"/>
        </w:rPr>
        <w:t xml:space="preserve"> Semarang: Pustaka Nuun, hal. 38, 2014</w:t>
      </w:r>
      <w:r w:rsidRPr="004B3E00">
        <w:rPr>
          <w:rFonts w:ascii="Times New Roman" w:hAnsi="Times New Roman" w:cs="Times New Roman"/>
          <w:noProof/>
          <w:sz w:val="24"/>
          <w:szCs w:val="24"/>
        </w:rPr>
        <w:t xml:space="preserve"> </w:t>
      </w:r>
    </w:p>
    <w:p w14:paraId="4D126B05" w14:textId="1B074112" w:rsidR="00EA2594" w:rsidRDefault="0050744B" w:rsidP="0050744B">
      <w:pPr>
        <w:ind w:left="720" w:hanging="720"/>
        <w:jc w:val="both"/>
        <w:rPr>
          <w:rFonts w:asciiTheme="majorBidi" w:eastAsiaTheme="minorHAnsi" w:hAnsiTheme="majorBidi" w:cstheme="majorBidi"/>
          <w:color w:val="000000" w:themeColor="text1"/>
          <w:sz w:val="24"/>
          <w:szCs w:val="24"/>
          <w:lang w:val="en-US"/>
        </w:rPr>
      </w:pPr>
      <w:r w:rsidRPr="004B3E00">
        <w:rPr>
          <w:rFonts w:ascii="Times New Roman" w:hAnsi="Times New Roman" w:cs="Times New Roman"/>
          <w:noProof/>
          <w:sz w:val="24"/>
          <w:szCs w:val="24"/>
        </w:rPr>
        <w:t>[</w:t>
      </w:r>
      <w:r>
        <w:rPr>
          <w:rFonts w:ascii="Times New Roman" w:hAnsi="Times New Roman" w:cs="Times New Roman"/>
          <w:noProof/>
          <w:sz w:val="24"/>
          <w:szCs w:val="24"/>
          <w:lang w:val="en-US"/>
        </w:rPr>
        <w:t>9</w:t>
      </w:r>
      <w:r w:rsidRPr="004B3E00">
        <w:rPr>
          <w:rFonts w:ascii="Times New Roman" w:hAnsi="Times New Roman" w:cs="Times New Roman"/>
          <w:noProof/>
          <w:sz w:val="24"/>
          <w:szCs w:val="24"/>
        </w:rPr>
        <w:t>]</w:t>
      </w:r>
      <w:r w:rsidR="00EA2594" w:rsidRPr="004B3E00">
        <w:rPr>
          <w:rFonts w:ascii="Times New Roman" w:hAnsi="Times New Roman" w:cs="Times New Roman"/>
          <w:noProof/>
          <w:sz w:val="24"/>
          <w:szCs w:val="24"/>
        </w:rPr>
        <w:tab/>
      </w:r>
      <w:proofErr w:type="spellStart"/>
      <w:r w:rsidR="001A3B84" w:rsidRPr="00A336AC">
        <w:rPr>
          <w:rFonts w:asciiTheme="majorBidi" w:eastAsiaTheme="minorHAnsi" w:hAnsiTheme="majorBidi" w:cstheme="majorBidi"/>
          <w:color w:val="000000" w:themeColor="text1"/>
          <w:sz w:val="24"/>
          <w:szCs w:val="24"/>
          <w:lang w:val="en-US"/>
        </w:rPr>
        <w:t>Anisah</w:t>
      </w:r>
      <w:proofErr w:type="spellEnd"/>
      <w:r w:rsidR="001A3B84" w:rsidRPr="00A336AC">
        <w:rPr>
          <w:rFonts w:asciiTheme="majorBidi" w:eastAsiaTheme="minorHAnsi" w:hAnsiTheme="majorBidi" w:cstheme="majorBidi"/>
          <w:color w:val="000000" w:themeColor="text1"/>
          <w:sz w:val="24"/>
          <w:szCs w:val="24"/>
          <w:lang w:val="en-US"/>
        </w:rPr>
        <w:t xml:space="preserve">, Cut, </w:t>
      </w:r>
      <w:proofErr w:type="spellStart"/>
      <w:r w:rsidR="001A3B84" w:rsidRPr="00A336AC">
        <w:rPr>
          <w:rFonts w:asciiTheme="majorBidi" w:eastAsiaTheme="minorHAnsi" w:hAnsiTheme="majorBidi" w:cstheme="majorBidi"/>
          <w:i/>
          <w:iCs/>
          <w:color w:val="000000" w:themeColor="text1"/>
          <w:sz w:val="24"/>
          <w:szCs w:val="24"/>
          <w:lang w:val="en-US"/>
        </w:rPr>
        <w:t>Pendidikan</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Akhlak</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Anak</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Dalam</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Keluarga</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Menurut</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Zakiah</w:t>
      </w:r>
      <w:proofErr w:type="spellEnd"/>
      <w:r w:rsidR="001A3B84" w:rsidRPr="00A336AC">
        <w:rPr>
          <w:rFonts w:asciiTheme="majorBidi" w:eastAsiaTheme="minorHAnsi" w:hAnsiTheme="majorBidi" w:cstheme="majorBidi"/>
          <w:i/>
          <w:iCs/>
          <w:color w:val="000000" w:themeColor="text1"/>
          <w:sz w:val="24"/>
          <w:szCs w:val="24"/>
          <w:lang w:val="en-US"/>
        </w:rPr>
        <w:t xml:space="preserve"> </w:t>
      </w:r>
      <w:proofErr w:type="spellStart"/>
      <w:r w:rsidR="001A3B84" w:rsidRPr="00A336AC">
        <w:rPr>
          <w:rFonts w:asciiTheme="majorBidi" w:eastAsiaTheme="minorHAnsi" w:hAnsiTheme="majorBidi" w:cstheme="majorBidi"/>
          <w:i/>
          <w:iCs/>
          <w:color w:val="000000" w:themeColor="text1"/>
          <w:sz w:val="24"/>
          <w:szCs w:val="24"/>
          <w:lang w:val="en-US"/>
        </w:rPr>
        <w:t>daradjat</w:t>
      </w:r>
      <w:proofErr w:type="spellEnd"/>
      <w:r w:rsidR="001A3B84" w:rsidRPr="00A336AC">
        <w:rPr>
          <w:rFonts w:asciiTheme="majorBidi" w:eastAsiaTheme="minorHAnsi" w:hAnsiTheme="majorBidi" w:cstheme="majorBidi"/>
          <w:i/>
          <w:iCs/>
          <w:color w:val="000000" w:themeColor="text1"/>
          <w:sz w:val="24"/>
          <w:szCs w:val="24"/>
          <w:lang w:val="en-US"/>
        </w:rPr>
        <w:t>,</w:t>
      </w:r>
      <w:r w:rsidR="001A3B84" w:rsidRPr="00A336AC">
        <w:rPr>
          <w:rFonts w:asciiTheme="majorBidi" w:eastAsiaTheme="minorHAnsi" w:hAnsiTheme="majorBidi" w:cstheme="majorBidi"/>
          <w:color w:val="000000" w:themeColor="text1"/>
          <w:sz w:val="24"/>
          <w:szCs w:val="24"/>
          <w:lang w:val="en-US"/>
        </w:rPr>
        <w:t xml:space="preserve"> Jaka</w:t>
      </w:r>
      <w:r w:rsidR="001A3B84">
        <w:rPr>
          <w:rFonts w:asciiTheme="majorBidi" w:eastAsiaTheme="minorHAnsi" w:hAnsiTheme="majorBidi" w:cstheme="majorBidi"/>
          <w:color w:val="000000" w:themeColor="text1"/>
          <w:sz w:val="24"/>
          <w:szCs w:val="24"/>
          <w:lang w:val="en-US"/>
        </w:rPr>
        <w:t xml:space="preserve">rta </w:t>
      </w:r>
      <w:proofErr w:type="spellStart"/>
      <w:r w:rsidR="001A3B84">
        <w:rPr>
          <w:rFonts w:asciiTheme="majorBidi" w:eastAsiaTheme="minorHAnsi" w:hAnsiTheme="majorBidi" w:cstheme="majorBidi"/>
          <w:color w:val="000000" w:themeColor="text1"/>
          <w:sz w:val="24"/>
          <w:szCs w:val="24"/>
          <w:lang w:val="en-US"/>
        </w:rPr>
        <w:t>Tesis</w:t>
      </w:r>
      <w:proofErr w:type="spellEnd"/>
      <w:r w:rsidR="001A3B84">
        <w:rPr>
          <w:rFonts w:asciiTheme="majorBidi" w:eastAsiaTheme="minorHAnsi" w:hAnsiTheme="majorBidi" w:cstheme="majorBidi"/>
          <w:color w:val="000000" w:themeColor="text1"/>
          <w:sz w:val="24"/>
          <w:szCs w:val="24"/>
          <w:lang w:val="en-US"/>
        </w:rPr>
        <w:t xml:space="preserve"> </w:t>
      </w:r>
      <w:proofErr w:type="spellStart"/>
      <w:r w:rsidR="001A3B84">
        <w:rPr>
          <w:rFonts w:asciiTheme="majorBidi" w:eastAsiaTheme="minorHAnsi" w:hAnsiTheme="majorBidi" w:cstheme="majorBidi"/>
          <w:color w:val="000000" w:themeColor="text1"/>
          <w:sz w:val="24"/>
          <w:szCs w:val="24"/>
          <w:lang w:val="en-US"/>
        </w:rPr>
        <w:t>Mahasiswa</w:t>
      </w:r>
      <w:proofErr w:type="spellEnd"/>
      <w:r w:rsidR="001A3B84">
        <w:rPr>
          <w:rFonts w:asciiTheme="majorBidi" w:eastAsiaTheme="minorHAnsi" w:hAnsiTheme="majorBidi" w:cstheme="majorBidi"/>
          <w:color w:val="000000" w:themeColor="text1"/>
          <w:sz w:val="24"/>
          <w:szCs w:val="24"/>
          <w:lang w:val="en-US"/>
        </w:rPr>
        <w:t xml:space="preserve"> UIN Jakarta, </w:t>
      </w:r>
      <w:proofErr w:type="spellStart"/>
      <w:r w:rsidR="001A3B84">
        <w:rPr>
          <w:rFonts w:asciiTheme="majorBidi" w:eastAsiaTheme="minorHAnsi" w:hAnsiTheme="majorBidi" w:cstheme="majorBidi"/>
          <w:color w:val="000000" w:themeColor="text1"/>
          <w:sz w:val="24"/>
          <w:szCs w:val="24"/>
          <w:lang w:val="en-US"/>
        </w:rPr>
        <w:t>hal</w:t>
      </w:r>
      <w:proofErr w:type="spellEnd"/>
      <w:r w:rsidR="001A3B84">
        <w:rPr>
          <w:rFonts w:asciiTheme="majorBidi" w:eastAsiaTheme="minorHAnsi" w:hAnsiTheme="majorBidi" w:cstheme="majorBidi"/>
          <w:color w:val="000000" w:themeColor="text1"/>
          <w:sz w:val="24"/>
          <w:szCs w:val="24"/>
          <w:lang w:val="en-US"/>
        </w:rPr>
        <w:t xml:space="preserve">. </w:t>
      </w:r>
      <w:proofErr w:type="gramStart"/>
      <w:r w:rsidR="001A3B84">
        <w:rPr>
          <w:rFonts w:asciiTheme="majorBidi" w:eastAsiaTheme="minorHAnsi" w:hAnsiTheme="majorBidi" w:cstheme="majorBidi"/>
          <w:color w:val="000000" w:themeColor="text1"/>
          <w:sz w:val="24"/>
          <w:szCs w:val="24"/>
          <w:lang w:val="en-US"/>
        </w:rPr>
        <w:t>12, 2015.</w:t>
      </w:r>
      <w:proofErr w:type="gramEnd"/>
      <w:r w:rsidR="001A3B84">
        <w:rPr>
          <w:rFonts w:asciiTheme="majorBidi" w:eastAsiaTheme="minorHAnsi" w:hAnsiTheme="majorBidi" w:cstheme="majorBidi"/>
          <w:color w:val="000000" w:themeColor="text1"/>
          <w:sz w:val="24"/>
          <w:szCs w:val="24"/>
          <w:lang w:val="en-US"/>
        </w:rPr>
        <w:t xml:space="preserve"> </w:t>
      </w:r>
    </w:p>
    <w:p w14:paraId="4794BC30" w14:textId="6F8BBE4A" w:rsidR="0050744B" w:rsidRPr="0050744B" w:rsidRDefault="0050744B" w:rsidP="0050744B">
      <w:pPr>
        <w:spacing w:line="240" w:lineRule="auto"/>
        <w:ind w:left="720" w:hanging="720"/>
        <w:jc w:val="both"/>
        <w:rPr>
          <w:rFonts w:asciiTheme="majorBidi" w:hAnsiTheme="majorBidi" w:cs="Times New Roman"/>
          <w:color w:val="000000" w:themeColor="text1"/>
          <w:lang w:val="en-US"/>
        </w:rPr>
      </w:pPr>
      <w:r w:rsidRPr="004B3E00">
        <w:rPr>
          <w:rFonts w:ascii="Times New Roman" w:hAnsi="Times New Roman" w:cs="Times New Roman"/>
          <w:noProof/>
          <w:sz w:val="24"/>
          <w:szCs w:val="24"/>
        </w:rPr>
        <w:t>[</w:t>
      </w:r>
      <w:r>
        <w:rPr>
          <w:rFonts w:ascii="Times New Roman" w:hAnsi="Times New Roman" w:cs="Times New Roman"/>
          <w:noProof/>
          <w:sz w:val="24"/>
          <w:szCs w:val="24"/>
          <w:lang w:val="en-US"/>
        </w:rPr>
        <w:t>10</w:t>
      </w:r>
      <w:r w:rsidRPr="004B3E00">
        <w:rPr>
          <w:rFonts w:ascii="Times New Roman" w:hAnsi="Times New Roman" w:cs="Times New Roman"/>
          <w:noProof/>
          <w:sz w:val="24"/>
          <w:szCs w:val="24"/>
        </w:rPr>
        <w:t>]</w:t>
      </w:r>
      <w:r>
        <w:rPr>
          <w:rFonts w:ascii="Times New Roman" w:hAnsi="Times New Roman" w:cs="Times New Roman"/>
          <w:noProof/>
          <w:sz w:val="24"/>
          <w:szCs w:val="24"/>
          <w:lang w:val="en-US"/>
        </w:rPr>
        <w:tab/>
      </w:r>
      <w:r w:rsidRPr="00024B83">
        <w:rPr>
          <w:rFonts w:asciiTheme="majorBidi" w:hAnsiTheme="majorBidi" w:cs="Times New Roman"/>
          <w:color w:val="000000" w:themeColor="text1"/>
        </w:rPr>
        <w:t>As-Sarraj, Abu Nashr ,2014 –,</w:t>
      </w:r>
      <w:r>
        <w:rPr>
          <w:rFonts w:asciiTheme="majorBidi" w:hAnsiTheme="majorBidi" w:cs="Times New Roman"/>
          <w:color w:val="000000" w:themeColor="text1"/>
        </w:rPr>
        <w:t xml:space="preserve"> </w:t>
      </w:r>
      <w:r w:rsidRPr="009765EB">
        <w:rPr>
          <w:rFonts w:asciiTheme="majorBidi" w:hAnsiTheme="majorBidi" w:cs="Times New Roman"/>
          <w:i/>
          <w:iCs/>
          <w:color w:val="000000" w:themeColor="text1"/>
        </w:rPr>
        <w:t>Alluma’: Rujukan Lengkap Ilmu Tasawwuf</w:t>
      </w:r>
      <w:r w:rsidRPr="00024B83">
        <w:rPr>
          <w:rFonts w:asciiTheme="majorBidi" w:hAnsiTheme="majorBidi" w:cs="Times New Roman"/>
          <w:color w:val="000000" w:themeColor="text1"/>
        </w:rPr>
        <w:t xml:space="preserve"> – Surabaya – Risalah Gusti. </w:t>
      </w:r>
      <w:proofErr w:type="spellStart"/>
      <w:proofErr w:type="gramStart"/>
      <w:r>
        <w:rPr>
          <w:rFonts w:asciiTheme="majorBidi" w:hAnsiTheme="majorBidi" w:cs="Times New Roman"/>
          <w:color w:val="000000" w:themeColor="text1"/>
          <w:lang w:val="en-US"/>
        </w:rPr>
        <w:t>hal</w:t>
      </w:r>
      <w:proofErr w:type="spellEnd"/>
      <w:proofErr w:type="gramEnd"/>
      <w:r>
        <w:rPr>
          <w:rFonts w:asciiTheme="majorBidi" w:hAnsiTheme="majorBidi" w:cs="Times New Roman"/>
          <w:color w:val="000000" w:themeColor="text1"/>
          <w:lang w:val="en-US"/>
        </w:rPr>
        <w:t>. 38, 2018</w:t>
      </w:r>
    </w:p>
    <w:p w14:paraId="6F8B3F55" w14:textId="59A540E3" w:rsidR="001A3B84" w:rsidRPr="00A336AC" w:rsidRDefault="00EA2594" w:rsidP="0050744B">
      <w:pPr>
        <w:spacing w:before="240"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w:t>
      </w:r>
      <w:r w:rsidR="0050744B">
        <w:rPr>
          <w:rFonts w:ascii="Times New Roman" w:hAnsi="Times New Roman" w:cs="Times New Roman"/>
          <w:noProof/>
          <w:sz w:val="24"/>
          <w:szCs w:val="24"/>
          <w:lang w:val="en-US"/>
        </w:rPr>
        <w:t>11</w:t>
      </w:r>
      <w:r w:rsidRPr="004B3E00">
        <w:rPr>
          <w:rFonts w:ascii="Times New Roman" w:hAnsi="Times New Roman" w:cs="Times New Roman"/>
          <w:noProof/>
          <w:sz w:val="24"/>
          <w:szCs w:val="24"/>
        </w:rPr>
        <w:t>]</w:t>
      </w:r>
      <w:r w:rsidRPr="004B3E00">
        <w:rPr>
          <w:rFonts w:ascii="Times New Roman" w:hAnsi="Times New Roman" w:cs="Times New Roman"/>
          <w:noProof/>
          <w:sz w:val="24"/>
          <w:szCs w:val="24"/>
        </w:rPr>
        <w:tab/>
      </w:r>
      <w:r w:rsidR="001A3B84" w:rsidRPr="00A336AC">
        <w:rPr>
          <w:rFonts w:asciiTheme="majorBidi" w:hAnsiTheme="majorBidi" w:cstheme="majorBidi"/>
          <w:sz w:val="24"/>
          <w:szCs w:val="24"/>
        </w:rPr>
        <w:t>Farida Nurgrahani,</w:t>
      </w:r>
      <w:r w:rsidR="001A3B84" w:rsidRPr="00A336AC">
        <w:rPr>
          <w:rFonts w:asciiTheme="majorBidi" w:hAnsiTheme="majorBidi" w:cstheme="majorBidi"/>
          <w:sz w:val="24"/>
          <w:szCs w:val="24"/>
          <w:lang w:val="en-US"/>
        </w:rPr>
        <w:t xml:space="preserve"> </w:t>
      </w:r>
      <w:r w:rsidR="001A3B84" w:rsidRPr="00A336AC">
        <w:rPr>
          <w:rFonts w:asciiTheme="majorBidi" w:hAnsiTheme="majorBidi" w:cstheme="majorBidi"/>
          <w:i/>
          <w:iCs/>
          <w:sz w:val="24"/>
          <w:szCs w:val="24"/>
        </w:rPr>
        <w:t>Metode Penelitian Kualitatif dalam Penelitian Pendidikan Bahasa,</w:t>
      </w:r>
      <w:r w:rsidR="001A3B84" w:rsidRPr="00A336AC">
        <w:rPr>
          <w:rFonts w:asciiTheme="majorBidi" w:hAnsiTheme="majorBidi" w:cstheme="majorBidi"/>
          <w:sz w:val="24"/>
          <w:szCs w:val="24"/>
        </w:rPr>
        <w:t xml:space="preserve"> Surakarta: TP</w:t>
      </w:r>
      <w:r w:rsidR="001A3B84">
        <w:rPr>
          <w:rFonts w:asciiTheme="majorBidi" w:hAnsiTheme="majorBidi" w:cstheme="majorBidi"/>
          <w:sz w:val="24"/>
          <w:szCs w:val="24"/>
          <w:lang w:val="en-US"/>
        </w:rPr>
        <w:t xml:space="preserve">, hal. 19, 2014. </w:t>
      </w:r>
    </w:p>
    <w:p w14:paraId="64F11A53" w14:textId="1684E04F" w:rsidR="00EA2594" w:rsidRPr="00EC7DE0" w:rsidRDefault="001A3B84" w:rsidP="0050744B">
      <w:pPr>
        <w:pStyle w:val="FootnoteText"/>
        <w:spacing w:line="276" w:lineRule="auto"/>
        <w:ind w:left="720" w:hanging="720"/>
        <w:jc w:val="both"/>
        <w:rPr>
          <w:rFonts w:asciiTheme="majorBidi" w:hAnsiTheme="majorBidi" w:cstheme="majorBidi"/>
          <w:sz w:val="24"/>
          <w:szCs w:val="24"/>
        </w:rPr>
      </w:pPr>
      <w:r w:rsidRPr="004B3E00">
        <w:rPr>
          <w:rFonts w:ascii="Times New Roman" w:hAnsi="Times New Roman" w:cs="Times New Roman"/>
          <w:noProof/>
          <w:sz w:val="24"/>
          <w:szCs w:val="24"/>
        </w:rPr>
        <w:t xml:space="preserve"> </w:t>
      </w:r>
      <w:r w:rsidR="00EA2594" w:rsidRPr="004B3E00">
        <w:rPr>
          <w:rFonts w:ascii="Times New Roman" w:hAnsi="Times New Roman" w:cs="Times New Roman"/>
          <w:noProof/>
          <w:sz w:val="24"/>
          <w:szCs w:val="24"/>
        </w:rPr>
        <w:t>[</w:t>
      </w:r>
      <w:r w:rsidR="0050744B">
        <w:rPr>
          <w:rFonts w:ascii="Times New Roman" w:hAnsi="Times New Roman" w:cs="Times New Roman"/>
          <w:noProof/>
          <w:sz w:val="24"/>
          <w:szCs w:val="24"/>
        </w:rPr>
        <w:t>12</w:t>
      </w:r>
      <w:r w:rsidR="00EA2594" w:rsidRPr="004B3E00">
        <w:rPr>
          <w:rFonts w:ascii="Times New Roman" w:hAnsi="Times New Roman" w:cs="Times New Roman"/>
          <w:noProof/>
          <w:sz w:val="24"/>
          <w:szCs w:val="24"/>
        </w:rPr>
        <w:t>]</w:t>
      </w:r>
      <w:r w:rsidR="00EA2594" w:rsidRPr="004B3E00">
        <w:rPr>
          <w:rFonts w:ascii="Times New Roman" w:hAnsi="Times New Roman" w:cs="Times New Roman"/>
          <w:noProof/>
          <w:sz w:val="24"/>
          <w:szCs w:val="24"/>
        </w:rPr>
        <w:tab/>
      </w:r>
      <w:proofErr w:type="spellStart"/>
      <w:r w:rsidRPr="00A336AC">
        <w:rPr>
          <w:rFonts w:asciiTheme="majorBidi" w:hAnsiTheme="majorBidi" w:cstheme="majorBidi"/>
          <w:sz w:val="24"/>
          <w:szCs w:val="24"/>
        </w:rPr>
        <w:t>Tjipto</w:t>
      </w:r>
      <w:proofErr w:type="spellEnd"/>
      <w:r w:rsidRPr="00A336AC">
        <w:rPr>
          <w:rFonts w:asciiTheme="majorBidi" w:hAnsiTheme="majorBidi" w:cstheme="majorBidi"/>
          <w:sz w:val="24"/>
          <w:szCs w:val="24"/>
        </w:rPr>
        <w:t xml:space="preserve"> </w:t>
      </w:r>
      <w:proofErr w:type="spellStart"/>
      <w:r w:rsidRPr="00A336AC">
        <w:rPr>
          <w:rFonts w:asciiTheme="majorBidi" w:hAnsiTheme="majorBidi" w:cstheme="majorBidi"/>
          <w:sz w:val="24"/>
          <w:szCs w:val="24"/>
        </w:rPr>
        <w:t>Subandi</w:t>
      </w:r>
      <w:proofErr w:type="spellEnd"/>
      <w:r w:rsidRPr="00A336AC">
        <w:rPr>
          <w:rFonts w:asciiTheme="majorBidi" w:hAnsiTheme="majorBidi" w:cstheme="majorBidi"/>
          <w:sz w:val="24"/>
          <w:szCs w:val="24"/>
        </w:rPr>
        <w:t xml:space="preserve">, </w:t>
      </w:r>
      <w:proofErr w:type="spellStart"/>
      <w:r w:rsidRPr="00A336AC">
        <w:rPr>
          <w:rFonts w:asciiTheme="majorBidi" w:hAnsiTheme="majorBidi" w:cstheme="majorBidi"/>
          <w:i/>
          <w:iCs/>
          <w:sz w:val="24"/>
          <w:szCs w:val="24"/>
        </w:rPr>
        <w:t>Metode</w:t>
      </w:r>
      <w:proofErr w:type="spellEnd"/>
      <w:r w:rsidRPr="00A336AC">
        <w:rPr>
          <w:rFonts w:asciiTheme="majorBidi" w:hAnsiTheme="majorBidi" w:cstheme="majorBidi"/>
          <w:i/>
          <w:iCs/>
          <w:sz w:val="24"/>
          <w:szCs w:val="24"/>
        </w:rPr>
        <w:t xml:space="preserve"> Penelitian Kualitatif</w:t>
      </w:r>
      <w:r w:rsidRPr="00A336AC">
        <w:rPr>
          <w:rFonts w:asciiTheme="majorBidi" w:hAnsiTheme="majorBidi" w:cstheme="majorBidi"/>
          <w:sz w:val="24"/>
          <w:szCs w:val="24"/>
        </w:rPr>
        <w:t>, Surakarta: Muhammadiyah University Press</w:t>
      </w:r>
      <w:r>
        <w:rPr>
          <w:rFonts w:asciiTheme="majorBidi" w:hAnsiTheme="majorBidi" w:cstheme="majorBidi"/>
          <w:sz w:val="24"/>
          <w:szCs w:val="24"/>
        </w:rPr>
        <w:t>, hal. 10, 2006.</w:t>
      </w:r>
    </w:p>
    <w:p w14:paraId="108BBBD8" w14:textId="7F3BF15F" w:rsidR="00EA2594" w:rsidRPr="001A3B84" w:rsidRDefault="00EA2594" w:rsidP="0050744B">
      <w:pPr>
        <w:spacing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w:t>
      </w:r>
      <w:r w:rsidR="0050744B">
        <w:rPr>
          <w:rFonts w:ascii="Times New Roman" w:hAnsi="Times New Roman" w:cs="Times New Roman"/>
          <w:noProof/>
          <w:sz w:val="24"/>
          <w:szCs w:val="24"/>
          <w:lang w:val="en-US"/>
        </w:rPr>
        <w:t>13</w:t>
      </w:r>
      <w:r w:rsidRPr="004B3E00">
        <w:rPr>
          <w:rFonts w:ascii="Times New Roman" w:hAnsi="Times New Roman" w:cs="Times New Roman"/>
          <w:noProof/>
          <w:sz w:val="24"/>
          <w:szCs w:val="24"/>
        </w:rPr>
        <w:t>]</w:t>
      </w:r>
      <w:r w:rsidRPr="004B3E00">
        <w:rPr>
          <w:rFonts w:ascii="Times New Roman" w:hAnsi="Times New Roman" w:cs="Times New Roman"/>
          <w:noProof/>
          <w:sz w:val="24"/>
          <w:szCs w:val="24"/>
        </w:rPr>
        <w:tab/>
      </w:r>
      <w:r w:rsidR="001A3B84" w:rsidRPr="00A336AC">
        <w:rPr>
          <w:rFonts w:asciiTheme="majorBidi" w:hAnsiTheme="majorBidi" w:cstheme="majorBidi"/>
          <w:sz w:val="24"/>
          <w:szCs w:val="24"/>
        </w:rPr>
        <w:t xml:space="preserve">Sri Wahyuni dan Noveri Aisyaroh, </w:t>
      </w:r>
      <w:r w:rsidR="001A3B84" w:rsidRPr="00A336AC">
        <w:rPr>
          <w:rFonts w:asciiTheme="majorBidi" w:hAnsiTheme="majorBidi" w:cstheme="majorBidi"/>
          <w:sz w:val="24"/>
          <w:szCs w:val="24"/>
          <w:lang w:val="en-US"/>
        </w:rPr>
        <w:t xml:space="preserve"> , </w:t>
      </w:r>
      <w:r w:rsidR="001A3B84" w:rsidRPr="00A336AC">
        <w:rPr>
          <w:rFonts w:asciiTheme="majorBidi" w:hAnsiTheme="majorBidi" w:cstheme="majorBidi"/>
          <w:i/>
          <w:iCs/>
          <w:sz w:val="24"/>
          <w:szCs w:val="24"/>
        </w:rPr>
        <w:t>Studi Deskriptif Kualitatif Penyebab Kenakalan Remaja di SMP Islam Nudia Semarang</w:t>
      </w:r>
      <w:r w:rsidR="001A3B84" w:rsidRPr="00A336AC">
        <w:rPr>
          <w:rFonts w:asciiTheme="majorBidi" w:hAnsiTheme="majorBidi" w:cstheme="majorBidi"/>
          <w:sz w:val="24"/>
          <w:szCs w:val="24"/>
        </w:rPr>
        <w:t>, Jurnal Keperawa</w:t>
      </w:r>
      <w:r w:rsidR="001A3B84">
        <w:rPr>
          <w:rFonts w:asciiTheme="majorBidi" w:hAnsiTheme="majorBidi" w:cstheme="majorBidi"/>
          <w:sz w:val="24"/>
          <w:szCs w:val="24"/>
        </w:rPr>
        <w:t>tan Intan Husada, Vol. 6, No. 2</w:t>
      </w:r>
      <w:r w:rsidR="001A3B84">
        <w:rPr>
          <w:rFonts w:asciiTheme="majorBidi" w:hAnsiTheme="majorBidi" w:cstheme="majorBidi"/>
          <w:sz w:val="24"/>
          <w:szCs w:val="24"/>
          <w:lang w:val="en-US"/>
        </w:rPr>
        <w:t xml:space="preserve">, hal. 11,  </w:t>
      </w:r>
      <w:r w:rsidR="001A3B84" w:rsidRPr="00A336AC">
        <w:rPr>
          <w:rFonts w:asciiTheme="majorBidi" w:hAnsiTheme="majorBidi" w:cstheme="majorBidi"/>
          <w:sz w:val="24"/>
          <w:szCs w:val="24"/>
          <w:lang w:val="en-US"/>
        </w:rPr>
        <w:t>2018</w:t>
      </w:r>
      <w:r w:rsidR="001A3B84">
        <w:rPr>
          <w:rFonts w:asciiTheme="majorBidi" w:hAnsiTheme="majorBidi" w:cstheme="majorBidi"/>
          <w:sz w:val="24"/>
          <w:szCs w:val="24"/>
          <w:lang w:val="en-US"/>
        </w:rPr>
        <w:t xml:space="preserve">. </w:t>
      </w:r>
    </w:p>
    <w:p w14:paraId="5BB21134" w14:textId="71CA9E91" w:rsidR="00EA2594" w:rsidRPr="001A3B84" w:rsidRDefault="00EA2594" w:rsidP="0050744B">
      <w:pPr>
        <w:spacing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[1</w:t>
      </w:r>
      <w:r w:rsidR="0050744B">
        <w:rPr>
          <w:rFonts w:ascii="Times New Roman" w:hAnsi="Times New Roman" w:cs="Times New Roman"/>
          <w:noProof/>
          <w:sz w:val="24"/>
          <w:szCs w:val="24"/>
          <w:lang w:val="en-US"/>
        </w:rPr>
        <w:t>4</w:t>
      </w:r>
      <w:r w:rsidRPr="004B3E00">
        <w:rPr>
          <w:rFonts w:ascii="Times New Roman" w:hAnsi="Times New Roman" w:cs="Times New Roman"/>
          <w:noProof/>
          <w:sz w:val="24"/>
          <w:szCs w:val="24"/>
        </w:rPr>
        <w:t>]</w:t>
      </w:r>
      <w:r w:rsidRPr="004B3E00">
        <w:rPr>
          <w:rFonts w:ascii="Times New Roman" w:hAnsi="Times New Roman" w:cs="Times New Roman"/>
          <w:noProof/>
          <w:sz w:val="24"/>
          <w:szCs w:val="24"/>
        </w:rPr>
        <w:tab/>
      </w:r>
      <w:r w:rsidR="001A3B84" w:rsidRPr="00A336AC">
        <w:rPr>
          <w:rFonts w:asciiTheme="majorBidi" w:hAnsiTheme="majorBidi" w:cstheme="majorBidi"/>
          <w:sz w:val="24"/>
          <w:szCs w:val="24"/>
        </w:rPr>
        <w:t>Sugiyono</w:t>
      </w:r>
      <w:r w:rsidR="001A3B84" w:rsidRPr="00A336AC">
        <w:rPr>
          <w:rFonts w:asciiTheme="majorBidi" w:hAnsiTheme="majorBidi" w:cstheme="majorBidi"/>
          <w:sz w:val="24"/>
          <w:szCs w:val="24"/>
          <w:lang w:val="en-US"/>
        </w:rPr>
        <w:t xml:space="preserve">, </w:t>
      </w:r>
      <w:r w:rsidR="001A3B84" w:rsidRPr="00A336AC">
        <w:rPr>
          <w:rFonts w:asciiTheme="majorBidi" w:hAnsiTheme="majorBidi" w:cstheme="majorBidi"/>
          <w:i/>
          <w:iCs/>
          <w:sz w:val="24"/>
          <w:szCs w:val="24"/>
        </w:rPr>
        <w:t>Metode Penelitian Pendidikan: Pendekatan Kualitatif, kuantitatif, dan R&amp;D.</w:t>
      </w:r>
      <w:r w:rsidR="001A3B84" w:rsidRPr="00A336AC">
        <w:rPr>
          <w:rFonts w:asciiTheme="majorBidi" w:hAnsiTheme="majorBidi" w:cstheme="majorBidi"/>
          <w:sz w:val="24"/>
          <w:szCs w:val="24"/>
        </w:rPr>
        <w:t xml:space="preserve"> Bandung: Alfabeta</w:t>
      </w:r>
      <w:r w:rsidR="001A3B84">
        <w:rPr>
          <w:rFonts w:asciiTheme="majorBidi" w:hAnsiTheme="majorBidi" w:cstheme="majorBidi"/>
          <w:sz w:val="24"/>
          <w:szCs w:val="24"/>
          <w:lang w:val="en-US"/>
        </w:rPr>
        <w:t xml:space="preserve">, hal. 309, </w:t>
      </w:r>
      <w:r w:rsidR="001A3B84" w:rsidRPr="00A336AC">
        <w:rPr>
          <w:rFonts w:asciiTheme="majorBidi" w:hAnsiTheme="majorBidi" w:cstheme="majorBidi"/>
          <w:sz w:val="24"/>
          <w:szCs w:val="24"/>
          <w:lang w:val="en-US"/>
        </w:rPr>
        <w:t xml:space="preserve">2011,  </w:t>
      </w:r>
      <w:r w:rsidR="001A3B84" w:rsidRPr="00A336AC">
        <w:rPr>
          <w:rFonts w:asciiTheme="majorBidi" w:hAnsiTheme="majorBidi" w:cstheme="majorBidi"/>
          <w:sz w:val="24"/>
          <w:szCs w:val="24"/>
        </w:rPr>
        <w:t xml:space="preserve"> </w:t>
      </w:r>
    </w:p>
    <w:p w14:paraId="21B16130" w14:textId="6FD38185" w:rsidR="001A3B84" w:rsidRPr="00A336AC" w:rsidRDefault="00EA2594" w:rsidP="0050744B">
      <w:pPr>
        <w:spacing w:after="0"/>
        <w:ind w:left="720" w:hanging="720"/>
        <w:jc w:val="both"/>
        <w:rPr>
          <w:rFonts w:asciiTheme="majorBidi" w:hAnsiTheme="majorBidi" w:cstheme="majorBidi"/>
          <w:sz w:val="24"/>
          <w:szCs w:val="24"/>
          <w:lang w:val="en-US"/>
        </w:rPr>
      </w:pPr>
      <w:r w:rsidRPr="004B3E00">
        <w:rPr>
          <w:rFonts w:ascii="Times New Roman" w:hAnsi="Times New Roman" w:cs="Times New Roman"/>
          <w:noProof/>
          <w:sz w:val="24"/>
          <w:szCs w:val="24"/>
        </w:rPr>
        <w:t>[1</w:t>
      </w:r>
      <w:r w:rsidR="0050744B">
        <w:rPr>
          <w:rFonts w:ascii="Times New Roman" w:hAnsi="Times New Roman" w:cs="Times New Roman"/>
          <w:noProof/>
          <w:sz w:val="24"/>
          <w:szCs w:val="24"/>
          <w:lang w:val="en-US"/>
        </w:rPr>
        <w:t>5</w:t>
      </w:r>
      <w:r w:rsidRPr="004B3E00">
        <w:rPr>
          <w:rFonts w:ascii="Times New Roman" w:hAnsi="Times New Roman" w:cs="Times New Roman"/>
          <w:noProof/>
          <w:sz w:val="24"/>
          <w:szCs w:val="24"/>
        </w:rPr>
        <w:t>]</w:t>
      </w:r>
      <w:r w:rsidRPr="004B3E00">
        <w:rPr>
          <w:rFonts w:ascii="Times New Roman" w:hAnsi="Times New Roman" w:cs="Times New Roman"/>
          <w:noProof/>
          <w:sz w:val="24"/>
          <w:szCs w:val="24"/>
        </w:rPr>
        <w:tab/>
      </w:r>
      <w:r w:rsidR="001A3B84" w:rsidRPr="00A336AC">
        <w:rPr>
          <w:rFonts w:asciiTheme="majorBidi" w:hAnsiTheme="majorBidi" w:cstheme="majorBidi"/>
          <w:color w:val="222222"/>
          <w:sz w:val="24"/>
          <w:szCs w:val="24"/>
          <w:shd w:val="clear" w:color="auto" w:fill="FFFFFF"/>
        </w:rPr>
        <w:t>Saputra, Prasetya Halim.</w:t>
      </w:r>
      <w:r w:rsidR="001A3B84" w:rsidRPr="00A336AC">
        <w:rPr>
          <w:rFonts w:asciiTheme="majorBidi" w:hAnsiTheme="majorBidi" w:cstheme="majorBidi"/>
          <w:color w:val="222222"/>
          <w:sz w:val="24"/>
          <w:szCs w:val="24"/>
          <w:shd w:val="clear" w:color="auto" w:fill="FFFFFF"/>
          <w:lang w:val="en-US"/>
        </w:rPr>
        <w:t xml:space="preserve"> </w:t>
      </w:r>
      <w:r w:rsidR="001A3B84" w:rsidRPr="00A336AC">
        <w:rPr>
          <w:rFonts w:asciiTheme="majorBidi" w:hAnsiTheme="majorBidi" w:cstheme="majorBidi"/>
          <w:i/>
          <w:iCs/>
          <w:color w:val="222222"/>
          <w:sz w:val="24"/>
          <w:szCs w:val="24"/>
          <w:shd w:val="clear" w:color="auto" w:fill="FFFFFF"/>
        </w:rPr>
        <w:t>"Analisa Deskriptif Manajemen Persediaan Pada PT. Usman Sinar Bulan, Sidoarjo</w:t>
      </w:r>
      <w:r w:rsidR="001A3B84" w:rsidRPr="00A336AC">
        <w:rPr>
          <w:rFonts w:asciiTheme="majorBidi" w:hAnsiTheme="majorBidi" w:cstheme="majorBidi"/>
          <w:color w:val="222222"/>
          <w:sz w:val="24"/>
          <w:szCs w:val="24"/>
          <w:shd w:val="clear" w:color="auto" w:fill="FFFFFF"/>
        </w:rPr>
        <w:t>." </w:t>
      </w:r>
      <w:r w:rsidR="001A3B84" w:rsidRPr="00A336AC">
        <w:rPr>
          <w:rFonts w:asciiTheme="majorBidi" w:hAnsiTheme="majorBidi" w:cstheme="majorBidi"/>
          <w:i/>
          <w:iCs/>
          <w:color w:val="222222"/>
          <w:sz w:val="24"/>
          <w:szCs w:val="24"/>
          <w:shd w:val="clear" w:color="auto" w:fill="FFFFFF"/>
        </w:rPr>
        <w:t>Agora</w:t>
      </w:r>
      <w:r w:rsidR="001A3B84">
        <w:rPr>
          <w:rFonts w:asciiTheme="majorBidi" w:hAnsiTheme="majorBidi" w:cstheme="majorBidi"/>
          <w:color w:val="222222"/>
          <w:sz w:val="24"/>
          <w:szCs w:val="24"/>
          <w:shd w:val="clear" w:color="auto" w:fill="FFFFFF"/>
        </w:rPr>
        <w:t> 2.2</w:t>
      </w:r>
      <w:r w:rsidR="001A3B84">
        <w:rPr>
          <w:rFonts w:asciiTheme="majorBidi" w:hAnsiTheme="majorBidi" w:cstheme="majorBidi"/>
          <w:color w:val="222222"/>
          <w:sz w:val="24"/>
          <w:szCs w:val="24"/>
          <w:shd w:val="clear" w:color="auto" w:fill="FFFFFF"/>
          <w:lang w:val="en-US"/>
        </w:rPr>
        <w:t xml:space="preserve">, hal. 55, 2014. </w:t>
      </w:r>
    </w:p>
    <w:p w14:paraId="60C9676B" w14:textId="67542236" w:rsidR="00EC7DE0" w:rsidRDefault="00EC7DE0" w:rsidP="0050744B">
      <w:pPr>
        <w:pStyle w:val="FootnoteText"/>
        <w:spacing w:line="276" w:lineRule="auto"/>
        <w:ind w:left="720" w:hanging="720"/>
        <w:jc w:val="both"/>
        <w:rPr>
          <w:rFonts w:asciiTheme="majorBidi" w:hAnsiTheme="majorBidi" w:cstheme="majorBidi"/>
          <w:sz w:val="24"/>
          <w:szCs w:val="24"/>
        </w:rPr>
      </w:pPr>
    </w:p>
    <w:p w14:paraId="075DF4C8" w14:textId="77777777" w:rsidR="00FB7664" w:rsidRDefault="00FB7664" w:rsidP="0050744B">
      <w:pPr>
        <w:pStyle w:val="FootnoteText"/>
        <w:spacing w:line="276" w:lineRule="auto"/>
        <w:ind w:left="720" w:hanging="720"/>
        <w:jc w:val="both"/>
        <w:rPr>
          <w:rFonts w:asciiTheme="majorBidi" w:hAnsiTheme="majorBidi" w:cstheme="majorBidi"/>
          <w:sz w:val="24"/>
          <w:szCs w:val="24"/>
        </w:rPr>
      </w:pPr>
    </w:p>
    <w:p w14:paraId="594AD985" w14:textId="3E9121C5" w:rsidR="00EA2594" w:rsidRPr="004B3E00" w:rsidRDefault="00EA2594" w:rsidP="0050744B">
      <w:pPr>
        <w:widowControl w:val="0"/>
        <w:autoSpaceDE w:val="0"/>
        <w:autoSpaceDN w:val="0"/>
        <w:adjustRightInd w:val="0"/>
        <w:spacing w:after="0" w:line="240" w:lineRule="auto"/>
        <w:ind w:left="720" w:hanging="720"/>
        <w:jc w:val="both"/>
        <w:rPr>
          <w:rFonts w:ascii="Times New Roman" w:hAnsi="Times New Roman" w:cs="Times New Roman"/>
          <w:noProof/>
          <w:sz w:val="24"/>
          <w:szCs w:val="24"/>
        </w:rPr>
      </w:pPr>
    </w:p>
    <w:p w14:paraId="6F0343BD" w14:textId="55EB089C" w:rsidR="00EA2594" w:rsidRPr="00EC7DE0" w:rsidRDefault="00EA2594" w:rsidP="0050744B">
      <w:pPr>
        <w:widowControl w:val="0"/>
        <w:autoSpaceDE w:val="0"/>
        <w:autoSpaceDN w:val="0"/>
        <w:adjustRightInd w:val="0"/>
        <w:spacing w:after="0" w:line="240" w:lineRule="auto"/>
        <w:ind w:left="720" w:hanging="720"/>
        <w:jc w:val="both"/>
        <w:rPr>
          <w:rFonts w:ascii="Times New Roman" w:hAnsi="Times New Roman" w:cs="Times New Roman"/>
          <w:noProof/>
          <w:sz w:val="24"/>
          <w:szCs w:val="24"/>
          <w:lang w:val="en-US"/>
        </w:rPr>
      </w:pPr>
    </w:p>
    <w:p w14:paraId="371A9A59" w14:textId="6D4B6687" w:rsidR="00CD7DF1" w:rsidRPr="004B3E00" w:rsidRDefault="00F3773C" w:rsidP="0050744B">
      <w:pPr>
        <w:spacing w:after="0" w:line="240" w:lineRule="auto"/>
        <w:ind w:left="720" w:hanging="720"/>
        <w:jc w:val="both"/>
        <w:rPr>
          <w:rFonts w:ascii="Times New Roman" w:hAnsi="Times New Roman" w:cs="Times New Roman"/>
          <w:sz w:val="24"/>
        </w:rPr>
      </w:pPr>
      <w:r w:rsidRPr="004B3E00">
        <w:rPr>
          <w:rFonts w:ascii="Times New Roman" w:hAnsi="Times New Roman" w:cs="Times New Roman"/>
          <w:sz w:val="24"/>
        </w:rPr>
        <w:fldChar w:fldCharType="end"/>
      </w:r>
      <w:bookmarkEnd w:id="18"/>
      <w:r w:rsidR="00CD7DF1" w:rsidRPr="004B3E00">
        <w:rPr>
          <w:rFonts w:ascii="Times New Roman" w:hAnsi="Times New Roman" w:cs="Times New Roman"/>
          <w:sz w:val="24"/>
        </w:rPr>
        <w:br w:type="page"/>
      </w:r>
    </w:p>
    <w:p w14:paraId="12A02B77" w14:textId="2478BA72" w:rsidR="00CD7DF1" w:rsidRPr="007C6732" w:rsidRDefault="00CD7DF1" w:rsidP="006A303D">
      <w:pPr>
        <w:pStyle w:val="Heading1"/>
        <w:jc w:val="both"/>
        <w:rPr>
          <w:rFonts w:ascii="Times New Roman" w:hAnsi="Times New Roman"/>
          <w:sz w:val="24"/>
          <w:szCs w:val="24"/>
        </w:rPr>
      </w:pPr>
      <w:bookmarkStart w:id="19" w:name="_Toc155877161"/>
      <w:r w:rsidRPr="007C6732">
        <w:rPr>
          <w:rFonts w:ascii="Times New Roman" w:hAnsi="Times New Roman"/>
          <w:sz w:val="24"/>
          <w:szCs w:val="24"/>
        </w:rPr>
        <w:lastRenderedPageBreak/>
        <w:t>LAMPIRAN 1. BIODATA PENGUSUL</w:t>
      </w:r>
      <w:bookmarkEnd w:id="19"/>
    </w:p>
    <w:p w14:paraId="25B0339F" w14:textId="77777777" w:rsidR="00CD7DF1" w:rsidRPr="004B3E00" w:rsidRDefault="00CD7DF1" w:rsidP="006A303D">
      <w:pPr>
        <w:pStyle w:val="ListParagraph"/>
        <w:numPr>
          <w:ilvl w:val="0"/>
          <w:numId w:val="6"/>
        </w:numPr>
        <w:spacing w:line="360" w:lineRule="auto"/>
        <w:ind w:left="426" w:hanging="426"/>
        <w:jc w:val="both"/>
        <w:rPr>
          <w:b/>
        </w:rPr>
      </w:pPr>
      <w:r w:rsidRPr="004B3E00">
        <w:rPr>
          <w:b/>
          <w:lang w:val="id-ID"/>
        </w:rPr>
        <w:t>Biodata Ketua Pengusul</w:t>
      </w:r>
    </w:p>
    <w:p w14:paraId="73B927DC" w14:textId="73C6214F" w:rsidR="006A303D" w:rsidRPr="004B3E00" w:rsidRDefault="006A303D" w:rsidP="006A303D">
      <w:pPr>
        <w:pStyle w:val="BodyTextIndent2"/>
        <w:numPr>
          <w:ilvl w:val="6"/>
          <w:numId w:val="1"/>
        </w:numPr>
        <w:spacing w:line="360" w:lineRule="auto"/>
        <w:ind w:left="851"/>
        <w:rPr>
          <w:rFonts w:ascii="Times New Roman" w:hAnsi="Times New Roman"/>
          <w:b/>
          <w:szCs w:val="24"/>
        </w:rPr>
      </w:pPr>
      <w:proofErr w:type="spellStart"/>
      <w:r w:rsidRPr="004B3E00">
        <w:rPr>
          <w:rFonts w:ascii="Times New Roman" w:hAnsi="Times New Roman"/>
          <w:b/>
          <w:szCs w:val="24"/>
        </w:rPr>
        <w:t>Identitas</w:t>
      </w:r>
      <w:proofErr w:type="spellEnd"/>
      <w:r w:rsidRPr="004B3E00">
        <w:rPr>
          <w:rFonts w:ascii="Times New Roman" w:hAnsi="Times New Roman"/>
          <w:b/>
          <w:szCs w:val="24"/>
        </w:rPr>
        <w:t xml:space="preserve"> </w:t>
      </w:r>
      <w:proofErr w:type="spellStart"/>
      <w:r w:rsidRPr="004B3E00">
        <w:rPr>
          <w:rFonts w:ascii="Times New Roman" w:hAnsi="Times New Roman"/>
          <w:b/>
          <w:szCs w:val="24"/>
        </w:rPr>
        <w:t>Diri</w:t>
      </w:r>
      <w:proofErr w:type="spellEnd"/>
    </w:p>
    <w:p w14:paraId="213B1F9B" w14:textId="51B603C3" w:rsidR="006A303D" w:rsidRPr="004B3E00" w:rsidRDefault="006A303D" w:rsidP="00775C89">
      <w:pPr>
        <w:pStyle w:val="BodyTextIndent2"/>
        <w:numPr>
          <w:ilvl w:val="0"/>
          <w:numId w:val="2"/>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Nama</w:t>
      </w:r>
      <w:proofErr w:type="spellEnd"/>
      <w:r w:rsidRPr="004B3E00">
        <w:rPr>
          <w:rFonts w:ascii="Times New Roman" w:hAnsi="Times New Roman"/>
          <w:szCs w:val="24"/>
        </w:rPr>
        <w:t xml:space="preserve"> </w:t>
      </w:r>
      <w:proofErr w:type="spellStart"/>
      <w:r w:rsidRPr="004B3E00">
        <w:rPr>
          <w:rFonts w:ascii="Times New Roman" w:hAnsi="Times New Roman"/>
          <w:szCs w:val="24"/>
        </w:rPr>
        <w:t>Lengkap</w:t>
      </w:r>
      <w:proofErr w:type="spellEnd"/>
      <w:r w:rsidRPr="004B3E00">
        <w:rPr>
          <w:rFonts w:ascii="Times New Roman" w:hAnsi="Times New Roman"/>
          <w:szCs w:val="24"/>
        </w:rPr>
        <w:t xml:space="preserve"> </w:t>
      </w:r>
      <w:proofErr w:type="spellStart"/>
      <w:r w:rsidRPr="004B3E00">
        <w:rPr>
          <w:rFonts w:ascii="Times New Roman" w:hAnsi="Times New Roman"/>
          <w:szCs w:val="24"/>
        </w:rPr>
        <w:t>dan</w:t>
      </w:r>
      <w:proofErr w:type="spellEnd"/>
      <w:r w:rsidRPr="004B3E00">
        <w:rPr>
          <w:rFonts w:ascii="Times New Roman" w:hAnsi="Times New Roman"/>
          <w:szCs w:val="24"/>
        </w:rPr>
        <w:t xml:space="preserve"> </w:t>
      </w:r>
      <w:proofErr w:type="spellStart"/>
      <w:r w:rsidRPr="004B3E00">
        <w:rPr>
          <w:rFonts w:ascii="Times New Roman" w:hAnsi="Times New Roman"/>
          <w:szCs w:val="24"/>
        </w:rPr>
        <w:t>Gelar</w:t>
      </w:r>
      <w:proofErr w:type="spellEnd"/>
      <w:r w:rsidRPr="004B3E00">
        <w:rPr>
          <w:rFonts w:ascii="Times New Roman" w:hAnsi="Times New Roman"/>
          <w:szCs w:val="24"/>
        </w:rPr>
        <w:tab/>
        <w:t xml:space="preserve">: </w:t>
      </w:r>
      <w:r w:rsidR="00775C89">
        <w:rPr>
          <w:rFonts w:ascii="Times New Roman" w:hAnsi="Times New Roman"/>
          <w:szCs w:val="24"/>
        </w:rPr>
        <w:t xml:space="preserve">Dr. </w:t>
      </w:r>
      <w:proofErr w:type="spellStart"/>
      <w:r w:rsidR="00775C89">
        <w:rPr>
          <w:rFonts w:ascii="Times New Roman" w:hAnsi="Times New Roman"/>
          <w:szCs w:val="24"/>
        </w:rPr>
        <w:t>Agus</w:t>
      </w:r>
      <w:proofErr w:type="spellEnd"/>
      <w:r w:rsidR="00775C89">
        <w:rPr>
          <w:rFonts w:ascii="Times New Roman" w:hAnsi="Times New Roman"/>
          <w:szCs w:val="24"/>
        </w:rPr>
        <w:t xml:space="preserve"> </w:t>
      </w:r>
      <w:proofErr w:type="spellStart"/>
      <w:r w:rsidR="00775C89">
        <w:rPr>
          <w:rFonts w:ascii="Times New Roman" w:hAnsi="Times New Roman"/>
          <w:szCs w:val="24"/>
        </w:rPr>
        <w:t>Syukur</w:t>
      </w:r>
      <w:proofErr w:type="spellEnd"/>
      <w:r w:rsidR="00775C89">
        <w:rPr>
          <w:rFonts w:ascii="Times New Roman" w:hAnsi="Times New Roman"/>
          <w:szCs w:val="24"/>
        </w:rPr>
        <w:t xml:space="preserve">, </w:t>
      </w:r>
      <w:proofErr w:type="spellStart"/>
      <w:r w:rsidR="00775C89">
        <w:rPr>
          <w:rFonts w:ascii="Times New Roman" w:hAnsi="Times New Roman"/>
          <w:szCs w:val="24"/>
        </w:rPr>
        <w:t>M.Pd</w:t>
      </w:r>
      <w:proofErr w:type="spellEnd"/>
    </w:p>
    <w:p w14:paraId="74383A5F" w14:textId="6B2B561C" w:rsidR="006A303D" w:rsidRPr="004B3E00" w:rsidRDefault="006A303D" w:rsidP="00775C89">
      <w:pPr>
        <w:pStyle w:val="BodyTextIndent2"/>
        <w:numPr>
          <w:ilvl w:val="0"/>
          <w:numId w:val="2"/>
        </w:numPr>
        <w:tabs>
          <w:tab w:val="clear" w:pos="1080"/>
        </w:tabs>
        <w:spacing w:line="360" w:lineRule="auto"/>
        <w:ind w:left="1134" w:hanging="283"/>
        <w:rPr>
          <w:rFonts w:ascii="Times New Roman" w:hAnsi="Times New Roman"/>
          <w:szCs w:val="24"/>
        </w:rPr>
      </w:pPr>
      <w:r w:rsidRPr="004B3E00">
        <w:rPr>
          <w:rFonts w:ascii="Times New Roman" w:hAnsi="Times New Roman"/>
          <w:szCs w:val="24"/>
        </w:rPr>
        <w:t>NIDN</w:t>
      </w:r>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775C89" w:rsidRPr="00491F8E">
        <w:rPr>
          <w:rFonts w:ascii="Times New Roman" w:hAnsi="Times New Roman"/>
          <w:bCs/>
          <w:szCs w:val="24"/>
        </w:rPr>
        <w:t>0328088803</w:t>
      </w:r>
    </w:p>
    <w:p w14:paraId="2C245024" w14:textId="3F89A7A4" w:rsidR="006A303D" w:rsidRPr="004B3E00" w:rsidRDefault="006A303D" w:rsidP="00775C89">
      <w:pPr>
        <w:pStyle w:val="BodyTextIndent2"/>
        <w:numPr>
          <w:ilvl w:val="0"/>
          <w:numId w:val="2"/>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Jabatan</w:t>
      </w:r>
      <w:proofErr w:type="spellEnd"/>
      <w:r w:rsidRPr="004B3E00">
        <w:rPr>
          <w:rFonts w:ascii="Times New Roman" w:hAnsi="Times New Roman"/>
          <w:szCs w:val="24"/>
        </w:rPr>
        <w:t xml:space="preserve"> </w:t>
      </w:r>
      <w:proofErr w:type="spellStart"/>
      <w:r w:rsidRPr="004B3E00">
        <w:rPr>
          <w:rFonts w:ascii="Times New Roman" w:hAnsi="Times New Roman"/>
          <w:szCs w:val="24"/>
        </w:rPr>
        <w:t>Fungsional</w:t>
      </w:r>
      <w:proofErr w:type="spellEnd"/>
      <w:r w:rsidRPr="004B3E00">
        <w:rPr>
          <w:rFonts w:ascii="Times New Roman" w:hAnsi="Times New Roman"/>
          <w:szCs w:val="24"/>
          <w:lang w:val="id-ID"/>
        </w:rPr>
        <w:tab/>
      </w:r>
      <w:r w:rsidRPr="004B3E00">
        <w:rPr>
          <w:rFonts w:ascii="Times New Roman" w:hAnsi="Times New Roman"/>
          <w:szCs w:val="24"/>
          <w:lang w:val="id-ID"/>
        </w:rPr>
        <w:tab/>
      </w:r>
      <w:r w:rsidRPr="004B3E00">
        <w:rPr>
          <w:rFonts w:ascii="Times New Roman" w:hAnsi="Times New Roman"/>
          <w:szCs w:val="24"/>
        </w:rPr>
        <w:t xml:space="preserve">: </w:t>
      </w:r>
      <w:proofErr w:type="spellStart"/>
      <w:r w:rsidR="00775C89">
        <w:rPr>
          <w:rFonts w:ascii="Times New Roman" w:hAnsi="Times New Roman"/>
          <w:szCs w:val="24"/>
        </w:rPr>
        <w:t>Tenaga</w:t>
      </w:r>
      <w:proofErr w:type="spellEnd"/>
      <w:r w:rsidR="00775C89">
        <w:rPr>
          <w:rFonts w:ascii="Times New Roman" w:hAnsi="Times New Roman"/>
          <w:szCs w:val="24"/>
        </w:rPr>
        <w:t xml:space="preserve"> </w:t>
      </w:r>
      <w:proofErr w:type="spellStart"/>
      <w:r w:rsidR="00775C89">
        <w:rPr>
          <w:rFonts w:ascii="Times New Roman" w:hAnsi="Times New Roman"/>
          <w:szCs w:val="24"/>
        </w:rPr>
        <w:t>Pengajar</w:t>
      </w:r>
      <w:proofErr w:type="spellEnd"/>
      <w:r w:rsidR="000E3850" w:rsidRPr="004B3E00">
        <w:rPr>
          <w:rFonts w:ascii="Times New Roman" w:hAnsi="Times New Roman"/>
          <w:szCs w:val="24"/>
          <w:lang w:val="id-ID"/>
        </w:rPr>
        <w:t xml:space="preserve"> </w:t>
      </w:r>
    </w:p>
    <w:p w14:paraId="082331D9" w14:textId="4FE062DF" w:rsidR="006A303D" w:rsidRPr="004B3E00" w:rsidRDefault="006A303D" w:rsidP="006A303D">
      <w:pPr>
        <w:pStyle w:val="BodyTextIndent2"/>
        <w:numPr>
          <w:ilvl w:val="0"/>
          <w:numId w:val="2"/>
        </w:numPr>
        <w:tabs>
          <w:tab w:val="clear" w:pos="1080"/>
        </w:tabs>
        <w:spacing w:line="360" w:lineRule="auto"/>
        <w:ind w:left="1134" w:hanging="283"/>
        <w:rPr>
          <w:rFonts w:ascii="Times New Roman" w:hAnsi="Times New Roman"/>
          <w:szCs w:val="24"/>
        </w:rPr>
      </w:pPr>
      <w:r w:rsidRPr="004B3E00">
        <w:rPr>
          <w:rFonts w:ascii="Times New Roman" w:hAnsi="Times New Roman"/>
          <w:szCs w:val="24"/>
        </w:rPr>
        <w:t xml:space="preserve">Program </w:t>
      </w:r>
      <w:proofErr w:type="spellStart"/>
      <w:r w:rsidRPr="004B3E00">
        <w:rPr>
          <w:rFonts w:ascii="Times New Roman" w:hAnsi="Times New Roman"/>
          <w:szCs w:val="24"/>
        </w:rPr>
        <w:t>Studi</w:t>
      </w:r>
      <w:proofErr w:type="spellEnd"/>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0E3850" w:rsidRPr="004B3E00">
        <w:rPr>
          <w:rFonts w:ascii="Times New Roman" w:hAnsi="Times New Roman"/>
          <w:szCs w:val="24"/>
          <w:lang w:val="id-ID"/>
        </w:rPr>
        <w:t>Prodi Bisnis Digital</w:t>
      </w:r>
    </w:p>
    <w:p w14:paraId="493C1139" w14:textId="44C5464E" w:rsidR="006A303D" w:rsidRPr="004B3E00" w:rsidRDefault="006A303D" w:rsidP="006A303D">
      <w:pPr>
        <w:pStyle w:val="BodyTextIndent2"/>
        <w:numPr>
          <w:ilvl w:val="0"/>
          <w:numId w:val="2"/>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Perguruan</w:t>
      </w:r>
      <w:proofErr w:type="spellEnd"/>
      <w:r w:rsidRPr="004B3E00">
        <w:rPr>
          <w:rFonts w:ascii="Times New Roman" w:hAnsi="Times New Roman"/>
          <w:szCs w:val="24"/>
        </w:rPr>
        <w:t xml:space="preserve"> </w:t>
      </w:r>
      <w:proofErr w:type="spellStart"/>
      <w:r w:rsidRPr="004B3E00">
        <w:rPr>
          <w:rFonts w:ascii="Times New Roman" w:hAnsi="Times New Roman"/>
          <w:szCs w:val="24"/>
        </w:rPr>
        <w:t>Tinggi</w:t>
      </w:r>
      <w:proofErr w:type="spellEnd"/>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0E3850" w:rsidRPr="004B3E00">
        <w:rPr>
          <w:rFonts w:ascii="Times New Roman" w:hAnsi="Times New Roman"/>
          <w:szCs w:val="24"/>
          <w:lang w:val="id-ID"/>
        </w:rPr>
        <w:t>Universitas Nusa Mandiri</w:t>
      </w:r>
    </w:p>
    <w:p w14:paraId="206D84CF" w14:textId="03CA75C2" w:rsidR="006A303D" w:rsidRPr="004B3E00" w:rsidRDefault="006A303D" w:rsidP="00775C89">
      <w:pPr>
        <w:pStyle w:val="BodyTextIndent2"/>
        <w:numPr>
          <w:ilvl w:val="0"/>
          <w:numId w:val="2"/>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Bidang</w:t>
      </w:r>
      <w:proofErr w:type="spellEnd"/>
      <w:r w:rsidRPr="004B3E00">
        <w:rPr>
          <w:rFonts w:ascii="Times New Roman" w:hAnsi="Times New Roman"/>
          <w:szCs w:val="24"/>
        </w:rPr>
        <w:t xml:space="preserve"> </w:t>
      </w:r>
      <w:proofErr w:type="spellStart"/>
      <w:r w:rsidRPr="004B3E00">
        <w:rPr>
          <w:rFonts w:ascii="Times New Roman" w:hAnsi="Times New Roman"/>
          <w:szCs w:val="24"/>
        </w:rPr>
        <w:t>Ilmu</w:t>
      </w:r>
      <w:proofErr w:type="spellEnd"/>
      <w:r w:rsidRPr="004B3E00">
        <w:rPr>
          <w:rFonts w:ascii="Times New Roman" w:hAnsi="Times New Roman"/>
          <w:szCs w:val="24"/>
          <w:lang w:val="id-ID"/>
        </w:rPr>
        <w:tab/>
      </w:r>
      <w:r w:rsidRPr="004B3E00">
        <w:rPr>
          <w:rFonts w:ascii="Times New Roman" w:hAnsi="Times New Roman"/>
          <w:szCs w:val="24"/>
        </w:rPr>
        <w:tab/>
      </w:r>
      <w:r w:rsidRPr="004B3E00">
        <w:rPr>
          <w:rFonts w:ascii="Times New Roman" w:hAnsi="Times New Roman"/>
          <w:szCs w:val="24"/>
        </w:rPr>
        <w:tab/>
        <w:t xml:space="preserve">: </w:t>
      </w:r>
      <w:proofErr w:type="spellStart"/>
      <w:r w:rsidR="00775C89">
        <w:rPr>
          <w:rFonts w:ascii="Times New Roman" w:hAnsi="Times New Roman"/>
          <w:szCs w:val="24"/>
        </w:rPr>
        <w:t>Bisnis</w:t>
      </w:r>
      <w:proofErr w:type="spellEnd"/>
      <w:r w:rsidR="00775C89">
        <w:rPr>
          <w:rFonts w:ascii="Times New Roman" w:hAnsi="Times New Roman"/>
          <w:szCs w:val="24"/>
        </w:rPr>
        <w:t xml:space="preserve"> Digital</w:t>
      </w:r>
    </w:p>
    <w:p w14:paraId="248CCF85" w14:textId="13F066C0" w:rsidR="006A303D" w:rsidRPr="004B3E00" w:rsidRDefault="006A303D" w:rsidP="006A303D">
      <w:pPr>
        <w:pStyle w:val="BodyTextIndent2"/>
        <w:numPr>
          <w:ilvl w:val="0"/>
          <w:numId w:val="2"/>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Jangka</w:t>
      </w:r>
      <w:proofErr w:type="spellEnd"/>
      <w:r w:rsidRPr="004B3E00">
        <w:rPr>
          <w:rFonts w:ascii="Times New Roman" w:hAnsi="Times New Roman"/>
          <w:szCs w:val="24"/>
        </w:rPr>
        <w:t xml:space="preserve"> </w:t>
      </w:r>
      <w:proofErr w:type="spellStart"/>
      <w:r w:rsidRPr="004B3E00">
        <w:rPr>
          <w:rFonts w:ascii="Times New Roman" w:hAnsi="Times New Roman"/>
          <w:szCs w:val="24"/>
        </w:rPr>
        <w:t>Waktu</w:t>
      </w:r>
      <w:proofErr w:type="spellEnd"/>
      <w:r w:rsidRPr="004B3E00">
        <w:rPr>
          <w:rFonts w:ascii="Times New Roman" w:hAnsi="Times New Roman"/>
          <w:szCs w:val="24"/>
        </w:rPr>
        <w:t xml:space="preserve"> </w:t>
      </w:r>
      <w:proofErr w:type="spellStart"/>
      <w:r w:rsidRPr="004B3E00">
        <w:rPr>
          <w:rFonts w:ascii="Times New Roman" w:hAnsi="Times New Roman"/>
          <w:szCs w:val="24"/>
        </w:rPr>
        <w:t>Penelitian</w:t>
      </w:r>
      <w:proofErr w:type="spellEnd"/>
      <w:r w:rsidRPr="004B3E00">
        <w:rPr>
          <w:rFonts w:ascii="Times New Roman" w:hAnsi="Times New Roman"/>
          <w:szCs w:val="24"/>
        </w:rPr>
        <w:tab/>
      </w:r>
      <w:r w:rsidRPr="004B3E00">
        <w:rPr>
          <w:rFonts w:ascii="Times New Roman" w:hAnsi="Times New Roman"/>
          <w:szCs w:val="24"/>
        </w:rPr>
        <w:tab/>
        <w:t xml:space="preserve">: </w:t>
      </w:r>
      <w:r w:rsidR="000E3850" w:rsidRPr="004B3E00">
        <w:rPr>
          <w:rFonts w:ascii="Times New Roman" w:hAnsi="Times New Roman"/>
          <w:szCs w:val="24"/>
          <w:lang w:val="id-ID"/>
        </w:rPr>
        <w:t>6 bulan</w:t>
      </w:r>
      <w:r w:rsidRPr="004B3E00">
        <w:rPr>
          <w:rFonts w:ascii="Times New Roman" w:hAnsi="Times New Roman"/>
          <w:szCs w:val="24"/>
        </w:rPr>
        <w:t xml:space="preserve"> </w:t>
      </w:r>
    </w:p>
    <w:p w14:paraId="4901DE62" w14:textId="77777777" w:rsidR="006A303D" w:rsidRPr="004B3E00" w:rsidRDefault="006A303D" w:rsidP="006A303D">
      <w:pPr>
        <w:pStyle w:val="BodyTextIndent2"/>
        <w:tabs>
          <w:tab w:val="left" w:pos="426"/>
        </w:tabs>
        <w:spacing w:line="360" w:lineRule="auto"/>
        <w:ind w:left="0"/>
        <w:rPr>
          <w:rFonts w:ascii="Times New Roman" w:hAnsi="Times New Roman"/>
          <w:szCs w:val="24"/>
        </w:rPr>
      </w:pPr>
    </w:p>
    <w:p w14:paraId="67BD30DD" w14:textId="009993C0" w:rsidR="006A303D" w:rsidRPr="004B3E00" w:rsidRDefault="006A303D" w:rsidP="006A303D">
      <w:pPr>
        <w:pStyle w:val="ListParagraph"/>
        <w:numPr>
          <w:ilvl w:val="6"/>
          <w:numId w:val="1"/>
        </w:numPr>
        <w:spacing w:line="360" w:lineRule="auto"/>
        <w:ind w:left="851"/>
        <w:jc w:val="both"/>
        <w:rPr>
          <w:b/>
        </w:rPr>
      </w:pPr>
      <w:proofErr w:type="spellStart"/>
      <w:r w:rsidRPr="004B3E00">
        <w:rPr>
          <w:b/>
        </w:rPr>
        <w:t>Riwayat</w:t>
      </w:r>
      <w:proofErr w:type="spellEnd"/>
      <w:r w:rsidRPr="004B3E00">
        <w:rPr>
          <w:b/>
        </w:rPr>
        <w:t xml:space="preserve"> </w:t>
      </w:r>
      <w:proofErr w:type="spellStart"/>
      <w:r w:rsidRPr="004B3E00">
        <w:rPr>
          <w:b/>
        </w:rPr>
        <w:t>Pendidikan</w:t>
      </w:r>
      <w:proofErr w:type="spellEnd"/>
    </w:p>
    <w:tbl>
      <w:tblPr>
        <w:tblpPr w:leftFromText="180" w:rightFromText="180" w:vertAnchor="text" w:horzAnchor="margin" w:tblpX="562" w:tblpY="98"/>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2"/>
        <w:gridCol w:w="2025"/>
        <w:gridCol w:w="2645"/>
        <w:gridCol w:w="2291"/>
      </w:tblGrid>
      <w:tr w:rsidR="00775C89" w:rsidRPr="004B3E00" w14:paraId="47027B94" w14:textId="23E4AAEC" w:rsidTr="00775C89">
        <w:trPr>
          <w:trHeight w:val="520"/>
        </w:trPr>
        <w:tc>
          <w:tcPr>
            <w:tcW w:w="2282" w:type="dxa"/>
            <w:vAlign w:val="center"/>
          </w:tcPr>
          <w:p w14:paraId="35FF4221" w14:textId="77777777" w:rsidR="00775C89" w:rsidRPr="004B3E00" w:rsidRDefault="00775C89" w:rsidP="006515C2">
            <w:pPr>
              <w:pStyle w:val="Default"/>
              <w:spacing w:line="360" w:lineRule="auto"/>
              <w:jc w:val="center"/>
              <w:rPr>
                <w:rFonts w:ascii="Times New Roman" w:hAnsi="Times New Roman" w:cs="Times New Roman"/>
                <w:color w:val="auto"/>
              </w:rPr>
            </w:pPr>
          </w:p>
        </w:tc>
        <w:tc>
          <w:tcPr>
            <w:tcW w:w="2025" w:type="dxa"/>
            <w:vAlign w:val="center"/>
          </w:tcPr>
          <w:p w14:paraId="1C98CBD3" w14:textId="77777777" w:rsidR="00775C89" w:rsidRPr="004B3E00" w:rsidRDefault="00775C89" w:rsidP="006515C2">
            <w:pPr>
              <w:autoSpaceDE w:val="0"/>
              <w:autoSpaceDN w:val="0"/>
              <w:adjustRightInd w:val="0"/>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S-1</w:t>
            </w:r>
          </w:p>
        </w:tc>
        <w:tc>
          <w:tcPr>
            <w:tcW w:w="2645" w:type="dxa"/>
            <w:vAlign w:val="center"/>
          </w:tcPr>
          <w:p w14:paraId="2CD01D58" w14:textId="77777777" w:rsidR="00775C89" w:rsidRPr="004B3E00" w:rsidRDefault="00775C89" w:rsidP="006515C2">
            <w:pPr>
              <w:autoSpaceDE w:val="0"/>
              <w:autoSpaceDN w:val="0"/>
              <w:adjustRightInd w:val="0"/>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S2</w:t>
            </w:r>
          </w:p>
        </w:tc>
        <w:tc>
          <w:tcPr>
            <w:tcW w:w="2291" w:type="dxa"/>
          </w:tcPr>
          <w:p w14:paraId="167DF6BB" w14:textId="2B7111A5" w:rsidR="00775C89" w:rsidRPr="00775C89" w:rsidRDefault="00775C89" w:rsidP="00075BC8">
            <w:pPr>
              <w:autoSpaceDE w:val="0"/>
              <w:autoSpaceDN w:val="0"/>
              <w:adjustRightInd w:val="0"/>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S</w:t>
            </w:r>
            <w:r w:rsidR="00075BC8">
              <w:rPr>
                <w:rFonts w:ascii="Times New Roman" w:hAnsi="Times New Roman" w:cs="Times New Roman"/>
                <w:b/>
                <w:sz w:val="24"/>
                <w:szCs w:val="24"/>
                <w:lang w:val="en-US"/>
              </w:rPr>
              <w:t>3</w:t>
            </w:r>
          </w:p>
        </w:tc>
      </w:tr>
      <w:tr w:rsidR="00775C89" w:rsidRPr="004B3E00" w14:paraId="451AA64E" w14:textId="796F12FC" w:rsidTr="00775C89">
        <w:trPr>
          <w:trHeight w:val="744"/>
        </w:trPr>
        <w:tc>
          <w:tcPr>
            <w:tcW w:w="2282" w:type="dxa"/>
            <w:vAlign w:val="center"/>
          </w:tcPr>
          <w:p w14:paraId="454BC8F6" w14:textId="77777777" w:rsidR="00775C89" w:rsidRPr="004B3E00" w:rsidRDefault="00775C89" w:rsidP="006515C2">
            <w:pPr>
              <w:pStyle w:val="Default"/>
              <w:spacing w:line="360" w:lineRule="auto"/>
              <w:jc w:val="center"/>
              <w:rPr>
                <w:rFonts w:ascii="Times New Roman" w:hAnsi="Times New Roman" w:cs="Times New Roman"/>
                <w:color w:val="auto"/>
              </w:rPr>
            </w:pPr>
            <w:proofErr w:type="spellStart"/>
            <w:r w:rsidRPr="004B3E00">
              <w:rPr>
                <w:rFonts w:ascii="Times New Roman" w:hAnsi="Times New Roman" w:cs="Times New Roman"/>
                <w:color w:val="auto"/>
              </w:rPr>
              <w:t>Nama</w:t>
            </w:r>
            <w:proofErr w:type="spellEnd"/>
            <w:r w:rsidRPr="004B3E00">
              <w:rPr>
                <w:rFonts w:ascii="Times New Roman" w:hAnsi="Times New Roman" w:cs="Times New Roman"/>
                <w:color w:val="auto"/>
              </w:rPr>
              <w:t xml:space="preserve"> </w:t>
            </w:r>
            <w:proofErr w:type="spellStart"/>
            <w:r w:rsidRPr="004B3E00">
              <w:rPr>
                <w:rFonts w:ascii="Times New Roman" w:hAnsi="Times New Roman" w:cs="Times New Roman"/>
                <w:color w:val="auto"/>
              </w:rPr>
              <w:t>Perguruan</w:t>
            </w:r>
            <w:proofErr w:type="spellEnd"/>
            <w:r w:rsidRPr="004B3E00">
              <w:rPr>
                <w:rFonts w:ascii="Times New Roman" w:hAnsi="Times New Roman" w:cs="Times New Roman"/>
                <w:color w:val="auto"/>
              </w:rPr>
              <w:t xml:space="preserve"> </w:t>
            </w:r>
            <w:proofErr w:type="spellStart"/>
            <w:r w:rsidRPr="004B3E00">
              <w:rPr>
                <w:rFonts w:ascii="Times New Roman" w:hAnsi="Times New Roman" w:cs="Times New Roman"/>
                <w:color w:val="auto"/>
              </w:rPr>
              <w:t>Tinggi</w:t>
            </w:r>
            <w:proofErr w:type="spellEnd"/>
          </w:p>
        </w:tc>
        <w:tc>
          <w:tcPr>
            <w:tcW w:w="2025" w:type="dxa"/>
            <w:vAlign w:val="center"/>
          </w:tcPr>
          <w:p w14:paraId="07696A4D" w14:textId="5C3FF4F0" w:rsidR="00775C89" w:rsidRPr="004B3E00" w:rsidRDefault="00775C89" w:rsidP="006515C2">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sz w:val="24"/>
                <w:szCs w:val="24"/>
                <w:lang w:val="en-US"/>
              </w:rPr>
              <w:t>UIN Jakarta</w:t>
            </w:r>
          </w:p>
        </w:tc>
        <w:tc>
          <w:tcPr>
            <w:tcW w:w="2645" w:type="dxa"/>
            <w:vAlign w:val="center"/>
          </w:tcPr>
          <w:p w14:paraId="721FB2C8" w14:textId="7E7DEF97" w:rsidR="00775C89" w:rsidRPr="004B3E00" w:rsidRDefault="00775C89" w:rsidP="006515C2">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sz w:val="24"/>
                <w:szCs w:val="24"/>
                <w:lang w:val="en-US"/>
              </w:rPr>
              <w:t>UIN Jakarta</w:t>
            </w:r>
          </w:p>
        </w:tc>
        <w:tc>
          <w:tcPr>
            <w:tcW w:w="2291" w:type="dxa"/>
          </w:tcPr>
          <w:p w14:paraId="35385073" w14:textId="3B6DF6FC" w:rsidR="00775C89" w:rsidRPr="00775C89" w:rsidRDefault="00775C89" w:rsidP="006515C2">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UIN Jakarta </w:t>
            </w:r>
          </w:p>
        </w:tc>
      </w:tr>
      <w:tr w:rsidR="00775C89" w:rsidRPr="004B3E00" w14:paraId="604CCB7B" w14:textId="4C730BD7" w:rsidTr="00775C89">
        <w:trPr>
          <w:trHeight w:val="520"/>
        </w:trPr>
        <w:tc>
          <w:tcPr>
            <w:tcW w:w="2282" w:type="dxa"/>
            <w:vAlign w:val="center"/>
          </w:tcPr>
          <w:p w14:paraId="2A6ADDB9" w14:textId="77777777" w:rsidR="00775C89" w:rsidRPr="004B3E00" w:rsidRDefault="00775C89" w:rsidP="006515C2">
            <w:pPr>
              <w:autoSpaceDE w:val="0"/>
              <w:autoSpaceDN w:val="0"/>
              <w:adjustRightInd w:val="0"/>
              <w:spacing w:after="0" w:line="360" w:lineRule="auto"/>
              <w:jc w:val="center"/>
              <w:rPr>
                <w:rFonts w:ascii="Times New Roman" w:hAnsi="Times New Roman" w:cs="Times New Roman"/>
                <w:sz w:val="24"/>
                <w:szCs w:val="24"/>
              </w:rPr>
            </w:pPr>
            <w:r w:rsidRPr="004B3E00">
              <w:rPr>
                <w:rFonts w:ascii="Times New Roman" w:hAnsi="Times New Roman" w:cs="Times New Roman"/>
                <w:sz w:val="24"/>
                <w:szCs w:val="24"/>
              </w:rPr>
              <w:t>Tahun Lulus</w:t>
            </w:r>
          </w:p>
        </w:tc>
        <w:tc>
          <w:tcPr>
            <w:tcW w:w="2025" w:type="dxa"/>
            <w:vAlign w:val="center"/>
          </w:tcPr>
          <w:p w14:paraId="60C8BE73" w14:textId="6BE84230" w:rsidR="00775C89" w:rsidRPr="00775C89" w:rsidRDefault="00775C89" w:rsidP="00775C89">
            <w:pPr>
              <w:autoSpaceDE w:val="0"/>
              <w:autoSpaceDN w:val="0"/>
              <w:adjustRightInd w:val="0"/>
              <w:spacing w:after="0" w:line="360" w:lineRule="auto"/>
              <w:jc w:val="center"/>
              <w:rPr>
                <w:rFonts w:ascii="Times New Roman" w:hAnsi="Times New Roman" w:cs="Times New Roman"/>
                <w:sz w:val="24"/>
                <w:szCs w:val="24"/>
                <w:lang w:val="en-US"/>
              </w:rPr>
            </w:pPr>
            <w:r w:rsidRPr="004B3E00">
              <w:rPr>
                <w:rFonts w:ascii="Times New Roman" w:hAnsi="Times New Roman" w:cs="Times New Roman"/>
                <w:sz w:val="24"/>
                <w:szCs w:val="24"/>
              </w:rPr>
              <w:t>201</w:t>
            </w:r>
            <w:r>
              <w:rPr>
                <w:rFonts w:ascii="Times New Roman" w:hAnsi="Times New Roman" w:cs="Times New Roman"/>
                <w:sz w:val="24"/>
                <w:szCs w:val="24"/>
                <w:lang w:val="en-US"/>
              </w:rPr>
              <w:t>3</w:t>
            </w:r>
          </w:p>
        </w:tc>
        <w:tc>
          <w:tcPr>
            <w:tcW w:w="2645" w:type="dxa"/>
            <w:vAlign w:val="center"/>
          </w:tcPr>
          <w:p w14:paraId="103F1D1E" w14:textId="331DB44E" w:rsidR="00775C89" w:rsidRPr="00775C89" w:rsidRDefault="00775C89" w:rsidP="00775C89">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2019</w:t>
            </w:r>
          </w:p>
        </w:tc>
        <w:tc>
          <w:tcPr>
            <w:tcW w:w="2291" w:type="dxa"/>
          </w:tcPr>
          <w:p w14:paraId="749A1C8E" w14:textId="416E33E7" w:rsidR="00775C89" w:rsidRPr="00775C89" w:rsidRDefault="00775C89" w:rsidP="006515C2">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2023</w:t>
            </w:r>
          </w:p>
        </w:tc>
      </w:tr>
    </w:tbl>
    <w:p w14:paraId="577287E0" w14:textId="72148B51" w:rsidR="006A303D" w:rsidRPr="004B3E00" w:rsidRDefault="006A303D" w:rsidP="006A303D">
      <w:pPr>
        <w:spacing w:after="0" w:line="360" w:lineRule="auto"/>
        <w:rPr>
          <w:rFonts w:ascii="Times New Roman" w:hAnsi="Times New Roman" w:cs="Times New Roman"/>
          <w:sz w:val="24"/>
          <w:szCs w:val="24"/>
        </w:rPr>
      </w:pPr>
    </w:p>
    <w:p w14:paraId="5FD36F18" w14:textId="4B02EC9E" w:rsidR="006A303D" w:rsidRPr="004B3E00" w:rsidRDefault="006A303D" w:rsidP="00DA69B5">
      <w:pPr>
        <w:pStyle w:val="ListParagraph"/>
        <w:spacing w:line="360" w:lineRule="auto"/>
        <w:ind w:left="426" w:firstLine="425"/>
        <w:jc w:val="both"/>
        <w:rPr>
          <w:lang w:val="id-ID"/>
        </w:rPr>
      </w:pPr>
      <w:r w:rsidRPr="004B3E00">
        <w:rPr>
          <w:lang w:val="id-ID"/>
        </w:rPr>
        <w:t>Semua data yang saya isikan dan tercantum dalam biodata ini adalah benar dan dapat dipertanggungjawabkan secara hukum. Apabila dikemudian hari ternyata dijumpai ketidak sesuaian dengan kenyataan, saya sanggup menerima sanksi.</w:t>
      </w:r>
    </w:p>
    <w:p w14:paraId="4D59D9F0" w14:textId="75DC53D5" w:rsidR="006A303D" w:rsidRPr="004B3E00" w:rsidRDefault="006A303D" w:rsidP="00DA69B5">
      <w:pPr>
        <w:pStyle w:val="ListParagraph"/>
        <w:spacing w:line="360" w:lineRule="auto"/>
        <w:ind w:left="426" w:firstLine="425"/>
        <w:jc w:val="both"/>
        <w:rPr>
          <w:lang w:val="id-ID"/>
        </w:rPr>
      </w:pPr>
      <w:r w:rsidRPr="004B3E00">
        <w:rPr>
          <w:lang w:val="id-ID"/>
        </w:rPr>
        <w:t>Demikian biodata ini saya buat dengan sebenarnya untuk memenuhi salah satu persyaratan dalam pengajuan Penelitian Dosen.</w:t>
      </w:r>
    </w:p>
    <w:p w14:paraId="0B0AAD73" w14:textId="715F3430" w:rsidR="006A303D" w:rsidRPr="004B3E00" w:rsidRDefault="006A303D" w:rsidP="006A303D">
      <w:pPr>
        <w:pStyle w:val="ListParagraph"/>
        <w:spacing w:line="360" w:lineRule="auto"/>
        <w:ind w:left="0"/>
        <w:jc w:val="both"/>
      </w:pPr>
    </w:p>
    <w:p w14:paraId="33ACBF6A" w14:textId="53D9A804" w:rsidR="006A303D" w:rsidRPr="004B3E00" w:rsidRDefault="006A303D" w:rsidP="006A303D">
      <w:pPr>
        <w:pStyle w:val="ListParagraph"/>
        <w:spacing w:line="360" w:lineRule="auto"/>
        <w:ind w:left="0"/>
        <w:jc w:val="right"/>
      </w:pPr>
      <w:r w:rsidRPr="004B3E00">
        <w:rPr>
          <w:lang w:val="id-ID"/>
        </w:rPr>
        <w:t>Jakarta</w:t>
      </w:r>
      <w:r w:rsidRPr="004B3E00">
        <w:t xml:space="preserve"> , </w:t>
      </w:r>
      <w:r w:rsidRPr="004B3E00">
        <w:rPr>
          <w:lang w:val="id-ID"/>
        </w:rPr>
        <w:t>0</w:t>
      </w:r>
      <w:r w:rsidRPr="004B3E00">
        <w:t xml:space="preserve">1 </w:t>
      </w:r>
      <w:r w:rsidR="00797AE2" w:rsidRPr="004B3E00">
        <w:t>September</w:t>
      </w:r>
      <w:r w:rsidRPr="004B3E00">
        <w:t xml:space="preserve"> </w:t>
      </w:r>
      <w:r w:rsidRPr="004B3E00">
        <w:rPr>
          <w:lang w:val="id-ID"/>
        </w:rPr>
        <w:t>202</w:t>
      </w:r>
      <w:r w:rsidRPr="004B3E00">
        <w:t>3</w:t>
      </w:r>
    </w:p>
    <w:p w14:paraId="0538068D" w14:textId="77777777" w:rsidR="006A303D" w:rsidRPr="004B3E00" w:rsidRDefault="006A303D" w:rsidP="00646C2E">
      <w:pPr>
        <w:spacing w:after="0" w:line="360" w:lineRule="auto"/>
        <w:ind w:left="6379"/>
        <w:jc w:val="center"/>
        <w:rPr>
          <w:rFonts w:ascii="Times New Roman" w:hAnsi="Times New Roman" w:cs="Times New Roman"/>
          <w:sz w:val="24"/>
          <w:szCs w:val="24"/>
          <w:lang w:val="en-US"/>
        </w:rPr>
      </w:pPr>
      <w:r w:rsidRPr="004B3E00">
        <w:rPr>
          <w:rFonts w:ascii="Times New Roman" w:hAnsi="Times New Roman" w:cs="Times New Roman"/>
          <w:sz w:val="24"/>
          <w:szCs w:val="24"/>
        </w:rPr>
        <w:t>Pengusul,</w:t>
      </w:r>
    </w:p>
    <w:p w14:paraId="556C3E38" w14:textId="5AD2A40C" w:rsidR="006A303D" w:rsidRPr="00646C2E" w:rsidRDefault="00646C2E" w:rsidP="00646C2E">
      <w:pPr>
        <w:spacing w:after="0" w:line="360" w:lineRule="auto"/>
        <w:jc w:val="right"/>
        <w:rPr>
          <w:rFonts w:ascii="Times New Roman" w:hAnsi="Times New Roman" w:cs="Times New Roman"/>
          <w:sz w:val="24"/>
          <w:szCs w:val="24"/>
          <w:lang w:val="en-US"/>
        </w:rPr>
      </w:pPr>
      <w:r>
        <w:rPr>
          <w:rFonts w:ascii="Times New Roman" w:hAnsi="Times New Roman" w:cs="Times New Roman"/>
          <w:noProof/>
          <w:sz w:val="24"/>
          <w:szCs w:val="24"/>
          <w:lang w:val="en-US"/>
        </w:rPr>
        <w:drawing>
          <wp:inline distT="0" distB="0" distL="0" distR="0" wp14:anchorId="481370EE" wp14:editId="2CE03786">
            <wp:extent cx="1038225" cy="467201"/>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da tanganku.jpg"/>
                    <pic:cNvPicPr/>
                  </pic:nvPicPr>
                  <pic:blipFill rotWithShape="1">
                    <a:blip r:embed="rId16" cstate="print">
                      <a:extLst>
                        <a:ext uri="{BEBA8EAE-BF5A-486C-A8C5-ECC9F3942E4B}">
                          <a14:imgProps xmlns:a14="http://schemas.microsoft.com/office/drawing/2010/main">
                            <a14:imgLayer r:embed="rId17">
                              <a14:imgEffect>
                                <a14:artisticPhotocopy/>
                              </a14:imgEffect>
                            </a14:imgLayer>
                          </a14:imgProps>
                        </a:ext>
                        <a:ext uri="{28A0092B-C50C-407E-A947-70E740481C1C}">
                          <a14:useLocalDpi xmlns:a14="http://schemas.microsoft.com/office/drawing/2010/main" val="0"/>
                        </a:ext>
                      </a:extLst>
                    </a:blip>
                    <a:srcRect l="6218" t="2469" r="10880" b="8590"/>
                    <a:stretch/>
                  </pic:blipFill>
                  <pic:spPr bwMode="auto">
                    <a:xfrm>
                      <a:off x="0" y="0"/>
                      <a:ext cx="1038968" cy="467535"/>
                    </a:xfrm>
                    <a:prstGeom prst="rect">
                      <a:avLst/>
                    </a:prstGeom>
                    <a:ln>
                      <a:noFill/>
                    </a:ln>
                    <a:extLst>
                      <a:ext uri="{53640926-AAD7-44D8-BBD7-CCE9431645EC}">
                        <a14:shadowObscured xmlns:a14="http://schemas.microsoft.com/office/drawing/2010/main"/>
                      </a:ext>
                    </a:extLst>
                  </pic:spPr>
                </pic:pic>
              </a:graphicData>
            </a:graphic>
          </wp:inline>
        </w:drawing>
      </w:r>
    </w:p>
    <w:p w14:paraId="349BD45E" w14:textId="791E375A" w:rsidR="006A303D" w:rsidRPr="004B3E00" w:rsidRDefault="00775C89" w:rsidP="00775C89">
      <w:pPr>
        <w:spacing w:after="0" w:line="360" w:lineRule="auto"/>
        <w:ind w:left="6379"/>
        <w:jc w:val="center"/>
        <w:rPr>
          <w:rFonts w:ascii="Times New Roman" w:hAnsi="Times New Roman" w:cs="Times New Roman"/>
          <w:sz w:val="24"/>
          <w:szCs w:val="24"/>
        </w:rPr>
      </w:pPr>
      <w:r>
        <w:rPr>
          <w:rFonts w:ascii="Times New Roman" w:hAnsi="Times New Roman" w:cs="Times New Roman"/>
          <w:sz w:val="24"/>
          <w:szCs w:val="24"/>
          <w:lang w:val="en-US"/>
        </w:rPr>
        <w:t xml:space="preserve">    </w:t>
      </w:r>
      <w:r w:rsidR="006A303D" w:rsidRPr="004B3E00">
        <w:rPr>
          <w:rFonts w:ascii="Times New Roman" w:hAnsi="Times New Roman" w:cs="Times New Roman"/>
          <w:sz w:val="24"/>
          <w:szCs w:val="24"/>
        </w:rPr>
        <w:t>(</w:t>
      </w:r>
      <w:proofErr w:type="spellStart"/>
      <w:r>
        <w:rPr>
          <w:rFonts w:ascii="Times New Roman" w:hAnsi="Times New Roman" w:cs="Times New Roman"/>
          <w:sz w:val="24"/>
          <w:szCs w:val="24"/>
          <w:u w:val="single"/>
          <w:lang w:val="en-US"/>
        </w:rPr>
        <w:t>Agus</w:t>
      </w:r>
      <w:proofErr w:type="spellEnd"/>
      <w:r>
        <w:rPr>
          <w:rFonts w:ascii="Times New Roman" w:hAnsi="Times New Roman" w:cs="Times New Roman"/>
          <w:sz w:val="24"/>
          <w:szCs w:val="24"/>
          <w:u w:val="single"/>
          <w:lang w:val="en-US"/>
        </w:rPr>
        <w:t xml:space="preserve"> </w:t>
      </w:r>
      <w:proofErr w:type="spellStart"/>
      <w:r>
        <w:rPr>
          <w:rFonts w:ascii="Times New Roman" w:hAnsi="Times New Roman" w:cs="Times New Roman"/>
          <w:sz w:val="24"/>
          <w:szCs w:val="24"/>
          <w:u w:val="single"/>
          <w:lang w:val="en-US"/>
        </w:rPr>
        <w:t>Syukur</w:t>
      </w:r>
      <w:proofErr w:type="spellEnd"/>
      <w:r w:rsidR="006A303D" w:rsidRPr="004B3E00">
        <w:rPr>
          <w:rFonts w:ascii="Times New Roman" w:hAnsi="Times New Roman" w:cs="Times New Roman"/>
          <w:sz w:val="24"/>
          <w:szCs w:val="24"/>
        </w:rPr>
        <w:t>)</w:t>
      </w:r>
    </w:p>
    <w:p w14:paraId="592EF4CF" w14:textId="652F1EE1" w:rsidR="006A303D" w:rsidRPr="00775C89" w:rsidRDefault="006A303D" w:rsidP="00775C89">
      <w:pPr>
        <w:spacing w:after="0" w:line="360" w:lineRule="auto"/>
        <w:ind w:left="7088"/>
        <w:rPr>
          <w:rFonts w:ascii="Times New Roman" w:hAnsi="Times New Roman" w:cs="Times New Roman"/>
          <w:sz w:val="24"/>
          <w:szCs w:val="24"/>
          <w:lang w:val="en-US"/>
        </w:rPr>
      </w:pPr>
      <w:proofErr w:type="gramStart"/>
      <w:r w:rsidRPr="004B3E00">
        <w:rPr>
          <w:rFonts w:ascii="Times New Roman" w:hAnsi="Times New Roman" w:cs="Times New Roman"/>
          <w:sz w:val="24"/>
          <w:szCs w:val="24"/>
          <w:lang w:val="en-US"/>
        </w:rPr>
        <w:t>NI</w:t>
      </w:r>
      <w:r w:rsidRPr="004B3E00">
        <w:rPr>
          <w:rFonts w:ascii="Times New Roman" w:hAnsi="Times New Roman" w:cs="Times New Roman"/>
          <w:sz w:val="24"/>
          <w:szCs w:val="24"/>
        </w:rPr>
        <w:t>DN.</w:t>
      </w:r>
      <w:proofErr w:type="gramEnd"/>
      <w:r w:rsidR="00775C89">
        <w:rPr>
          <w:rFonts w:ascii="Times New Roman" w:hAnsi="Times New Roman" w:cs="Times New Roman"/>
          <w:sz w:val="24"/>
          <w:szCs w:val="24"/>
          <w:lang w:val="en-US"/>
        </w:rPr>
        <w:t xml:space="preserve"> </w:t>
      </w:r>
      <w:r w:rsidR="00775C89" w:rsidRPr="00491F8E">
        <w:rPr>
          <w:rFonts w:ascii="Times New Roman" w:hAnsi="Times New Roman" w:cs="Times New Roman"/>
          <w:bCs/>
          <w:sz w:val="24"/>
          <w:szCs w:val="24"/>
        </w:rPr>
        <w:t>0328088803</w:t>
      </w:r>
    </w:p>
    <w:p w14:paraId="7972A128" w14:textId="77777777" w:rsidR="006A303D" w:rsidRPr="004B3E00" w:rsidRDefault="006A303D" w:rsidP="006A303D">
      <w:pPr>
        <w:pStyle w:val="ListParagraph"/>
        <w:spacing w:line="360" w:lineRule="auto"/>
        <w:ind w:left="5103"/>
        <w:jc w:val="both"/>
      </w:pPr>
    </w:p>
    <w:p w14:paraId="3D9D7451" w14:textId="77777777" w:rsidR="00CD7DF1" w:rsidRPr="004B3E00" w:rsidRDefault="00CD7DF1" w:rsidP="00CD7DF1">
      <w:pPr>
        <w:ind w:left="66"/>
        <w:rPr>
          <w:rFonts w:ascii="Times New Roman" w:hAnsi="Times New Roman" w:cs="Times New Roman"/>
        </w:rPr>
      </w:pPr>
    </w:p>
    <w:p w14:paraId="5C8419C5" w14:textId="77777777" w:rsidR="00CD7DF1" w:rsidRPr="004B3E00" w:rsidRDefault="00CD7DF1">
      <w:pPr>
        <w:spacing w:after="0" w:line="240" w:lineRule="auto"/>
        <w:rPr>
          <w:rFonts w:ascii="Times New Roman" w:hAnsi="Times New Roman" w:cs="Times New Roman"/>
          <w:sz w:val="24"/>
          <w:szCs w:val="24"/>
        </w:rPr>
      </w:pPr>
      <w:r w:rsidRPr="004B3E00">
        <w:rPr>
          <w:rFonts w:ascii="Times New Roman" w:hAnsi="Times New Roman" w:cs="Times New Roman"/>
        </w:rPr>
        <w:br w:type="page"/>
      </w:r>
    </w:p>
    <w:p w14:paraId="52DD8C4F" w14:textId="77777777" w:rsidR="00CD7DF1" w:rsidRPr="004B3E00" w:rsidRDefault="00CD7DF1" w:rsidP="006A303D">
      <w:pPr>
        <w:pStyle w:val="ListParagraph"/>
        <w:numPr>
          <w:ilvl w:val="0"/>
          <w:numId w:val="6"/>
        </w:numPr>
        <w:spacing w:line="360" w:lineRule="auto"/>
        <w:ind w:left="426"/>
        <w:rPr>
          <w:b/>
        </w:rPr>
      </w:pPr>
      <w:r w:rsidRPr="004B3E00">
        <w:rPr>
          <w:b/>
          <w:lang w:val="id-ID"/>
        </w:rPr>
        <w:lastRenderedPageBreak/>
        <w:t>Biodata Anggota Pengusul 1</w:t>
      </w:r>
    </w:p>
    <w:p w14:paraId="185C8233" w14:textId="77777777" w:rsidR="006A303D" w:rsidRPr="004B3E00" w:rsidRDefault="006A303D" w:rsidP="006A303D">
      <w:pPr>
        <w:pStyle w:val="BodyTextIndent2"/>
        <w:numPr>
          <w:ilvl w:val="6"/>
          <w:numId w:val="7"/>
        </w:numPr>
        <w:spacing w:line="360" w:lineRule="auto"/>
        <w:ind w:left="851"/>
        <w:rPr>
          <w:rFonts w:ascii="Times New Roman" w:hAnsi="Times New Roman"/>
          <w:b/>
          <w:szCs w:val="24"/>
        </w:rPr>
      </w:pPr>
      <w:proofErr w:type="spellStart"/>
      <w:r w:rsidRPr="004B3E00">
        <w:rPr>
          <w:rFonts w:ascii="Times New Roman" w:hAnsi="Times New Roman"/>
          <w:b/>
          <w:szCs w:val="24"/>
        </w:rPr>
        <w:t>Identitas</w:t>
      </w:r>
      <w:proofErr w:type="spellEnd"/>
      <w:r w:rsidRPr="004B3E00">
        <w:rPr>
          <w:rFonts w:ascii="Times New Roman" w:hAnsi="Times New Roman"/>
          <w:b/>
          <w:szCs w:val="24"/>
        </w:rPr>
        <w:t xml:space="preserve"> </w:t>
      </w:r>
      <w:proofErr w:type="spellStart"/>
      <w:r w:rsidRPr="004B3E00">
        <w:rPr>
          <w:rFonts w:ascii="Times New Roman" w:hAnsi="Times New Roman"/>
          <w:b/>
          <w:szCs w:val="24"/>
        </w:rPr>
        <w:t>Diri</w:t>
      </w:r>
      <w:proofErr w:type="spellEnd"/>
    </w:p>
    <w:p w14:paraId="2FFBADA7" w14:textId="3C4D361C" w:rsidR="006A303D" w:rsidRPr="004B3E00" w:rsidRDefault="006A303D" w:rsidP="0050744B">
      <w:pPr>
        <w:pStyle w:val="BodyTextIndent2"/>
        <w:numPr>
          <w:ilvl w:val="0"/>
          <w:numId w:val="8"/>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Nama</w:t>
      </w:r>
      <w:proofErr w:type="spellEnd"/>
      <w:r w:rsidRPr="004B3E00">
        <w:rPr>
          <w:rFonts w:ascii="Times New Roman" w:hAnsi="Times New Roman"/>
          <w:szCs w:val="24"/>
        </w:rPr>
        <w:t xml:space="preserve"> </w:t>
      </w:r>
      <w:proofErr w:type="spellStart"/>
      <w:r w:rsidRPr="004B3E00">
        <w:rPr>
          <w:rFonts w:ascii="Times New Roman" w:hAnsi="Times New Roman"/>
          <w:szCs w:val="24"/>
        </w:rPr>
        <w:t>Lengkap</w:t>
      </w:r>
      <w:proofErr w:type="spellEnd"/>
      <w:r w:rsidRPr="004B3E00">
        <w:rPr>
          <w:rFonts w:ascii="Times New Roman" w:hAnsi="Times New Roman"/>
          <w:szCs w:val="24"/>
        </w:rPr>
        <w:t xml:space="preserve"> </w:t>
      </w:r>
      <w:proofErr w:type="spellStart"/>
      <w:r w:rsidRPr="004B3E00">
        <w:rPr>
          <w:rFonts w:ascii="Times New Roman" w:hAnsi="Times New Roman"/>
          <w:szCs w:val="24"/>
        </w:rPr>
        <w:t>dan</w:t>
      </w:r>
      <w:proofErr w:type="spellEnd"/>
      <w:r w:rsidRPr="004B3E00">
        <w:rPr>
          <w:rFonts w:ascii="Times New Roman" w:hAnsi="Times New Roman"/>
          <w:szCs w:val="24"/>
        </w:rPr>
        <w:t xml:space="preserve"> </w:t>
      </w:r>
      <w:proofErr w:type="spellStart"/>
      <w:r w:rsidRPr="004B3E00">
        <w:rPr>
          <w:rFonts w:ascii="Times New Roman" w:hAnsi="Times New Roman"/>
          <w:szCs w:val="24"/>
        </w:rPr>
        <w:t>Gelar</w:t>
      </w:r>
      <w:proofErr w:type="spellEnd"/>
      <w:r w:rsidRPr="004B3E00">
        <w:rPr>
          <w:rFonts w:ascii="Times New Roman" w:hAnsi="Times New Roman"/>
          <w:szCs w:val="24"/>
        </w:rPr>
        <w:tab/>
        <w:t xml:space="preserve">: </w:t>
      </w:r>
      <w:r w:rsidR="00717B5A">
        <w:rPr>
          <w:rFonts w:ascii="Times New Roman" w:hAnsi="Times New Roman"/>
          <w:szCs w:val="24"/>
        </w:rPr>
        <w:t xml:space="preserve">Prof. Dr. </w:t>
      </w:r>
      <w:proofErr w:type="spellStart"/>
      <w:r w:rsidR="0050744B">
        <w:rPr>
          <w:rFonts w:ascii="Times New Roman" w:hAnsi="Times New Roman"/>
          <w:szCs w:val="24"/>
        </w:rPr>
        <w:t>Dede</w:t>
      </w:r>
      <w:proofErr w:type="spellEnd"/>
      <w:r w:rsidR="0050744B">
        <w:rPr>
          <w:rFonts w:ascii="Times New Roman" w:hAnsi="Times New Roman"/>
          <w:szCs w:val="24"/>
        </w:rPr>
        <w:t xml:space="preserve"> </w:t>
      </w:r>
      <w:proofErr w:type="spellStart"/>
      <w:r w:rsidR="0050744B">
        <w:rPr>
          <w:rFonts w:ascii="Times New Roman" w:hAnsi="Times New Roman"/>
          <w:szCs w:val="24"/>
        </w:rPr>
        <w:t>Rosyada</w:t>
      </w:r>
      <w:proofErr w:type="spellEnd"/>
      <w:r w:rsidR="00717B5A">
        <w:rPr>
          <w:rFonts w:ascii="Times New Roman" w:hAnsi="Times New Roman"/>
          <w:szCs w:val="24"/>
        </w:rPr>
        <w:t>, M.A</w:t>
      </w:r>
    </w:p>
    <w:p w14:paraId="6541B250" w14:textId="56D197E2" w:rsidR="006A303D" w:rsidRPr="004B3E00" w:rsidRDefault="006A303D" w:rsidP="0050744B">
      <w:pPr>
        <w:pStyle w:val="BodyTextIndent2"/>
        <w:numPr>
          <w:ilvl w:val="0"/>
          <w:numId w:val="8"/>
        </w:numPr>
        <w:spacing w:line="360" w:lineRule="auto"/>
        <w:ind w:left="1134" w:hanging="283"/>
        <w:rPr>
          <w:rFonts w:ascii="Times New Roman" w:hAnsi="Times New Roman"/>
          <w:szCs w:val="24"/>
        </w:rPr>
      </w:pPr>
      <w:r w:rsidRPr="004B3E00">
        <w:rPr>
          <w:rFonts w:ascii="Times New Roman" w:hAnsi="Times New Roman"/>
          <w:szCs w:val="24"/>
        </w:rPr>
        <w:t>NIDN</w:t>
      </w:r>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50744B">
        <w:rPr>
          <w:rFonts w:ascii="Times New Roman" w:hAnsi="Times New Roman"/>
          <w:szCs w:val="24"/>
          <w:shd w:val="clear" w:color="auto" w:fill="FFFFFF"/>
        </w:rPr>
        <w:t>2005105701</w:t>
      </w:r>
    </w:p>
    <w:p w14:paraId="24628E51" w14:textId="6107B209" w:rsidR="006A303D" w:rsidRPr="004B3E00" w:rsidRDefault="006A303D" w:rsidP="00717B5A">
      <w:pPr>
        <w:pStyle w:val="BodyTextIndent2"/>
        <w:numPr>
          <w:ilvl w:val="0"/>
          <w:numId w:val="8"/>
        </w:numPr>
        <w:spacing w:line="360" w:lineRule="auto"/>
        <w:ind w:left="1134" w:hanging="283"/>
        <w:rPr>
          <w:rFonts w:ascii="Times New Roman" w:hAnsi="Times New Roman"/>
          <w:szCs w:val="24"/>
        </w:rPr>
      </w:pPr>
      <w:proofErr w:type="spellStart"/>
      <w:r w:rsidRPr="004B3E00">
        <w:rPr>
          <w:rFonts w:ascii="Times New Roman" w:hAnsi="Times New Roman"/>
          <w:szCs w:val="24"/>
        </w:rPr>
        <w:t>Jabatan</w:t>
      </w:r>
      <w:proofErr w:type="spellEnd"/>
      <w:r w:rsidRPr="004B3E00">
        <w:rPr>
          <w:rFonts w:ascii="Times New Roman" w:hAnsi="Times New Roman"/>
          <w:szCs w:val="24"/>
        </w:rPr>
        <w:t xml:space="preserve"> </w:t>
      </w:r>
      <w:proofErr w:type="spellStart"/>
      <w:r w:rsidRPr="004B3E00">
        <w:rPr>
          <w:rFonts w:ascii="Times New Roman" w:hAnsi="Times New Roman"/>
          <w:szCs w:val="24"/>
        </w:rPr>
        <w:t>Fungsional</w:t>
      </w:r>
      <w:proofErr w:type="spellEnd"/>
      <w:r w:rsidRPr="004B3E00">
        <w:rPr>
          <w:rFonts w:ascii="Times New Roman" w:hAnsi="Times New Roman"/>
          <w:szCs w:val="24"/>
          <w:lang w:val="id-ID"/>
        </w:rPr>
        <w:tab/>
      </w:r>
      <w:r w:rsidRPr="004B3E00">
        <w:rPr>
          <w:rFonts w:ascii="Times New Roman" w:hAnsi="Times New Roman"/>
          <w:szCs w:val="24"/>
          <w:lang w:val="id-ID"/>
        </w:rPr>
        <w:tab/>
      </w:r>
      <w:r w:rsidRPr="004B3E00">
        <w:rPr>
          <w:rFonts w:ascii="Times New Roman" w:hAnsi="Times New Roman"/>
          <w:szCs w:val="24"/>
        </w:rPr>
        <w:t xml:space="preserve">: </w:t>
      </w:r>
      <w:r w:rsidR="00717B5A">
        <w:rPr>
          <w:rFonts w:ascii="Times New Roman" w:hAnsi="Times New Roman"/>
          <w:szCs w:val="24"/>
        </w:rPr>
        <w:t>Professor</w:t>
      </w:r>
      <w:r w:rsidR="006515C2" w:rsidRPr="004B3E00">
        <w:rPr>
          <w:rFonts w:ascii="Times New Roman" w:hAnsi="Times New Roman"/>
          <w:szCs w:val="24"/>
          <w:lang w:val="id-ID"/>
        </w:rPr>
        <w:t xml:space="preserve"> </w:t>
      </w:r>
    </w:p>
    <w:p w14:paraId="73FA7870" w14:textId="552A1B0B" w:rsidR="006A303D" w:rsidRPr="004B3E00" w:rsidRDefault="006A303D" w:rsidP="00717B5A">
      <w:pPr>
        <w:pStyle w:val="BodyTextIndent2"/>
        <w:numPr>
          <w:ilvl w:val="0"/>
          <w:numId w:val="8"/>
        </w:numPr>
        <w:spacing w:line="360" w:lineRule="auto"/>
        <w:ind w:left="1134" w:hanging="283"/>
        <w:rPr>
          <w:rFonts w:ascii="Times New Roman" w:hAnsi="Times New Roman"/>
          <w:szCs w:val="24"/>
        </w:rPr>
      </w:pPr>
      <w:r w:rsidRPr="004B3E00">
        <w:rPr>
          <w:rFonts w:ascii="Times New Roman" w:hAnsi="Times New Roman"/>
          <w:szCs w:val="24"/>
        </w:rPr>
        <w:t xml:space="preserve">Program </w:t>
      </w:r>
      <w:proofErr w:type="spellStart"/>
      <w:r w:rsidRPr="004B3E00">
        <w:rPr>
          <w:rFonts w:ascii="Times New Roman" w:hAnsi="Times New Roman"/>
          <w:szCs w:val="24"/>
        </w:rPr>
        <w:t>Studi</w:t>
      </w:r>
      <w:proofErr w:type="spellEnd"/>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717B5A">
        <w:rPr>
          <w:rFonts w:ascii="Times New Roman" w:hAnsi="Times New Roman"/>
          <w:szCs w:val="24"/>
        </w:rPr>
        <w:t xml:space="preserve">Prodi </w:t>
      </w:r>
      <w:proofErr w:type="spellStart"/>
      <w:r w:rsidR="00717B5A">
        <w:rPr>
          <w:rFonts w:ascii="Times New Roman" w:hAnsi="Times New Roman"/>
          <w:szCs w:val="24"/>
        </w:rPr>
        <w:t>Pendidikan</w:t>
      </w:r>
      <w:proofErr w:type="spellEnd"/>
      <w:r w:rsidR="00717B5A">
        <w:rPr>
          <w:rFonts w:ascii="Times New Roman" w:hAnsi="Times New Roman"/>
          <w:szCs w:val="24"/>
        </w:rPr>
        <w:t xml:space="preserve"> Agama Islam </w:t>
      </w:r>
    </w:p>
    <w:p w14:paraId="6AEB57AC" w14:textId="71496BBB" w:rsidR="006A303D" w:rsidRPr="004B3E00" w:rsidRDefault="006A303D" w:rsidP="00717B5A">
      <w:pPr>
        <w:pStyle w:val="BodyTextIndent2"/>
        <w:numPr>
          <w:ilvl w:val="0"/>
          <w:numId w:val="8"/>
        </w:numPr>
        <w:spacing w:line="360" w:lineRule="auto"/>
        <w:ind w:left="1134" w:hanging="283"/>
        <w:rPr>
          <w:rFonts w:ascii="Times New Roman" w:hAnsi="Times New Roman"/>
          <w:szCs w:val="24"/>
        </w:rPr>
      </w:pPr>
      <w:proofErr w:type="spellStart"/>
      <w:r w:rsidRPr="004B3E00">
        <w:rPr>
          <w:rFonts w:ascii="Times New Roman" w:hAnsi="Times New Roman"/>
          <w:szCs w:val="24"/>
        </w:rPr>
        <w:t>Perguruan</w:t>
      </w:r>
      <w:proofErr w:type="spellEnd"/>
      <w:r w:rsidRPr="004B3E00">
        <w:rPr>
          <w:rFonts w:ascii="Times New Roman" w:hAnsi="Times New Roman"/>
          <w:szCs w:val="24"/>
        </w:rPr>
        <w:t xml:space="preserve"> </w:t>
      </w:r>
      <w:proofErr w:type="spellStart"/>
      <w:r w:rsidRPr="004B3E00">
        <w:rPr>
          <w:rFonts w:ascii="Times New Roman" w:hAnsi="Times New Roman"/>
          <w:szCs w:val="24"/>
        </w:rPr>
        <w:t>Tinggi</w:t>
      </w:r>
      <w:proofErr w:type="spellEnd"/>
      <w:r w:rsidRPr="004B3E00">
        <w:rPr>
          <w:rFonts w:ascii="Times New Roman" w:hAnsi="Times New Roman"/>
          <w:szCs w:val="24"/>
        </w:rPr>
        <w:tab/>
      </w:r>
      <w:r w:rsidRPr="004B3E00">
        <w:rPr>
          <w:rFonts w:ascii="Times New Roman" w:hAnsi="Times New Roman"/>
          <w:szCs w:val="24"/>
        </w:rPr>
        <w:tab/>
      </w:r>
      <w:r w:rsidRPr="004B3E00">
        <w:rPr>
          <w:rFonts w:ascii="Times New Roman" w:hAnsi="Times New Roman"/>
          <w:szCs w:val="24"/>
        </w:rPr>
        <w:tab/>
        <w:t xml:space="preserve">: </w:t>
      </w:r>
      <w:r w:rsidR="006515C2" w:rsidRPr="004B3E00">
        <w:rPr>
          <w:rFonts w:ascii="Times New Roman" w:hAnsi="Times New Roman"/>
          <w:szCs w:val="24"/>
          <w:lang w:val="id-ID"/>
        </w:rPr>
        <w:t xml:space="preserve">Universitas </w:t>
      </w:r>
      <w:r w:rsidR="00717B5A">
        <w:rPr>
          <w:rFonts w:ascii="Times New Roman" w:hAnsi="Times New Roman"/>
          <w:szCs w:val="24"/>
        </w:rPr>
        <w:t xml:space="preserve">Islam </w:t>
      </w:r>
      <w:proofErr w:type="spellStart"/>
      <w:r w:rsidR="00717B5A">
        <w:rPr>
          <w:rFonts w:ascii="Times New Roman" w:hAnsi="Times New Roman"/>
          <w:szCs w:val="24"/>
        </w:rPr>
        <w:t>Negeri</w:t>
      </w:r>
      <w:proofErr w:type="spellEnd"/>
      <w:r w:rsidR="00717B5A">
        <w:rPr>
          <w:rFonts w:ascii="Times New Roman" w:hAnsi="Times New Roman"/>
          <w:szCs w:val="24"/>
        </w:rPr>
        <w:t xml:space="preserve"> </w:t>
      </w:r>
      <w:proofErr w:type="spellStart"/>
      <w:r w:rsidR="00717B5A">
        <w:rPr>
          <w:rFonts w:ascii="Times New Roman" w:hAnsi="Times New Roman"/>
          <w:szCs w:val="24"/>
        </w:rPr>
        <w:t>Syarif</w:t>
      </w:r>
      <w:proofErr w:type="spellEnd"/>
      <w:r w:rsidR="00717B5A">
        <w:rPr>
          <w:rFonts w:ascii="Times New Roman" w:hAnsi="Times New Roman"/>
          <w:szCs w:val="24"/>
        </w:rPr>
        <w:t xml:space="preserve"> </w:t>
      </w:r>
      <w:proofErr w:type="spellStart"/>
      <w:r w:rsidR="00717B5A">
        <w:rPr>
          <w:rFonts w:ascii="Times New Roman" w:hAnsi="Times New Roman"/>
          <w:szCs w:val="24"/>
        </w:rPr>
        <w:t>Hidayatullah</w:t>
      </w:r>
      <w:proofErr w:type="spellEnd"/>
    </w:p>
    <w:p w14:paraId="618F4C68" w14:textId="27F3DBBF" w:rsidR="006A303D" w:rsidRPr="004B3E00" w:rsidRDefault="006A303D" w:rsidP="00717B5A">
      <w:pPr>
        <w:pStyle w:val="BodyTextIndent2"/>
        <w:numPr>
          <w:ilvl w:val="0"/>
          <w:numId w:val="8"/>
        </w:numPr>
        <w:spacing w:line="360" w:lineRule="auto"/>
        <w:ind w:left="1134" w:hanging="283"/>
        <w:rPr>
          <w:rFonts w:ascii="Times New Roman" w:hAnsi="Times New Roman"/>
          <w:szCs w:val="24"/>
        </w:rPr>
      </w:pPr>
      <w:proofErr w:type="spellStart"/>
      <w:r w:rsidRPr="004B3E00">
        <w:rPr>
          <w:rFonts w:ascii="Times New Roman" w:hAnsi="Times New Roman"/>
          <w:szCs w:val="24"/>
        </w:rPr>
        <w:t>Bidang</w:t>
      </w:r>
      <w:proofErr w:type="spellEnd"/>
      <w:r w:rsidRPr="004B3E00">
        <w:rPr>
          <w:rFonts w:ascii="Times New Roman" w:hAnsi="Times New Roman"/>
          <w:szCs w:val="24"/>
        </w:rPr>
        <w:t xml:space="preserve"> </w:t>
      </w:r>
      <w:proofErr w:type="spellStart"/>
      <w:r w:rsidRPr="004B3E00">
        <w:rPr>
          <w:rFonts w:ascii="Times New Roman" w:hAnsi="Times New Roman"/>
          <w:szCs w:val="24"/>
        </w:rPr>
        <w:t>Ilmu</w:t>
      </w:r>
      <w:proofErr w:type="spellEnd"/>
      <w:r w:rsidRPr="004B3E00">
        <w:rPr>
          <w:rFonts w:ascii="Times New Roman" w:hAnsi="Times New Roman"/>
          <w:szCs w:val="24"/>
          <w:lang w:val="id-ID"/>
        </w:rPr>
        <w:tab/>
      </w:r>
      <w:r w:rsidRPr="004B3E00">
        <w:rPr>
          <w:rFonts w:ascii="Times New Roman" w:hAnsi="Times New Roman"/>
          <w:szCs w:val="24"/>
        </w:rPr>
        <w:tab/>
      </w:r>
      <w:r w:rsidRPr="004B3E00">
        <w:rPr>
          <w:rFonts w:ascii="Times New Roman" w:hAnsi="Times New Roman"/>
          <w:szCs w:val="24"/>
        </w:rPr>
        <w:tab/>
        <w:t xml:space="preserve">: </w:t>
      </w:r>
      <w:proofErr w:type="spellStart"/>
      <w:r w:rsidR="00717B5A">
        <w:rPr>
          <w:rFonts w:ascii="Times New Roman" w:hAnsi="Times New Roman"/>
          <w:szCs w:val="24"/>
        </w:rPr>
        <w:t>Pendidikan</w:t>
      </w:r>
      <w:proofErr w:type="spellEnd"/>
      <w:r w:rsidR="00717B5A">
        <w:rPr>
          <w:rFonts w:ascii="Times New Roman" w:hAnsi="Times New Roman"/>
          <w:szCs w:val="24"/>
        </w:rPr>
        <w:t xml:space="preserve"> Islam </w:t>
      </w:r>
      <w:r w:rsidR="00136207">
        <w:rPr>
          <w:rFonts w:ascii="Times New Roman" w:hAnsi="Times New Roman"/>
          <w:szCs w:val="24"/>
        </w:rPr>
        <w:t xml:space="preserve"> </w:t>
      </w:r>
    </w:p>
    <w:p w14:paraId="51731369" w14:textId="43798572" w:rsidR="006A303D" w:rsidRPr="004B3E00" w:rsidRDefault="006A303D" w:rsidP="006A303D">
      <w:pPr>
        <w:pStyle w:val="BodyTextIndent2"/>
        <w:numPr>
          <w:ilvl w:val="0"/>
          <w:numId w:val="8"/>
        </w:numPr>
        <w:tabs>
          <w:tab w:val="clear" w:pos="1080"/>
        </w:tabs>
        <w:spacing w:line="360" w:lineRule="auto"/>
        <w:ind w:left="1134" w:hanging="283"/>
        <w:rPr>
          <w:rFonts w:ascii="Times New Roman" w:hAnsi="Times New Roman"/>
          <w:szCs w:val="24"/>
        </w:rPr>
      </w:pPr>
      <w:proofErr w:type="spellStart"/>
      <w:r w:rsidRPr="004B3E00">
        <w:rPr>
          <w:rFonts w:ascii="Times New Roman" w:hAnsi="Times New Roman"/>
          <w:szCs w:val="24"/>
        </w:rPr>
        <w:t>Jangka</w:t>
      </w:r>
      <w:proofErr w:type="spellEnd"/>
      <w:r w:rsidRPr="004B3E00">
        <w:rPr>
          <w:rFonts w:ascii="Times New Roman" w:hAnsi="Times New Roman"/>
          <w:szCs w:val="24"/>
        </w:rPr>
        <w:t xml:space="preserve"> </w:t>
      </w:r>
      <w:proofErr w:type="spellStart"/>
      <w:r w:rsidRPr="004B3E00">
        <w:rPr>
          <w:rFonts w:ascii="Times New Roman" w:hAnsi="Times New Roman"/>
          <w:szCs w:val="24"/>
        </w:rPr>
        <w:t>Waktu</w:t>
      </w:r>
      <w:proofErr w:type="spellEnd"/>
      <w:r w:rsidRPr="004B3E00">
        <w:rPr>
          <w:rFonts w:ascii="Times New Roman" w:hAnsi="Times New Roman"/>
          <w:szCs w:val="24"/>
        </w:rPr>
        <w:t xml:space="preserve"> </w:t>
      </w:r>
      <w:proofErr w:type="spellStart"/>
      <w:r w:rsidRPr="004B3E00">
        <w:rPr>
          <w:rFonts w:ascii="Times New Roman" w:hAnsi="Times New Roman"/>
          <w:szCs w:val="24"/>
        </w:rPr>
        <w:t>Penelitian</w:t>
      </w:r>
      <w:proofErr w:type="spellEnd"/>
      <w:r w:rsidRPr="004B3E00">
        <w:rPr>
          <w:rFonts w:ascii="Times New Roman" w:hAnsi="Times New Roman"/>
          <w:szCs w:val="24"/>
        </w:rPr>
        <w:tab/>
      </w:r>
      <w:r w:rsidRPr="004B3E00">
        <w:rPr>
          <w:rFonts w:ascii="Times New Roman" w:hAnsi="Times New Roman"/>
          <w:szCs w:val="24"/>
        </w:rPr>
        <w:tab/>
        <w:t xml:space="preserve">: </w:t>
      </w:r>
      <w:r w:rsidR="006515C2" w:rsidRPr="004B3E00">
        <w:rPr>
          <w:rFonts w:ascii="Times New Roman" w:hAnsi="Times New Roman"/>
          <w:szCs w:val="24"/>
          <w:lang w:val="id-ID"/>
        </w:rPr>
        <w:t>6 Bulan</w:t>
      </w:r>
      <w:r w:rsidRPr="004B3E00">
        <w:rPr>
          <w:rFonts w:ascii="Times New Roman" w:hAnsi="Times New Roman"/>
          <w:szCs w:val="24"/>
        </w:rPr>
        <w:t xml:space="preserve"> </w:t>
      </w:r>
    </w:p>
    <w:p w14:paraId="46BC96FC" w14:textId="77777777" w:rsidR="006A303D" w:rsidRPr="004B3E00" w:rsidRDefault="006A303D" w:rsidP="006A303D">
      <w:pPr>
        <w:pStyle w:val="BodyTextIndent2"/>
        <w:tabs>
          <w:tab w:val="left" w:pos="426"/>
        </w:tabs>
        <w:spacing w:line="360" w:lineRule="auto"/>
        <w:ind w:left="0"/>
        <w:rPr>
          <w:rFonts w:ascii="Times New Roman" w:hAnsi="Times New Roman"/>
          <w:szCs w:val="24"/>
        </w:rPr>
      </w:pPr>
    </w:p>
    <w:p w14:paraId="4BF91458" w14:textId="77777777" w:rsidR="006A303D" w:rsidRPr="004B3E00" w:rsidRDefault="006A303D" w:rsidP="006A303D">
      <w:pPr>
        <w:pStyle w:val="ListParagraph"/>
        <w:numPr>
          <w:ilvl w:val="6"/>
          <w:numId w:val="7"/>
        </w:numPr>
        <w:spacing w:line="360" w:lineRule="auto"/>
        <w:ind w:left="851"/>
        <w:jc w:val="both"/>
        <w:rPr>
          <w:b/>
        </w:rPr>
      </w:pPr>
      <w:proofErr w:type="spellStart"/>
      <w:r w:rsidRPr="004B3E00">
        <w:rPr>
          <w:b/>
        </w:rPr>
        <w:t>Riwayat</w:t>
      </w:r>
      <w:proofErr w:type="spellEnd"/>
      <w:r w:rsidRPr="004B3E00">
        <w:rPr>
          <w:b/>
        </w:rPr>
        <w:t xml:space="preserve"> </w:t>
      </w:r>
      <w:proofErr w:type="spellStart"/>
      <w:r w:rsidRPr="004B3E00">
        <w:rPr>
          <w:b/>
        </w:rPr>
        <w:t>Pendidikan</w:t>
      </w:r>
      <w:proofErr w:type="spellEnd"/>
    </w:p>
    <w:tbl>
      <w:tblPr>
        <w:tblpPr w:leftFromText="180" w:rightFromText="180" w:vertAnchor="text" w:horzAnchor="margin" w:tblpXSpec="center" w:tblpY="278"/>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8"/>
        <w:gridCol w:w="2090"/>
        <w:gridCol w:w="2601"/>
        <w:gridCol w:w="2244"/>
      </w:tblGrid>
      <w:tr w:rsidR="00717B5A" w:rsidRPr="004B3E00" w14:paraId="5D4607C7" w14:textId="351C70D8" w:rsidTr="00717B5A">
        <w:trPr>
          <w:trHeight w:val="520"/>
        </w:trPr>
        <w:tc>
          <w:tcPr>
            <w:tcW w:w="2308" w:type="dxa"/>
            <w:vAlign w:val="center"/>
          </w:tcPr>
          <w:p w14:paraId="4CC9CA05" w14:textId="77777777" w:rsidR="00717B5A" w:rsidRPr="004B3E00" w:rsidRDefault="00717B5A" w:rsidP="00D711FD">
            <w:pPr>
              <w:pStyle w:val="Default"/>
              <w:spacing w:line="360" w:lineRule="auto"/>
              <w:ind w:left="306"/>
              <w:jc w:val="center"/>
              <w:rPr>
                <w:rFonts w:ascii="Times New Roman" w:hAnsi="Times New Roman" w:cs="Times New Roman"/>
                <w:color w:val="auto"/>
              </w:rPr>
            </w:pPr>
          </w:p>
        </w:tc>
        <w:tc>
          <w:tcPr>
            <w:tcW w:w="2090" w:type="dxa"/>
            <w:vAlign w:val="center"/>
          </w:tcPr>
          <w:p w14:paraId="7457FD14" w14:textId="77777777" w:rsidR="00717B5A" w:rsidRPr="004B3E00" w:rsidRDefault="00717B5A" w:rsidP="00D711FD">
            <w:pPr>
              <w:autoSpaceDE w:val="0"/>
              <w:autoSpaceDN w:val="0"/>
              <w:adjustRightInd w:val="0"/>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S-1</w:t>
            </w:r>
          </w:p>
        </w:tc>
        <w:tc>
          <w:tcPr>
            <w:tcW w:w="2601" w:type="dxa"/>
            <w:vAlign w:val="center"/>
          </w:tcPr>
          <w:p w14:paraId="6E94CB3E" w14:textId="77777777" w:rsidR="00717B5A" w:rsidRPr="004B3E00" w:rsidRDefault="00717B5A" w:rsidP="00D711FD">
            <w:pPr>
              <w:autoSpaceDE w:val="0"/>
              <w:autoSpaceDN w:val="0"/>
              <w:adjustRightInd w:val="0"/>
              <w:spacing w:after="0" w:line="360" w:lineRule="auto"/>
              <w:jc w:val="center"/>
              <w:rPr>
                <w:rFonts w:ascii="Times New Roman" w:hAnsi="Times New Roman" w:cs="Times New Roman"/>
                <w:b/>
                <w:sz w:val="24"/>
                <w:szCs w:val="24"/>
              </w:rPr>
            </w:pPr>
            <w:r w:rsidRPr="004B3E00">
              <w:rPr>
                <w:rFonts w:ascii="Times New Roman" w:hAnsi="Times New Roman" w:cs="Times New Roman"/>
                <w:b/>
                <w:sz w:val="24"/>
                <w:szCs w:val="24"/>
              </w:rPr>
              <w:t>S2</w:t>
            </w:r>
          </w:p>
        </w:tc>
        <w:tc>
          <w:tcPr>
            <w:tcW w:w="2244" w:type="dxa"/>
          </w:tcPr>
          <w:p w14:paraId="1F21E44D" w14:textId="7FA0A173" w:rsidR="00717B5A" w:rsidRPr="00717B5A" w:rsidRDefault="00717B5A" w:rsidP="00D711FD">
            <w:pPr>
              <w:autoSpaceDE w:val="0"/>
              <w:autoSpaceDN w:val="0"/>
              <w:adjustRightInd w:val="0"/>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S3</w:t>
            </w:r>
          </w:p>
        </w:tc>
      </w:tr>
      <w:tr w:rsidR="00717B5A" w:rsidRPr="004B3E00" w14:paraId="4FA2863C" w14:textId="7240274A" w:rsidTr="00717B5A">
        <w:trPr>
          <w:trHeight w:val="744"/>
        </w:trPr>
        <w:tc>
          <w:tcPr>
            <w:tcW w:w="2308" w:type="dxa"/>
            <w:vAlign w:val="center"/>
          </w:tcPr>
          <w:p w14:paraId="62A539AE" w14:textId="77777777" w:rsidR="00717B5A" w:rsidRPr="004B3E00" w:rsidRDefault="00717B5A" w:rsidP="00D711FD">
            <w:pPr>
              <w:pStyle w:val="Default"/>
              <w:spacing w:line="360" w:lineRule="auto"/>
              <w:jc w:val="center"/>
              <w:rPr>
                <w:rFonts w:ascii="Times New Roman" w:hAnsi="Times New Roman" w:cs="Times New Roman"/>
                <w:color w:val="auto"/>
              </w:rPr>
            </w:pPr>
            <w:proofErr w:type="spellStart"/>
            <w:r w:rsidRPr="004B3E00">
              <w:rPr>
                <w:rFonts w:ascii="Times New Roman" w:hAnsi="Times New Roman" w:cs="Times New Roman"/>
                <w:color w:val="auto"/>
              </w:rPr>
              <w:t>Nama</w:t>
            </w:r>
            <w:proofErr w:type="spellEnd"/>
            <w:r w:rsidRPr="004B3E00">
              <w:rPr>
                <w:rFonts w:ascii="Times New Roman" w:hAnsi="Times New Roman" w:cs="Times New Roman"/>
                <w:color w:val="auto"/>
              </w:rPr>
              <w:t xml:space="preserve"> </w:t>
            </w:r>
            <w:proofErr w:type="spellStart"/>
            <w:r w:rsidRPr="004B3E00">
              <w:rPr>
                <w:rFonts w:ascii="Times New Roman" w:hAnsi="Times New Roman" w:cs="Times New Roman"/>
                <w:color w:val="auto"/>
              </w:rPr>
              <w:t>Perguruan</w:t>
            </w:r>
            <w:proofErr w:type="spellEnd"/>
            <w:r w:rsidRPr="004B3E00">
              <w:rPr>
                <w:rFonts w:ascii="Times New Roman" w:hAnsi="Times New Roman" w:cs="Times New Roman"/>
                <w:color w:val="auto"/>
              </w:rPr>
              <w:t xml:space="preserve"> </w:t>
            </w:r>
            <w:proofErr w:type="spellStart"/>
            <w:r w:rsidRPr="004B3E00">
              <w:rPr>
                <w:rFonts w:ascii="Times New Roman" w:hAnsi="Times New Roman" w:cs="Times New Roman"/>
                <w:color w:val="auto"/>
              </w:rPr>
              <w:t>Tinggi</w:t>
            </w:r>
            <w:proofErr w:type="spellEnd"/>
          </w:p>
        </w:tc>
        <w:tc>
          <w:tcPr>
            <w:tcW w:w="2090" w:type="dxa"/>
            <w:vAlign w:val="center"/>
          </w:tcPr>
          <w:p w14:paraId="77A2A0A0" w14:textId="103A66E0" w:rsidR="00717B5A" w:rsidRPr="003B5476" w:rsidRDefault="00717B5A" w:rsidP="00D711FD">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UIN Jakarta</w:t>
            </w:r>
          </w:p>
        </w:tc>
        <w:tc>
          <w:tcPr>
            <w:tcW w:w="2601" w:type="dxa"/>
            <w:vAlign w:val="center"/>
          </w:tcPr>
          <w:p w14:paraId="34F900DA" w14:textId="4D8FCEA0" w:rsidR="00717B5A" w:rsidRPr="004B3E00" w:rsidRDefault="00717B5A" w:rsidP="00D711FD">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sz w:val="24"/>
                <w:szCs w:val="24"/>
                <w:lang w:val="en-US"/>
              </w:rPr>
              <w:t>UIN Jakarta</w:t>
            </w:r>
          </w:p>
        </w:tc>
        <w:tc>
          <w:tcPr>
            <w:tcW w:w="2244" w:type="dxa"/>
          </w:tcPr>
          <w:p w14:paraId="223024C1" w14:textId="20F6BA9A" w:rsidR="00717B5A" w:rsidRDefault="00717B5A" w:rsidP="00D711FD">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UIN Jakarta</w:t>
            </w:r>
          </w:p>
        </w:tc>
      </w:tr>
      <w:tr w:rsidR="00717B5A" w:rsidRPr="004B3E00" w14:paraId="6F36FFF2" w14:textId="2BFEBA56" w:rsidTr="00717B5A">
        <w:trPr>
          <w:trHeight w:val="520"/>
        </w:trPr>
        <w:tc>
          <w:tcPr>
            <w:tcW w:w="2308" w:type="dxa"/>
            <w:vAlign w:val="center"/>
          </w:tcPr>
          <w:p w14:paraId="290479E0" w14:textId="77777777" w:rsidR="00717B5A" w:rsidRPr="004B3E00" w:rsidRDefault="00717B5A" w:rsidP="00D711FD">
            <w:pPr>
              <w:autoSpaceDE w:val="0"/>
              <w:autoSpaceDN w:val="0"/>
              <w:adjustRightInd w:val="0"/>
              <w:spacing w:after="0" w:line="360" w:lineRule="auto"/>
              <w:jc w:val="center"/>
              <w:rPr>
                <w:rFonts w:ascii="Times New Roman" w:hAnsi="Times New Roman" w:cs="Times New Roman"/>
                <w:sz w:val="24"/>
                <w:szCs w:val="24"/>
              </w:rPr>
            </w:pPr>
            <w:r w:rsidRPr="004B3E00">
              <w:rPr>
                <w:rFonts w:ascii="Times New Roman" w:hAnsi="Times New Roman" w:cs="Times New Roman"/>
                <w:sz w:val="24"/>
                <w:szCs w:val="24"/>
              </w:rPr>
              <w:t>Tahun Lulus</w:t>
            </w:r>
          </w:p>
        </w:tc>
        <w:tc>
          <w:tcPr>
            <w:tcW w:w="2090" w:type="dxa"/>
            <w:vAlign w:val="center"/>
          </w:tcPr>
          <w:p w14:paraId="2BC44431" w14:textId="01D181C8" w:rsidR="00717B5A" w:rsidRPr="00717B5A" w:rsidRDefault="00717B5A" w:rsidP="0050744B">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19</w:t>
            </w:r>
            <w:r w:rsidR="0050744B">
              <w:rPr>
                <w:rFonts w:ascii="Times New Roman" w:hAnsi="Times New Roman" w:cs="Times New Roman"/>
                <w:sz w:val="24"/>
                <w:szCs w:val="24"/>
                <w:lang w:val="en-US"/>
              </w:rPr>
              <w:t>85</w:t>
            </w:r>
          </w:p>
        </w:tc>
        <w:tc>
          <w:tcPr>
            <w:tcW w:w="2601" w:type="dxa"/>
            <w:vAlign w:val="center"/>
          </w:tcPr>
          <w:p w14:paraId="2378E006" w14:textId="258B4969" w:rsidR="00717B5A" w:rsidRPr="00717B5A" w:rsidRDefault="00717B5A" w:rsidP="0050744B">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199</w:t>
            </w:r>
            <w:r w:rsidR="0050744B">
              <w:rPr>
                <w:rFonts w:ascii="Times New Roman" w:hAnsi="Times New Roman" w:cs="Times New Roman"/>
                <w:sz w:val="24"/>
                <w:szCs w:val="24"/>
                <w:lang w:val="en-US"/>
              </w:rPr>
              <w:t>1</w:t>
            </w:r>
          </w:p>
        </w:tc>
        <w:tc>
          <w:tcPr>
            <w:tcW w:w="2244" w:type="dxa"/>
          </w:tcPr>
          <w:p w14:paraId="663F2DE3" w14:textId="76170832" w:rsidR="00717B5A" w:rsidRPr="00717B5A" w:rsidRDefault="00717B5A" w:rsidP="0050744B">
            <w:pPr>
              <w:autoSpaceDE w:val="0"/>
              <w:autoSpaceDN w:val="0"/>
              <w:adjustRightInd w:val="0"/>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200</w:t>
            </w:r>
            <w:r w:rsidR="0050744B">
              <w:rPr>
                <w:rFonts w:ascii="Times New Roman" w:hAnsi="Times New Roman" w:cs="Times New Roman"/>
                <w:sz w:val="24"/>
                <w:szCs w:val="24"/>
                <w:lang w:val="en-US"/>
              </w:rPr>
              <w:t>2</w:t>
            </w:r>
          </w:p>
        </w:tc>
      </w:tr>
    </w:tbl>
    <w:p w14:paraId="3284C5BD" w14:textId="77777777" w:rsidR="00D711FD" w:rsidRDefault="00D711FD" w:rsidP="006A303D">
      <w:pPr>
        <w:spacing w:after="0" w:line="360" w:lineRule="auto"/>
        <w:rPr>
          <w:rFonts w:ascii="Times New Roman" w:hAnsi="Times New Roman" w:cs="Times New Roman"/>
          <w:sz w:val="24"/>
          <w:szCs w:val="24"/>
          <w:lang w:val="en-US"/>
        </w:rPr>
      </w:pPr>
    </w:p>
    <w:p w14:paraId="2AA2B350" w14:textId="77777777" w:rsidR="00D711FD" w:rsidRPr="00D711FD" w:rsidRDefault="00D711FD" w:rsidP="006A303D">
      <w:pPr>
        <w:spacing w:after="0" w:line="360" w:lineRule="auto"/>
        <w:rPr>
          <w:rFonts w:ascii="Times New Roman" w:hAnsi="Times New Roman" w:cs="Times New Roman"/>
          <w:sz w:val="24"/>
          <w:szCs w:val="24"/>
          <w:lang w:val="en-US"/>
        </w:rPr>
      </w:pPr>
    </w:p>
    <w:p w14:paraId="275ADD2D" w14:textId="77777777" w:rsidR="006A303D" w:rsidRPr="004B3E00" w:rsidRDefault="006A303D" w:rsidP="00DA69B5">
      <w:pPr>
        <w:pStyle w:val="ListParagraph"/>
        <w:spacing w:line="360" w:lineRule="auto"/>
        <w:ind w:left="426" w:firstLine="425"/>
        <w:jc w:val="both"/>
        <w:rPr>
          <w:lang w:val="id-ID"/>
        </w:rPr>
      </w:pPr>
      <w:r w:rsidRPr="004B3E00">
        <w:rPr>
          <w:lang w:val="id-ID"/>
        </w:rPr>
        <w:t>Semua data yang saya isikan dan tercantum dalam biodata ini adalah benar dan dapat dipertanggungjawabkan secara hukum. Apabila dikemudian hari ternyata dijumpai ketidak sesuaian dengan kenyataan, saya sanggup menerima sanksi.</w:t>
      </w:r>
    </w:p>
    <w:p w14:paraId="63E3E142" w14:textId="77777777" w:rsidR="006A303D" w:rsidRPr="004B3E00" w:rsidRDefault="006A303D" w:rsidP="00DA69B5">
      <w:pPr>
        <w:pStyle w:val="ListParagraph"/>
        <w:spacing w:line="360" w:lineRule="auto"/>
        <w:ind w:left="426" w:firstLine="425"/>
        <w:jc w:val="both"/>
        <w:rPr>
          <w:lang w:val="id-ID"/>
        </w:rPr>
      </w:pPr>
      <w:r w:rsidRPr="004B3E00">
        <w:rPr>
          <w:lang w:val="id-ID"/>
        </w:rPr>
        <w:t>Demikian biodata ini saya buat dengan sebenarnya untuk memenuhi salah satu persyaratan dalam pengajuan Penelitian Dosen.</w:t>
      </w:r>
    </w:p>
    <w:p w14:paraId="38459FFB" w14:textId="77777777" w:rsidR="006A303D" w:rsidRPr="004B3E00" w:rsidRDefault="006A303D" w:rsidP="006A303D">
      <w:pPr>
        <w:pStyle w:val="ListParagraph"/>
        <w:spacing w:line="360" w:lineRule="auto"/>
        <w:ind w:left="0"/>
        <w:jc w:val="both"/>
      </w:pPr>
    </w:p>
    <w:p w14:paraId="62173573" w14:textId="4C05EF3A" w:rsidR="006A303D" w:rsidRPr="004B3E00" w:rsidRDefault="006A303D" w:rsidP="006A303D">
      <w:pPr>
        <w:pStyle w:val="ListParagraph"/>
        <w:spacing w:line="360" w:lineRule="auto"/>
        <w:ind w:left="0"/>
        <w:jc w:val="right"/>
      </w:pPr>
      <w:r w:rsidRPr="004B3E00">
        <w:rPr>
          <w:lang w:val="id-ID"/>
        </w:rPr>
        <w:t>Jakarta</w:t>
      </w:r>
      <w:r w:rsidRPr="004B3E00">
        <w:t xml:space="preserve"> , </w:t>
      </w:r>
      <w:r w:rsidRPr="004B3E00">
        <w:rPr>
          <w:lang w:val="id-ID"/>
        </w:rPr>
        <w:t>0</w:t>
      </w:r>
      <w:r w:rsidRPr="004B3E00">
        <w:t xml:space="preserve">1 </w:t>
      </w:r>
      <w:r w:rsidR="00797AE2" w:rsidRPr="004B3E00">
        <w:t>September</w:t>
      </w:r>
      <w:r w:rsidRPr="004B3E00">
        <w:t xml:space="preserve"> </w:t>
      </w:r>
      <w:r w:rsidRPr="004B3E00">
        <w:rPr>
          <w:lang w:val="id-ID"/>
        </w:rPr>
        <w:t>202</w:t>
      </w:r>
      <w:r w:rsidRPr="004B3E00">
        <w:t>3</w:t>
      </w:r>
    </w:p>
    <w:p w14:paraId="219A4E42" w14:textId="36ABAD3C" w:rsidR="006A303D" w:rsidRPr="00807905" w:rsidRDefault="006A303D" w:rsidP="00807905">
      <w:pPr>
        <w:spacing w:after="0" w:line="360" w:lineRule="auto"/>
        <w:ind w:left="5040" w:firstLine="720"/>
        <w:rPr>
          <w:rFonts w:ascii="Times New Roman" w:hAnsi="Times New Roman" w:cs="Times New Roman"/>
          <w:sz w:val="24"/>
          <w:szCs w:val="24"/>
          <w:lang w:val="en-US"/>
        </w:rPr>
      </w:pPr>
      <w:r w:rsidRPr="004B3E00">
        <w:rPr>
          <w:rFonts w:ascii="Times New Roman" w:hAnsi="Times New Roman" w:cs="Times New Roman"/>
          <w:sz w:val="24"/>
          <w:szCs w:val="24"/>
        </w:rPr>
        <w:t>Pengusul,</w:t>
      </w:r>
    </w:p>
    <w:p w14:paraId="3868C969" w14:textId="7099440C" w:rsidR="006A303D" w:rsidRDefault="00AE208A" w:rsidP="0050744B">
      <w:pPr>
        <w:spacing w:after="0" w:line="360" w:lineRule="auto"/>
        <w:ind w:left="5040" w:firstLine="720"/>
        <w:rPr>
          <w:rFonts w:ascii="Times New Roman" w:hAnsi="Times New Roman" w:cs="Times New Roman"/>
          <w:sz w:val="24"/>
          <w:szCs w:val="24"/>
          <w:lang w:val="en-US"/>
        </w:rPr>
      </w:pPr>
      <w:r>
        <w:rPr>
          <w:rFonts w:ascii="Times New Roman" w:hAnsi="Times New Roman" w:cs="Times New Roman"/>
          <w:noProof/>
          <w:sz w:val="24"/>
          <w:szCs w:val="24"/>
          <w:lang w:val="en-US"/>
        </w:rPr>
        <w:drawing>
          <wp:anchor distT="0" distB="0" distL="114300" distR="114300" simplePos="0" relativeHeight="251660288" behindDoc="1" locked="0" layoutInCell="1" allowOverlap="1" wp14:anchorId="5271270A" wp14:editId="42D46EBB">
            <wp:simplePos x="0" y="0"/>
            <wp:positionH relativeFrom="column">
              <wp:posOffset>3810000</wp:posOffset>
            </wp:positionH>
            <wp:positionV relativeFrom="paragraph">
              <wp:posOffset>254635</wp:posOffset>
            </wp:positionV>
            <wp:extent cx="581025" cy="51435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td p dde.jpg"/>
                    <pic:cNvPicPr/>
                  </pic:nvPicPr>
                  <pic:blipFill>
                    <a:blip r:embed="rId18" cstate="print">
                      <a:biLevel thresh="75000"/>
                      <a:extLst>
                        <a:ext uri="{BEBA8EAE-BF5A-486C-A8C5-ECC9F3942E4B}">
                          <a14:imgProps xmlns:a14="http://schemas.microsoft.com/office/drawing/2010/main">
                            <a14:imgLayer r:embed="rId19">
                              <a14:imgEffect>
                                <a14:artisticPhotocopy/>
                              </a14:imgEffect>
                            </a14:imgLayer>
                          </a14:imgProps>
                        </a:ext>
                        <a:ext uri="{28A0092B-C50C-407E-A947-70E740481C1C}">
                          <a14:useLocalDpi xmlns:a14="http://schemas.microsoft.com/office/drawing/2010/main" val="0"/>
                        </a:ext>
                      </a:extLst>
                    </a:blip>
                    <a:stretch>
                      <a:fillRect/>
                    </a:stretch>
                  </pic:blipFill>
                  <pic:spPr>
                    <a:xfrm>
                      <a:off x="0" y="0"/>
                      <a:ext cx="581025" cy="514350"/>
                    </a:xfrm>
                    <a:prstGeom prst="rect">
                      <a:avLst/>
                    </a:prstGeom>
                  </pic:spPr>
                </pic:pic>
              </a:graphicData>
            </a:graphic>
            <wp14:sizeRelH relativeFrom="page">
              <wp14:pctWidth>0</wp14:pctWidth>
            </wp14:sizeRelH>
            <wp14:sizeRelV relativeFrom="page">
              <wp14:pctHeight>0</wp14:pctHeight>
            </wp14:sizeRelV>
          </wp:anchor>
        </w:drawing>
      </w:r>
      <w:r w:rsidR="006A303D" w:rsidRPr="004B3E00">
        <w:rPr>
          <w:rFonts w:ascii="Times New Roman" w:hAnsi="Times New Roman" w:cs="Times New Roman"/>
          <w:sz w:val="24"/>
          <w:szCs w:val="24"/>
        </w:rPr>
        <w:t>(</w:t>
      </w:r>
      <w:r w:rsidR="00717B5A">
        <w:rPr>
          <w:rFonts w:ascii="Times New Roman" w:hAnsi="Times New Roman" w:cs="Times New Roman"/>
          <w:sz w:val="24"/>
          <w:szCs w:val="24"/>
          <w:u w:val="single"/>
          <w:lang w:val="en-US"/>
        </w:rPr>
        <w:t xml:space="preserve">Prof. Dr. </w:t>
      </w:r>
      <w:proofErr w:type="spellStart"/>
      <w:r w:rsidR="0050744B">
        <w:rPr>
          <w:rFonts w:ascii="Times New Roman" w:hAnsi="Times New Roman" w:cs="Times New Roman"/>
          <w:sz w:val="24"/>
          <w:szCs w:val="24"/>
          <w:u w:val="single"/>
          <w:lang w:val="en-US"/>
        </w:rPr>
        <w:t>Dede</w:t>
      </w:r>
      <w:proofErr w:type="spellEnd"/>
      <w:r w:rsidR="0050744B">
        <w:rPr>
          <w:rFonts w:ascii="Times New Roman" w:hAnsi="Times New Roman" w:cs="Times New Roman"/>
          <w:sz w:val="24"/>
          <w:szCs w:val="24"/>
          <w:u w:val="single"/>
          <w:lang w:val="en-US"/>
        </w:rPr>
        <w:t xml:space="preserve"> </w:t>
      </w:r>
      <w:proofErr w:type="spellStart"/>
      <w:r w:rsidR="0050744B">
        <w:rPr>
          <w:rFonts w:ascii="Times New Roman" w:hAnsi="Times New Roman" w:cs="Times New Roman"/>
          <w:sz w:val="24"/>
          <w:szCs w:val="24"/>
          <w:u w:val="single"/>
          <w:lang w:val="en-US"/>
        </w:rPr>
        <w:t>Rosyada</w:t>
      </w:r>
      <w:proofErr w:type="spellEnd"/>
      <w:r w:rsidR="00717B5A">
        <w:rPr>
          <w:rFonts w:ascii="Times New Roman" w:hAnsi="Times New Roman" w:cs="Times New Roman"/>
          <w:sz w:val="24"/>
          <w:szCs w:val="24"/>
          <w:u w:val="single"/>
          <w:lang w:val="en-US"/>
        </w:rPr>
        <w:t>, MA</w:t>
      </w:r>
      <w:r w:rsidR="006A303D" w:rsidRPr="004B3E00">
        <w:rPr>
          <w:rFonts w:ascii="Times New Roman" w:hAnsi="Times New Roman" w:cs="Times New Roman"/>
          <w:sz w:val="24"/>
          <w:szCs w:val="24"/>
        </w:rPr>
        <w:t>)</w:t>
      </w:r>
      <w:r w:rsidR="00807905">
        <w:rPr>
          <w:rFonts w:ascii="Times New Roman" w:hAnsi="Times New Roman" w:cs="Times New Roman"/>
          <w:sz w:val="24"/>
          <w:szCs w:val="24"/>
          <w:lang w:val="en-US"/>
        </w:rPr>
        <w:t xml:space="preserve"> </w:t>
      </w:r>
    </w:p>
    <w:p w14:paraId="6097BB37" w14:textId="283872E4" w:rsidR="00807905" w:rsidRDefault="00807905" w:rsidP="00807905">
      <w:pPr>
        <w:spacing w:after="0" w:line="360" w:lineRule="auto"/>
        <w:ind w:left="5040" w:firstLine="720"/>
        <w:rPr>
          <w:rFonts w:ascii="Times New Roman" w:hAnsi="Times New Roman" w:cs="Times New Roman"/>
          <w:sz w:val="24"/>
          <w:szCs w:val="24"/>
          <w:lang w:val="en-US"/>
        </w:rPr>
      </w:pPr>
    </w:p>
    <w:p w14:paraId="2C8274C2" w14:textId="3A65DB42" w:rsidR="00807905" w:rsidRPr="00807905" w:rsidRDefault="00807905" w:rsidP="00807905">
      <w:pPr>
        <w:spacing w:after="0" w:line="360" w:lineRule="auto"/>
        <w:ind w:left="5040" w:firstLine="720"/>
        <w:rPr>
          <w:rFonts w:ascii="Times New Roman" w:hAnsi="Times New Roman" w:cs="Times New Roman"/>
          <w:sz w:val="24"/>
          <w:szCs w:val="24"/>
          <w:lang w:val="en-US"/>
        </w:rPr>
      </w:pPr>
    </w:p>
    <w:p w14:paraId="27039597" w14:textId="1093481B" w:rsidR="006A303D" w:rsidRPr="003B5476" w:rsidRDefault="00807905" w:rsidP="00807905">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proofErr w:type="gramStart"/>
      <w:r w:rsidR="006A303D" w:rsidRPr="004B3E00">
        <w:rPr>
          <w:rFonts w:ascii="Times New Roman" w:hAnsi="Times New Roman" w:cs="Times New Roman"/>
          <w:sz w:val="24"/>
          <w:szCs w:val="24"/>
          <w:lang w:val="en-US"/>
        </w:rPr>
        <w:t>NI</w:t>
      </w:r>
      <w:r w:rsidR="006A303D" w:rsidRPr="004B3E00">
        <w:rPr>
          <w:rFonts w:ascii="Times New Roman" w:hAnsi="Times New Roman" w:cs="Times New Roman"/>
          <w:sz w:val="24"/>
          <w:szCs w:val="24"/>
        </w:rPr>
        <w:t>DN.</w:t>
      </w:r>
      <w:proofErr w:type="gramEnd"/>
      <w:r w:rsidR="006515C2" w:rsidRPr="004B3E00">
        <w:rPr>
          <w:rFonts w:ascii="Times New Roman" w:hAnsi="Times New Roman" w:cs="Times New Roman"/>
          <w:sz w:val="24"/>
          <w:szCs w:val="24"/>
          <w:shd w:val="clear" w:color="auto" w:fill="FFFFFF"/>
        </w:rPr>
        <w:t xml:space="preserve"> </w:t>
      </w:r>
      <w:r>
        <w:rPr>
          <w:rFonts w:ascii="Times New Roman" w:hAnsi="Times New Roman"/>
          <w:szCs w:val="24"/>
          <w:shd w:val="clear" w:color="auto" w:fill="FFFFFF"/>
        </w:rPr>
        <w:t>2202085401</w:t>
      </w:r>
    </w:p>
    <w:p w14:paraId="4F8E9088" w14:textId="77777777" w:rsidR="00E43308" w:rsidRPr="004B3E00" w:rsidRDefault="00E43308" w:rsidP="00E43308">
      <w:pPr>
        <w:spacing w:after="0" w:line="360" w:lineRule="auto"/>
        <w:rPr>
          <w:rFonts w:ascii="Times New Roman" w:hAnsi="Times New Roman" w:cs="Times New Roman"/>
          <w:sz w:val="24"/>
          <w:szCs w:val="24"/>
        </w:rPr>
      </w:pPr>
    </w:p>
    <w:p w14:paraId="2B4B809B" w14:textId="77777777" w:rsidR="00E43308" w:rsidRPr="004B3E00" w:rsidRDefault="00E43308">
      <w:pPr>
        <w:spacing w:after="0" w:line="240" w:lineRule="auto"/>
        <w:rPr>
          <w:rFonts w:ascii="Times New Roman" w:hAnsi="Times New Roman" w:cs="Times New Roman"/>
          <w:sz w:val="24"/>
          <w:szCs w:val="24"/>
        </w:rPr>
      </w:pPr>
      <w:r w:rsidRPr="004B3E00">
        <w:rPr>
          <w:rFonts w:ascii="Times New Roman" w:hAnsi="Times New Roman" w:cs="Times New Roman"/>
          <w:sz w:val="24"/>
          <w:szCs w:val="24"/>
        </w:rPr>
        <w:br w:type="page"/>
      </w:r>
    </w:p>
    <w:p w14:paraId="6499CFAA" w14:textId="77777777" w:rsidR="00CD7DF1" w:rsidRPr="007C6732" w:rsidRDefault="00CD7DF1" w:rsidP="00CD7DF1">
      <w:pPr>
        <w:pStyle w:val="Heading1"/>
        <w:jc w:val="both"/>
        <w:rPr>
          <w:rFonts w:ascii="Times New Roman" w:hAnsi="Times New Roman"/>
          <w:sz w:val="24"/>
          <w:szCs w:val="24"/>
        </w:rPr>
      </w:pPr>
      <w:bookmarkStart w:id="20" w:name="_Toc155877162"/>
      <w:r w:rsidRPr="007C6732">
        <w:rPr>
          <w:rFonts w:ascii="Times New Roman" w:hAnsi="Times New Roman"/>
          <w:sz w:val="24"/>
          <w:szCs w:val="24"/>
        </w:rPr>
        <w:lastRenderedPageBreak/>
        <w:t>LAMPIRAN 2. RENCANA ANGGARAN BIAYA</w:t>
      </w:r>
      <w:bookmarkEnd w:id="20"/>
    </w:p>
    <w:bookmarkEnd w:id="4"/>
    <w:p w14:paraId="373294B9" w14:textId="2A27B590" w:rsidR="0065478D" w:rsidRDefault="0065478D" w:rsidP="0065478D">
      <w:pPr>
        <w:pStyle w:val="BodyTextIndent2"/>
        <w:tabs>
          <w:tab w:val="left" w:pos="426"/>
        </w:tabs>
        <w:spacing w:line="360" w:lineRule="auto"/>
        <w:ind w:left="319" w:hangingChars="133" w:hanging="319"/>
        <w:rPr>
          <w:rFonts w:ascii="Times New Roman" w:hAnsi="Times New Roman"/>
          <w:bCs/>
          <w:color w:val="000000" w:themeColor="text1"/>
          <w:szCs w:val="24"/>
        </w:rPr>
      </w:pPr>
      <w:r w:rsidRPr="004B3E00">
        <w:rPr>
          <w:rFonts w:ascii="Times New Roman" w:hAnsi="Times New Roman"/>
          <w:bCs/>
          <w:color w:val="000000" w:themeColor="text1"/>
          <w:szCs w:val="24"/>
          <w:lang w:val="id-ID"/>
        </w:rPr>
        <w:t xml:space="preserve">Berikut rincian </w:t>
      </w:r>
      <w:r w:rsidR="008D421E" w:rsidRPr="004B3E00">
        <w:rPr>
          <w:rFonts w:ascii="Times New Roman" w:hAnsi="Times New Roman"/>
          <w:bCs/>
          <w:color w:val="000000" w:themeColor="text1"/>
          <w:szCs w:val="24"/>
          <w:lang w:val="id-ID"/>
        </w:rPr>
        <w:t xml:space="preserve">rencana </w:t>
      </w:r>
      <w:r w:rsidRPr="004B3E00">
        <w:rPr>
          <w:rFonts w:ascii="Times New Roman" w:hAnsi="Times New Roman"/>
          <w:bCs/>
          <w:color w:val="000000" w:themeColor="text1"/>
          <w:szCs w:val="24"/>
          <w:lang w:val="id-ID"/>
        </w:rPr>
        <w:t>anggaran yang kami butuhkan sebagai berikut:</w:t>
      </w:r>
    </w:p>
    <w:p w14:paraId="23957536" w14:textId="76AF0A24" w:rsidR="00343653" w:rsidRDefault="00343653" w:rsidP="00343653">
      <w:pPr>
        <w:pStyle w:val="BodyTextIndent2"/>
        <w:spacing w:line="360" w:lineRule="auto"/>
        <w:ind w:left="2520" w:firstLine="360"/>
        <w:rPr>
          <w:rFonts w:ascii="Times New Roman" w:hAnsi="Times New Roman"/>
          <w:b/>
          <w:szCs w:val="24"/>
          <w:lang w:val="id-ID"/>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2"/>
        <w:gridCol w:w="3067"/>
        <w:gridCol w:w="702"/>
        <w:gridCol w:w="2440"/>
        <w:gridCol w:w="2412"/>
      </w:tblGrid>
      <w:tr w:rsidR="00343653" w14:paraId="067565EA" w14:textId="77777777" w:rsidTr="00721489">
        <w:tc>
          <w:tcPr>
            <w:tcW w:w="336" w:type="pct"/>
            <w:tcBorders>
              <w:top w:val="single" w:sz="4" w:space="0" w:color="auto"/>
              <w:left w:val="single" w:sz="4" w:space="0" w:color="auto"/>
              <w:bottom w:val="single" w:sz="4" w:space="0" w:color="auto"/>
              <w:right w:val="single" w:sz="4" w:space="0" w:color="auto"/>
            </w:tcBorders>
            <w:shd w:val="clear" w:color="auto" w:fill="DBE5F1"/>
          </w:tcPr>
          <w:p w14:paraId="37BE712F" w14:textId="77777777" w:rsidR="00343653" w:rsidRDefault="00343653" w:rsidP="00721489">
            <w:pPr>
              <w:pStyle w:val="BodyTextIndent2"/>
              <w:ind w:left="0"/>
              <w:jc w:val="center"/>
              <w:rPr>
                <w:rFonts w:ascii="Times New Roman" w:hAnsi="Times New Roman"/>
                <w:b/>
                <w:szCs w:val="24"/>
                <w:lang w:val="id-ID"/>
              </w:rPr>
            </w:pPr>
            <w:bookmarkStart w:id="21" w:name="_Hlk126920574"/>
            <w:r>
              <w:rPr>
                <w:rFonts w:ascii="Times New Roman" w:hAnsi="Times New Roman"/>
                <w:b/>
                <w:szCs w:val="24"/>
                <w:lang w:val="id-ID"/>
              </w:rPr>
              <w:t>No</w:t>
            </w:r>
          </w:p>
        </w:tc>
        <w:tc>
          <w:tcPr>
            <w:tcW w:w="1659" w:type="pct"/>
            <w:tcBorders>
              <w:top w:val="single" w:sz="4" w:space="0" w:color="auto"/>
              <w:left w:val="single" w:sz="4" w:space="0" w:color="auto"/>
              <w:bottom w:val="single" w:sz="4" w:space="0" w:color="auto"/>
              <w:right w:val="single" w:sz="4" w:space="0" w:color="auto"/>
            </w:tcBorders>
            <w:shd w:val="clear" w:color="auto" w:fill="DBE5F1"/>
          </w:tcPr>
          <w:p w14:paraId="2008E660" w14:textId="77777777" w:rsidR="00343653" w:rsidRDefault="00343653" w:rsidP="00721489">
            <w:pPr>
              <w:pStyle w:val="BodyTextIndent2"/>
              <w:ind w:left="0"/>
              <w:jc w:val="center"/>
              <w:rPr>
                <w:rFonts w:ascii="Times New Roman" w:hAnsi="Times New Roman"/>
                <w:b/>
                <w:szCs w:val="24"/>
                <w:lang w:val="id-ID"/>
              </w:rPr>
            </w:pPr>
            <w:r>
              <w:rPr>
                <w:rFonts w:ascii="Times New Roman" w:hAnsi="Times New Roman"/>
                <w:b/>
                <w:szCs w:val="24"/>
                <w:lang w:val="id-ID"/>
              </w:rPr>
              <w:t>Uraian</w:t>
            </w:r>
          </w:p>
        </w:tc>
        <w:tc>
          <w:tcPr>
            <w:tcW w:w="380" w:type="pct"/>
            <w:tcBorders>
              <w:top w:val="single" w:sz="4" w:space="0" w:color="auto"/>
              <w:left w:val="single" w:sz="4" w:space="0" w:color="auto"/>
              <w:bottom w:val="single" w:sz="4" w:space="0" w:color="auto"/>
              <w:right w:val="single" w:sz="4" w:space="0" w:color="auto"/>
            </w:tcBorders>
            <w:shd w:val="clear" w:color="auto" w:fill="DBE5F1"/>
          </w:tcPr>
          <w:p w14:paraId="107AC399" w14:textId="77777777" w:rsidR="00343653" w:rsidRDefault="00343653" w:rsidP="00721489">
            <w:pPr>
              <w:pStyle w:val="BodyTextIndent2"/>
              <w:ind w:left="0"/>
              <w:jc w:val="center"/>
              <w:rPr>
                <w:rFonts w:ascii="Times New Roman" w:hAnsi="Times New Roman"/>
                <w:b/>
                <w:szCs w:val="24"/>
                <w:lang w:val="id-ID"/>
              </w:rPr>
            </w:pPr>
            <w:r>
              <w:rPr>
                <w:rFonts w:ascii="Times New Roman" w:hAnsi="Times New Roman"/>
                <w:b/>
                <w:szCs w:val="24"/>
                <w:lang w:val="id-ID"/>
              </w:rPr>
              <w:t>Qty</w:t>
            </w:r>
          </w:p>
        </w:tc>
        <w:tc>
          <w:tcPr>
            <w:tcW w:w="1320" w:type="pct"/>
            <w:tcBorders>
              <w:top w:val="single" w:sz="4" w:space="0" w:color="auto"/>
              <w:left w:val="single" w:sz="4" w:space="0" w:color="auto"/>
              <w:bottom w:val="single" w:sz="4" w:space="0" w:color="auto"/>
              <w:right w:val="single" w:sz="4" w:space="0" w:color="auto"/>
            </w:tcBorders>
            <w:shd w:val="clear" w:color="auto" w:fill="DBE5F1"/>
          </w:tcPr>
          <w:p w14:paraId="50AE8C70" w14:textId="77777777" w:rsidR="00343653" w:rsidRDefault="00343653" w:rsidP="00721489">
            <w:pPr>
              <w:pStyle w:val="BodyTextIndent2"/>
              <w:ind w:left="0"/>
              <w:jc w:val="center"/>
              <w:rPr>
                <w:rFonts w:ascii="Times New Roman" w:hAnsi="Times New Roman"/>
                <w:b/>
                <w:szCs w:val="24"/>
                <w:lang w:val="id-ID"/>
              </w:rPr>
            </w:pPr>
            <w:r>
              <w:rPr>
                <w:rFonts w:ascii="Times New Roman" w:hAnsi="Times New Roman"/>
                <w:b/>
                <w:szCs w:val="24"/>
                <w:lang w:val="id-ID"/>
              </w:rPr>
              <w:t>Harga</w:t>
            </w:r>
          </w:p>
        </w:tc>
        <w:tc>
          <w:tcPr>
            <w:tcW w:w="1305" w:type="pct"/>
            <w:tcBorders>
              <w:top w:val="single" w:sz="4" w:space="0" w:color="auto"/>
              <w:left w:val="single" w:sz="4" w:space="0" w:color="auto"/>
              <w:bottom w:val="single" w:sz="4" w:space="0" w:color="auto"/>
              <w:right w:val="single" w:sz="4" w:space="0" w:color="auto"/>
            </w:tcBorders>
            <w:shd w:val="clear" w:color="auto" w:fill="DBE5F1"/>
          </w:tcPr>
          <w:p w14:paraId="534E85F2" w14:textId="77777777" w:rsidR="00343653" w:rsidRDefault="00343653" w:rsidP="00721489">
            <w:pPr>
              <w:pStyle w:val="BodyTextIndent2"/>
              <w:ind w:left="0"/>
              <w:jc w:val="center"/>
              <w:rPr>
                <w:rFonts w:ascii="Times New Roman" w:hAnsi="Times New Roman"/>
                <w:b/>
                <w:szCs w:val="24"/>
                <w:lang w:val="id-ID"/>
              </w:rPr>
            </w:pPr>
            <w:r>
              <w:rPr>
                <w:rFonts w:ascii="Times New Roman" w:hAnsi="Times New Roman"/>
                <w:b/>
                <w:szCs w:val="24"/>
                <w:lang w:val="id-ID"/>
              </w:rPr>
              <w:t>Jumlah</w:t>
            </w:r>
          </w:p>
        </w:tc>
      </w:tr>
      <w:tr w:rsidR="00343653" w14:paraId="2D573050" w14:textId="77777777" w:rsidTr="00721489">
        <w:tc>
          <w:tcPr>
            <w:tcW w:w="5000" w:type="pct"/>
            <w:gridSpan w:val="5"/>
            <w:tcBorders>
              <w:top w:val="single" w:sz="4" w:space="0" w:color="auto"/>
              <w:left w:val="single" w:sz="4" w:space="0" w:color="auto"/>
              <w:bottom w:val="single" w:sz="4" w:space="0" w:color="auto"/>
              <w:right w:val="single" w:sz="4" w:space="0" w:color="auto"/>
            </w:tcBorders>
          </w:tcPr>
          <w:p w14:paraId="60D3830B" w14:textId="77777777" w:rsidR="00343653" w:rsidRDefault="00343653" w:rsidP="00721489">
            <w:pPr>
              <w:pStyle w:val="BodyTextIndent2"/>
              <w:ind w:left="0"/>
              <w:rPr>
                <w:rFonts w:ascii="Times New Roman" w:hAnsi="Times New Roman"/>
                <w:szCs w:val="24"/>
                <w:lang w:val="id-ID"/>
              </w:rPr>
            </w:pPr>
            <w:r>
              <w:rPr>
                <w:rFonts w:ascii="Times New Roman" w:hAnsi="Times New Roman"/>
                <w:b/>
                <w:szCs w:val="24"/>
                <w:lang w:val="id-ID"/>
              </w:rPr>
              <w:t>1.</w:t>
            </w:r>
            <w:r>
              <w:rPr>
                <w:rFonts w:ascii="Times New Roman" w:hAnsi="Times New Roman"/>
                <w:szCs w:val="24"/>
                <w:lang w:val="id-ID"/>
              </w:rPr>
              <w:t xml:space="preserve"> </w:t>
            </w:r>
            <w:r>
              <w:rPr>
                <w:rFonts w:ascii="Times New Roman" w:hAnsi="Times New Roman"/>
                <w:b/>
                <w:szCs w:val="24"/>
                <w:lang w:val="id-ID"/>
              </w:rPr>
              <w:t>Akomodasi (Perjalanan/Penginapan)</w:t>
            </w:r>
          </w:p>
        </w:tc>
      </w:tr>
      <w:tr w:rsidR="00343653" w14:paraId="38A23788" w14:textId="77777777" w:rsidTr="00721489">
        <w:tc>
          <w:tcPr>
            <w:tcW w:w="336" w:type="pct"/>
            <w:tcBorders>
              <w:top w:val="single" w:sz="4" w:space="0" w:color="auto"/>
              <w:left w:val="single" w:sz="4" w:space="0" w:color="auto"/>
              <w:bottom w:val="single" w:sz="4" w:space="0" w:color="auto"/>
              <w:right w:val="single" w:sz="4" w:space="0" w:color="auto"/>
            </w:tcBorders>
          </w:tcPr>
          <w:p w14:paraId="04E53572" w14:textId="77777777" w:rsidR="00343653" w:rsidRDefault="00343653" w:rsidP="00721489">
            <w:pPr>
              <w:pStyle w:val="BodyTextIndent2"/>
              <w:ind w:left="0"/>
              <w:jc w:val="center"/>
              <w:rPr>
                <w:rFonts w:ascii="Times New Roman" w:hAnsi="Times New Roman"/>
                <w:szCs w:val="24"/>
                <w:lang w:val="id-ID"/>
              </w:rPr>
            </w:pPr>
            <w:r>
              <w:rPr>
                <w:rFonts w:ascii="Times New Roman" w:hAnsi="Times New Roman"/>
                <w:szCs w:val="24"/>
                <w:lang w:val="id-ID"/>
              </w:rPr>
              <w:t>a.</w:t>
            </w:r>
          </w:p>
        </w:tc>
        <w:tc>
          <w:tcPr>
            <w:tcW w:w="1659" w:type="pct"/>
            <w:tcBorders>
              <w:top w:val="single" w:sz="4" w:space="0" w:color="auto"/>
              <w:left w:val="single" w:sz="4" w:space="0" w:color="auto"/>
              <w:bottom w:val="single" w:sz="4" w:space="0" w:color="auto"/>
              <w:right w:val="single" w:sz="4" w:space="0" w:color="auto"/>
            </w:tcBorders>
          </w:tcPr>
          <w:p w14:paraId="68401BB8" w14:textId="77777777" w:rsidR="00343653" w:rsidRDefault="00343653" w:rsidP="00721489">
            <w:pPr>
              <w:pStyle w:val="BodyTextIndent2"/>
              <w:ind w:left="0"/>
              <w:rPr>
                <w:rFonts w:ascii="Times New Roman" w:hAnsi="Times New Roman"/>
                <w:szCs w:val="24"/>
                <w:lang w:val="id-ID"/>
              </w:rPr>
            </w:pPr>
            <w:r>
              <w:rPr>
                <w:rFonts w:ascii="Times New Roman" w:hAnsi="Times New Roman"/>
                <w:szCs w:val="24"/>
                <w:lang w:val="id-ID"/>
              </w:rPr>
              <w:t>Transportasi</w:t>
            </w:r>
          </w:p>
        </w:tc>
        <w:tc>
          <w:tcPr>
            <w:tcW w:w="380" w:type="pct"/>
            <w:tcBorders>
              <w:top w:val="single" w:sz="4" w:space="0" w:color="auto"/>
              <w:left w:val="single" w:sz="4" w:space="0" w:color="auto"/>
              <w:bottom w:val="single" w:sz="4" w:space="0" w:color="auto"/>
              <w:right w:val="single" w:sz="4" w:space="0" w:color="auto"/>
            </w:tcBorders>
          </w:tcPr>
          <w:p w14:paraId="7E7462B8" w14:textId="1174B3CC" w:rsidR="00343653" w:rsidRDefault="00FB7664" w:rsidP="00721489">
            <w:pPr>
              <w:pStyle w:val="BodyTextIndent2"/>
              <w:ind w:left="0"/>
              <w:rPr>
                <w:rFonts w:ascii="Times New Roman" w:hAnsi="Times New Roman"/>
                <w:szCs w:val="24"/>
              </w:rPr>
            </w:pPr>
            <w:r>
              <w:rPr>
                <w:rFonts w:ascii="Times New Roman" w:hAnsi="Times New Roman"/>
                <w:szCs w:val="24"/>
              </w:rPr>
              <w:t>2</w:t>
            </w:r>
          </w:p>
        </w:tc>
        <w:tc>
          <w:tcPr>
            <w:tcW w:w="1320" w:type="pct"/>
            <w:tcBorders>
              <w:top w:val="single" w:sz="4" w:space="0" w:color="auto"/>
              <w:left w:val="single" w:sz="4" w:space="0" w:color="auto"/>
              <w:bottom w:val="single" w:sz="4" w:space="0" w:color="auto"/>
              <w:right w:val="single" w:sz="4" w:space="0" w:color="auto"/>
            </w:tcBorders>
          </w:tcPr>
          <w:p w14:paraId="51FC16DE" w14:textId="7BF33242" w:rsidR="00343653" w:rsidRDefault="00343653" w:rsidP="00FB7664">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sidR="00FB7664">
              <w:rPr>
                <w:rFonts w:ascii="Times New Roman" w:hAnsi="Times New Roman"/>
                <w:szCs w:val="24"/>
              </w:rPr>
              <w:t>50 000</w:t>
            </w:r>
            <w:r>
              <w:rPr>
                <w:rFonts w:ascii="Times New Roman" w:hAnsi="Times New Roman"/>
                <w:szCs w:val="24"/>
                <w:lang w:val="id-ID"/>
              </w:rPr>
              <w:t>,</w:t>
            </w:r>
            <w:r>
              <w:rPr>
                <w:rFonts w:ascii="Times New Roman" w:hAnsi="Times New Roman"/>
                <w:szCs w:val="24"/>
              </w:rPr>
              <w:t>-</w:t>
            </w:r>
          </w:p>
        </w:tc>
        <w:tc>
          <w:tcPr>
            <w:tcW w:w="1305" w:type="pct"/>
            <w:tcBorders>
              <w:top w:val="single" w:sz="4" w:space="0" w:color="auto"/>
              <w:left w:val="single" w:sz="4" w:space="0" w:color="auto"/>
              <w:bottom w:val="single" w:sz="4" w:space="0" w:color="auto"/>
              <w:right w:val="single" w:sz="4" w:space="0" w:color="auto"/>
            </w:tcBorders>
          </w:tcPr>
          <w:p w14:paraId="4F061D63" w14:textId="6D7B2EBB" w:rsidR="00343653" w:rsidRDefault="00343653" w:rsidP="00FB7664">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sidR="00FB7664">
              <w:rPr>
                <w:rFonts w:ascii="Times New Roman" w:hAnsi="Times New Roman"/>
                <w:szCs w:val="24"/>
              </w:rPr>
              <w:t>100000</w:t>
            </w:r>
            <w:r>
              <w:rPr>
                <w:rFonts w:ascii="Times New Roman" w:hAnsi="Times New Roman"/>
                <w:szCs w:val="24"/>
                <w:lang w:val="id-ID"/>
              </w:rPr>
              <w:t>,</w:t>
            </w:r>
            <w:r>
              <w:rPr>
                <w:rFonts w:ascii="Times New Roman" w:hAnsi="Times New Roman"/>
                <w:szCs w:val="24"/>
              </w:rPr>
              <w:t>-</w:t>
            </w:r>
          </w:p>
        </w:tc>
      </w:tr>
      <w:tr w:rsidR="00343653" w14:paraId="6F71F42D" w14:textId="77777777" w:rsidTr="00721489">
        <w:tc>
          <w:tcPr>
            <w:tcW w:w="3695" w:type="pct"/>
            <w:gridSpan w:val="4"/>
            <w:tcBorders>
              <w:top w:val="single" w:sz="4" w:space="0" w:color="auto"/>
              <w:left w:val="single" w:sz="4" w:space="0" w:color="auto"/>
              <w:bottom w:val="single" w:sz="4" w:space="0" w:color="auto"/>
              <w:right w:val="single" w:sz="4" w:space="0" w:color="auto"/>
            </w:tcBorders>
          </w:tcPr>
          <w:p w14:paraId="42392AB5" w14:textId="77777777" w:rsidR="00343653" w:rsidRDefault="00343653" w:rsidP="00721489">
            <w:pPr>
              <w:pStyle w:val="BodyTextIndent2"/>
              <w:ind w:left="0"/>
              <w:jc w:val="right"/>
              <w:rPr>
                <w:rFonts w:ascii="Times New Roman" w:hAnsi="Times New Roman"/>
                <w:b/>
                <w:szCs w:val="24"/>
                <w:lang w:val="id-ID"/>
              </w:rPr>
            </w:pPr>
            <w:r>
              <w:rPr>
                <w:rFonts w:ascii="Times New Roman" w:hAnsi="Times New Roman"/>
                <w:b/>
                <w:szCs w:val="24"/>
                <w:lang w:val="id-ID"/>
              </w:rPr>
              <w:t>Subtotal</w:t>
            </w:r>
          </w:p>
        </w:tc>
        <w:tc>
          <w:tcPr>
            <w:tcW w:w="1305" w:type="pct"/>
            <w:tcBorders>
              <w:top w:val="single" w:sz="4" w:space="0" w:color="auto"/>
              <w:left w:val="single" w:sz="4" w:space="0" w:color="auto"/>
              <w:bottom w:val="single" w:sz="4" w:space="0" w:color="auto"/>
              <w:right w:val="single" w:sz="4" w:space="0" w:color="auto"/>
            </w:tcBorders>
          </w:tcPr>
          <w:p w14:paraId="2628347A" w14:textId="44FF7175" w:rsidR="00343653" w:rsidRDefault="00343653" w:rsidP="00FB7664">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sidR="00FB7664">
              <w:rPr>
                <w:rFonts w:ascii="Times New Roman" w:hAnsi="Times New Roman"/>
                <w:szCs w:val="24"/>
              </w:rPr>
              <w:t>100000</w:t>
            </w:r>
            <w:r>
              <w:rPr>
                <w:rFonts w:ascii="Times New Roman" w:hAnsi="Times New Roman"/>
                <w:szCs w:val="24"/>
                <w:lang w:val="id-ID"/>
              </w:rPr>
              <w:t>,</w:t>
            </w:r>
            <w:r>
              <w:rPr>
                <w:rFonts w:ascii="Times New Roman" w:hAnsi="Times New Roman"/>
                <w:szCs w:val="24"/>
              </w:rPr>
              <w:t>-</w:t>
            </w:r>
          </w:p>
        </w:tc>
      </w:tr>
      <w:tr w:rsidR="00343653" w14:paraId="087B6276" w14:textId="77777777" w:rsidTr="00721489">
        <w:tc>
          <w:tcPr>
            <w:tcW w:w="5000" w:type="pct"/>
            <w:gridSpan w:val="5"/>
            <w:tcBorders>
              <w:top w:val="single" w:sz="4" w:space="0" w:color="auto"/>
              <w:left w:val="single" w:sz="4" w:space="0" w:color="auto"/>
              <w:bottom w:val="single" w:sz="4" w:space="0" w:color="auto"/>
              <w:right w:val="single" w:sz="4" w:space="0" w:color="auto"/>
            </w:tcBorders>
          </w:tcPr>
          <w:p w14:paraId="01B1439C" w14:textId="77777777" w:rsidR="00343653" w:rsidRDefault="00343653" w:rsidP="00721489">
            <w:pPr>
              <w:pStyle w:val="BodyTextIndent2"/>
              <w:ind w:left="0"/>
              <w:rPr>
                <w:rFonts w:ascii="Times New Roman" w:hAnsi="Times New Roman"/>
                <w:b/>
                <w:szCs w:val="24"/>
                <w:lang w:val="id-ID"/>
              </w:rPr>
            </w:pPr>
            <w:r>
              <w:rPr>
                <w:rFonts w:ascii="Times New Roman" w:hAnsi="Times New Roman"/>
                <w:b/>
                <w:szCs w:val="24"/>
                <w:lang w:val="id-ID"/>
              </w:rPr>
              <w:t>2. Peralatan</w:t>
            </w:r>
          </w:p>
        </w:tc>
      </w:tr>
      <w:tr w:rsidR="00343653" w14:paraId="7C328EFB" w14:textId="77777777" w:rsidTr="00721489">
        <w:tc>
          <w:tcPr>
            <w:tcW w:w="336" w:type="pct"/>
            <w:tcBorders>
              <w:top w:val="single" w:sz="4" w:space="0" w:color="auto"/>
              <w:left w:val="single" w:sz="4" w:space="0" w:color="auto"/>
              <w:bottom w:val="single" w:sz="4" w:space="0" w:color="auto"/>
              <w:right w:val="single" w:sz="4" w:space="0" w:color="auto"/>
            </w:tcBorders>
          </w:tcPr>
          <w:p w14:paraId="007CF17C" w14:textId="77777777" w:rsidR="00343653" w:rsidRDefault="00343653" w:rsidP="00721489">
            <w:pPr>
              <w:pStyle w:val="BodyTextIndent2"/>
              <w:ind w:left="0"/>
              <w:jc w:val="center"/>
              <w:rPr>
                <w:rFonts w:ascii="Times New Roman" w:hAnsi="Times New Roman"/>
                <w:szCs w:val="24"/>
                <w:lang w:val="id-ID"/>
              </w:rPr>
            </w:pPr>
            <w:r>
              <w:rPr>
                <w:rFonts w:ascii="Times New Roman" w:hAnsi="Times New Roman"/>
                <w:szCs w:val="24"/>
                <w:lang w:val="id-ID"/>
              </w:rPr>
              <w:t>a.</w:t>
            </w:r>
          </w:p>
        </w:tc>
        <w:tc>
          <w:tcPr>
            <w:tcW w:w="1659" w:type="pct"/>
            <w:tcBorders>
              <w:top w:val="single" w:sz="4" w:space="0" w:color="auto"/>
              <w:left w:val="single" w:sz="4" w:space="0" w:color="auto"/>
              <w:bottom w:val="single" w:sz="4" w:space="0" w:color="auto"/>
              <w:right w:val="single" w:sz="4" w:space="0" w:color="auto"/>
            </w:tcBorders>
          </w:tcPr>
          <w:p w14:paraId="5448D763" w14:textId="77777777" w:rsidR="00343653" w:rsidRDefault="00343653" w:rsidP="00721489">
            <w:pPr>
              <w:pStyle w:val="BodyTextIndent2"/>
              <w:ind w:left="0"/>
              <w:rPr>
                <w:rFonts w:ascii="Times New Roman" w:hAnsi="Times New Roman"/>
                <w:szCs w:val="24"/>
                <w:lang w:val="id-ID"/>
              </w:rPr>
            </w:pPr>
            <w:r>
              <w:rPr>
                <w:rFonts w:ascii="Times New Roman" w:hAnsi="Times New Roman"/>
                <w:szCs w:val="24"/>
                <w:lang w:val="id-ID"/>
              </w:rPr>
              <w:t>Print dan Jilid Proposal</w:t>
            </w:r>
          </w:p>
        </w:tc>
        <w:tc>
          <w:tcPr>
            <w:tcW w:w="380" w:type="pct"/>
            <w:tcBorders>
              <w:top w:val="single" w:sz="4" w:space="0" w:color="auto"/>
              <w:left w:val="single" w:sz="4" w:space="0" w:color="auto"/>
              <w:bottom w:val="single" w:sz="4" w:space="0" w:color="auto"/>
              <w:right w:val="single" w:sz="4" w:space="0" w:color="auto"/>
            </w:tcBorders>
          </w:tcPr>
          <w:p w14:paraId="097BC824" w14:textId="77777777" w:rsidR="00343653" w:rsidRDefault="00343653" w:rsidP="00721489">
            <w:pPr>
              <w:pStyle w:val="BodyTextIndent2"/>
              <w:ind w:left="0"/>
              <w:rPr>
                <w:rFonts w:ascii="Times New Roman" w:hAnsi="Times New Roman"/>
                <w:szCs w:val="24"/>
              </w:rPr>
            </w:pPr>
            <w:r>
              <w:rPr>
                <w:rFonts w:ascii="Times New Roman" w:hAnsi="Times New Roman"/>
                <w:szCs w:val="24"/>
              </w:rPr>
              <w:t>2</w:t>
            </w:r>
          </w:p>
        </w:tc>
        <w:tc>
          <w:tcPr>
            <w:tcW w:w="1320" w:type="pct"/>
            <w:tcBorders>
              <w:top w:val="single" w:sz="4" w:space="0" w:color="auto"/>
              <w:left w:val="single" w:sz="4" w:space="0" w:color="auto"/>
              <w:bottom w:val="single" w:sz="4" w:space="0" w:color="auto"/>
              <w:right w:val="single" w:sz="4" w:space="0" w:color="auto"/>
            </w:tcBorders>
          </w:tcPr>
          <w:p w14:paraId="6CB9B696"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35.000</w:t>
            </w:r>
            <w:r>
              <w:rPr>
                <w:rFonts w:ascii="Times New Roman" w:hAnsi="Times New Roman"/>
                <w:szCs w:val="24"/>
                <w:lang w:val="id-ID"/>
              </w:rPr>
              <w:t>,</w:t>
            </w:r>
            <w:r>
              <w:rPr>
                <w:rFonts w:ascii="Times New Roman" w:hAnsi="Times New Roman"/>
                <w:szCs w:val="24"/>
              </w:rPr>
              <w:t>-</w:t>
            </w:r>
          </w:p>
        </w:tc>
        <w:tc>
          <w:tcPr>
            <w:tcW w:w="1305" w:type="pct"/>
            <w:tcBorders>
              <w:top w:val="single" w:sz="4" w:space="0" w:color="auto"/>
              <w:left w:val="single" w:sz="4" w:space="0" w:color="auto"/>
              <w:bottom w:val="single" w:sz="4" w:space="0" w:color="auto"/>
              <w:right w:val="single" w:sz="4" w:space="0" w:color="auto"/>
            </w:tcBorders>
          </w:tcPr>
          <w:p w14:paraId="2B9E8A76"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70.0000</w:t>
            </w:r>
            <w:r>
              <w:rPr>
                <w:rFonts w:ascii="Times New Roman" w:hAnsi="Times New Roman"/>
                <w:szCs w:val="24"/>
                <w:lang w:val="id-ID"/>
              </w:rPr>
              <w:t>,</w:t>
            </w:r>
            <w:r>
              <w:rPr>
                <w:rFonts w:ascii="Times New Roman" w:hAnsi="Times New Roman"/>
                <w:szCs w:val="24"/>
              </w:rPr>
              <w:t>-</w:t>
            </w:r>
          </w:p>
        </w:tc>
      </w:tr>
      <w:tr w:rsidR="00343653" w14:paraId="7F840AC5" w14:textId="77777777" w:rsidTr="00721489">
        <w:tc>
          <w:tcPr>
            <w:tcW w:w="336" w:type="pct"/>
            <w:tcBorders>
              <w:top w:val="single" w:sz="4" w:space="0" w:color="auto"/>
              <w:left w:val="single" w:sz="4" w:space="0" w:color="auto"/>
              <w:bottom w:val="single" w:sz="4" w:space="0" w:color="auto"/>
              <w:right w:val="single" w:sz="4" w:space="0" w:color="auto"/>
            </w:tcBorders>
          </w:tcPr>
          <w:p w14:paraId="3AA42347" w14:textId="77777777" w:rsidR="00343653" w:rsidRDefault="00343653" w:rsidP="00721489">
            <w:pPr>
              <w:pStyle w:val="BodyTextIndent2"/>
              <w:ind w:left="0"/>
              <w:jc w:val="center"/>
              <w:rPr>
                <w:rFonts w:ascii="Times New Roman" w:hAnsi="Times New Roman"/>
                <w:szCs w:val="24"/>
                <w:lang w:val="id-ID"/>
              </w:rPr>
            </w:pPr>
            <w:r>
              <w:rPr>
                <w:rFonts w:ascii="Times New Roman" w:hAnsi="Times New Roman"/>
                <w:szCs w:val="24"/>
                <w:lang w:val="id-ID"/>
              </w:rPr>
              <w:t>b</w:t>
            </w:r>
          </w:p>
        </w:tc>
        <w:tc>
          <w:tcPr>
            <w:tcW w:w="1659" w:type="pct"/>
            <w:tcBorders>
              <w:top w:val="single" w:sz="4" w:space="0" w:color="auto"/>
              <w:left w:val="single" w:sz="4" w:space="0" w:color="auto"/>
              <w:bottom w:val="single" w:sz="4" w:space="0" w:color="auto"/>
              <w:right w:val="single" w:sz="4" w:space="0" w:color="auto"/>
            </w:tcBorders>
          </w:tcPr>
          <w:p w14:paraId="45EA2A71" w14:textId="77777777" w:rsidR="00343653" w:rsidRDefault="00343653" w:rsidP="00721489">
            <w:pPr>
              <w:pStyle w:val="BodyTextIndent2"/>
              <w:ind w:left="0"/>
              <w:rPr>
                <w:rFonts w:ascii="Times New Roman" w:hAnsi="Times New Roman"/>
                <w:szCs w:val="24"/>
                <w:lang w:val="id-ID"/>
              </w:rPr>
            </w:pPr>
            <w:r>
              <w:rPr>
                <w:rFonts w:ascii="Times New Roman" w:hAnsi="Times New Roman"/>
                <w:szCs w:val="24"/>
                <w:lang w:val="id-ID"/>
              </w:rPr>
              <w:t>Print Modul</w:t>
            </w:r>
          </w:p>
        </w:tc>
        <w:tc>
          <w:tcPr>
            <w:tcW w:w="380" w:type="pct"/>
            <w:tcBorders>
              <w:top w:val="single" w:sz="4" w:space="0" w:color="auto"/>
              <w:left w:val="single" w:sz="4" w:space="0" w:color="auto"/>
              <w:bottom w:val="single" w:sz="4" w:space="0" w:color="auto"/>
              <w:right w:val="single" w:sz="4" w:space="0" w:color="auto"/>
            </w:tcBorders>
          </w:tcPr>
          <w:p w14:paraId="436B0E1D" w14:textId="77777777" w:rsidR="00343653" w:rsidRDefault="00343653" w:rsidP="00721489">
            <w:pPr>
              <w:pStyle w:val="BodyTextIndent2"/>
              <w:ind w:left="0"/>
              <w:rPr>
                <w:rFonts w:ascii="Times New Roman" w:hAnsi="Times New Roman"/>
                <w:szCs w:val="24"/>
              </w:rPr>
            </w:pPr>
            <w:r>
              <w:rPr>
                <w:rFonts w:ascii="Times New Roman" w:hAnsi="Times New Roman"/>
                <w:szCs w:val="24"/>
              </w:rPr>
              <w:t>15</w:t>
            </w:r>
          </w:p>
        </w:tc>
        <w:tc>
          <w:tcPr>
            <w:tcW w:w="1320" w:type="pct"/>
            <w:tcBorders>
              <w:top w:val="single" w:sz="4" w:space="0" w:color="auto"/>
              <w:left w:val="single" w:sz="4" w:space="0" w:color="auto"/>
              <w:bottom w:val="single" w:sz="4" w:space="0" w:color="auto"/>
              <w:right w:val="single" w:sz="4" w:space="0" w:color="auto"/>
            </w:tcBorders>
          </w:tcPr>
          <w:p w14:paraId="7D0938F0"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20.000</w:t>
            </w:r>
            <w:r>
              <w:rPr>
                <w:rFonts w:ascii="Times New Roman" w:hAnsi="Times New Roman"/>
                <w:szCs w:val="24"/>
                <w:lang w:val="id-ID"/>
              </w:rPr>
              <w:t>,</w:t>
            </w:r>
            <w:r>
              <w:rPr>
                <w:rFonts w:ascii="Times New Roman" w:hAnsi="Times New Roman"/>
                <w:szCs w:val="24"/>
              </w:rPr>
              <w:t>-</w:t>
            </w:r>
          </w:p>
        </w:tc>
        <w:tc>
          <w:tcPr>
            <w:tcW w:w="1305" w:type="pct"/>
            <w:tcBorders>
              <w:top w:val="single" w:sz="4" w:space="0" w:color="auto"/>
              <w:left w:val="single" w:sz="4" w:space="0" w:color="auto"/>
              <w:bottom w:val="single" w:sz="4" w:space="0" w:color="auto"/>
              <w:right w:val="single" w:sz="4" w:space="0" w:color="auto"/>
            </w:tcBorders>
          </w:tcPr>
          <w:p w14:paraId="65DA3730"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300.000</w:t>
            </w:r>
            <w:r>
              <w:rPr>
                <w:rFonts w:ascii="Times New Roman" w:hAnsi="Times New Roman"/>
                <w:szCs w:val="24"/>
                <w:lang w:val="id-ID"/>
              </w:rPr>
              <w:t>,</w:t>
            </w:r>
            <w:r>
              <w:rPr>
                <w:rFonts w:ascii="Times New Roman" w:hAnsi="Times New Roman"/>
                <w:szCs w:val="24"/>
              </w:rPr>
              <w:t>-</w:t>
            </w:r>
          </w:p>
        </w:tc>
      </w:tr>
      <w:tr w:rsidR="00343653" w14:paraId="3F165EE5" w14:textId="77777777" w:rsidTr="00721489">
        <w:tc>
          <w:tcPr>
            <w:tcW w:w="3695" w:type="pct"/>
            <w:gridSpan w:val="4"/>
            <w:tcBorders>
              <w:top w:val="single" w:sz="4" w:space="0" w:color="auto"/>
              <w:left w:val="single" w:sz="4" w:space="0" w:color="auto"/>
              <w:bottom w:val="single" w:sz="4" w:space="0" w:color="auto"/>
              <w:right w:val="single" w:sz="4" w:space="0" w:color="auto"/>
            </w:tcBorders>
          </w:tcPr>
          <w:p w14:paraId="079E1BB6" w14:textId="77777777" w:rsidR="00343653" w:rsidRDefault="00343653" w:rsidP="00721489">
            <w:pPr>
              <w:pStyle w:val="BodyTextIndent2"/>
              <w:ind w:left="0"/>
              <w:jc w:val="right"/>
              <w:rPr>
                <w:rFonts w:ascii="Times New Roman" w:hAnsi="Times New Roman"/>
                <w:b/>
                <w:szCs w:val="24"/>
                <w:lang w:val="id-ID"/>
              </w:rPr>
            </w:pPr>
            <w:r>
              <w:rPr>
                <w:rFonts w:ascii="Times New Roman" w:hAnsi="Times New Roman"/>
                <w:b/>
                <w:szCs w:val="24"/>
                <w:lang w:val="id-ID"/>
              </w:rPr>
              <w:t>Subtotal</w:t>
            </w:r>
          </w:p>
        </w:tc>
        <w:tc>
          <w:tcPr>
            <w:tcW w:w="1305" w:type="pct"/>
            <w:tcBorders>
              <w:top w:val="single" w:sz="4" w:space="0" w:color="auto"/>
              <w:left w:val="single" w:sz="4" w:space="0" w:color="auto"/>
              <w:bottom w:val="single" w:sz="4" w:space="0" w:color="auto"/>
              <w:right w:val="single" w:sz="4" w:space="0" w:color="auto"/>
            </w:tcBorders>
          </w:tcPr>
          <w:p w14:paraId="5799B735"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370.000</w:t>
            </w:r>
            <w:r>
              <w:rPr>
                <w:rFonts w:ascii="Times New Roman" w:hAnsi="Times New Roman"/>
                <w:szCs w:val="24"/>
                <w:lang w:val="id-ID"/>
              </w:rPr>
              <w:t>,</w:t>
            </w:r>
            <w:r>
              <w:rPr>
                <w:rFonts w:ascii="Times New Roman" w:hAnsi="Times New Roman"/>
                <w:szCs w:val="24"/>
              </w:rPr>
              <w:t>-</w:t>
            </w:r>
          </w:p>
        </w:tc>
      </w:tr>
      <w:tr w:rsidR="00343653" w14:paraId="21D30D30" w14:textId="77777777" w:rsidTr="00721489">
        <w:tc>
          <w:tcPr>
            <w:tcW w:w="3695" w:type="pct"/>
            <w:gridSpan w:val="4"/>
            <w:tcBorders>
              <w:top w:val="single" w:sz="4" w:space="0" w:color="auto"/>
              <w:left w:val="single" w:sz="4" w:space="0" w:color="auto"/>
              <w:bottom w:val="single" w:sz="4" w:space="0" w:color="auto"/>
              <w:right w:val="single" w:sz="4" w:space="0" w:color="auto"/>
            </w:tcBorders>
          </w:tcPr>
          <w:p w14:paraId="58434D95" w14:textId="77777777" w:rsidR="00343653" w:rsidRDefault="00343653" w:rsidP="00721489">
            <w:pPr>
              <w:pStyle w:val="BodyTextIndent2"/>
              <w:ind w:left="0"/>
              <w:rPr>
                <w:rFonts w:ascii="Times New Roman" w:hAnsi="Times New Roman"/>
                <w:b/>
                <w:szCs w:val="24"/>
                <w:lang w:val="id-ID"/>
              </w:rPr>
            </w:pPr>
            <w:r>
              <w:rPr>
                <w:rFonts w:ascii="Times New Roman" w:hAnsi="Times New Roman"/>
                <w:b/>
                <w:szCs w:val="24"/>
                <w:lang w:val="id-ID"/>
              </w:rPr>
              <w:t>3. Perlengkapan &amp; Makanan</w:t>
            </w:r>
          </w:p>
        </w:tc>
        <w:tc>
          <w:tcPr>
            <w:tcW w:w="1305" w:type="pct"/>
            <w:tcBorders>
              <w:top w:val="single" w:sz="4" w:space="0" w:color="auto"/>
              <w:left w:val="single" w:sz="4" w:space="0" w:color="auto"/>
              <w:bottom w:val="single" w:sz="4" w:space="0" w:color="auto"/>
              <w:right w:val="single" w:sz="4" w:space="0" w:color="auto"/>
            </w:tcBorders>
          </w:tcPr>
          <w:p w14:paraId="29043787" w14:textId="77777777" w:rsidR="00343653" w:rsidRDefault="00343653" w:rsidP="00721489">
            <w:pPr>
              <w:pStyle w:val="BodyTextIndent2"/>
              <w:tabs>
                <w:tab w:val="right" w:pos="2179"/>
              </w:tabs>
              <w:ind w:left="0"/>
              <w:rPr>
                <w:rFonts w:ascii="Times New Roman" w:hAnsi="Times New Roman"/>
                <w:szCs w:val="24"/>
                <w:lang w:val="id-ID"/>
              </w:rPr>
            </w:pPr>
          </w:p>
        </w:tc>
      </w:tr>
      <w:tr w:rsidR="00343653" w14:paraId="7FD62FC0" w14:textId="77777777" w:rsidTr="00721489">
        <w:tc>
          <w:tcPr>
            <w:tcW w:w="336" w:type="pct"/>
            <w:tcBorders>
              <w:top w:val="single" w:sz="4" w:space="0" w:color="auto"/>
              <w:left w:val="single" w:sz="4" w:space="0" w:color="auto"/>
              <w:bottom w:val="single" w:sz="4" w:space="0" w:color="auto"/>
              <w:right w:val="single" w:sz="4" w:space="0" w:color="auto"/>
            </w:tcBorders>
          </w:tcPr>
          <w:p w14:paraId="38ADA76E" w14:textId="77777777" w:rsidR="00343653" w:rsidRDefault="00343653" w:rsidP="00721489">
            <w:pPr>
              <w:pStyle w:val="BodyTextIndent2"/>
              <w:ind w:left="0"/>
              <w:jc w:val="center"/>
              <w:rPr>
                <w:rFonts w:ascii="Times New Roman" w:hAnsi="Times New Roman"/>
                <w:szCs w:val="24"/>
                <w:lang w:val="id-ID"/>
              </w:rPr>
            </w:pPr>
            <w:r>
              <w:rPr>
                <w:rFonts w:ascii="Times New Roman" w:hAnsi="Times New Roman"/>
                <w:szCs w:val="24"/>
                <w:lang w:val="id-ID"/>
              </w:rPr>
              <w:t>a.</w:t>
            </w:r>
          </w:p>
        </w:tc>
        <w:tc>
          <w:tcPr>
            <w:tcW w:w="1659" w:type="pct"/>
            <w:tcBorders>
              <w:top w:val="single" w:sz="4" w:space="0" w:color="auto"/>
              <w:left w:val="single" w:sz="4" w:space="0" w:color="auto"/>
              <w:bottom w:val="single" w:sz="4" w:space="0" w:color="auto"/>
              <w:right w:val="single" w:sz="4" w:space="0" w:color="auto"/>
            </w:tcBorders>
          </w:tcPr>
          <w:p w14:paraId="78FCFB41" w14:textId="77777777" w:rsidR="00343653" w:rsidRDefault="00343653" w:rsidP="00721489">
            <w:pPr>
              <w:pStyle w:val="BodyTextIndent2"/>
              <w:ind w:left="0"/>
              <w:rPr>
                <w:rFonts w:ascii="Times New Roman" w:hAnsi="Times New Roman"/>
                <w:szCs w:val="24"/>
                <w:lang w:val="id-ID"/>
              </w:rPr>
            </w:pPr>
            <w:r>
              <w:rPr>
                <w:rFonts w:ascii="Times New Roman" w:hAnsi="Times New Roman"/>
                <w:szCs w:val="24"/>
                <w:lang w:val="id-ID"/>
              </w:rPr>
              <w:t>Spanduk</w:t>
            </w:r>
          </w:p>
        </w:tc>
        <w:tc>
          <w:tcPr>
            <w:tcW w:w="380" w:type="pct"/>
            <w:tcBorders>
              <w:top w:val="single" w:sz="4" w:space="0" w:color="auto"/>
              <w:left w:val="single" w:sz="4" w:space="0" w:color="auto"/>
              <w:bottom w:val="single" w:sz="4" w:space="0" w:color="auto"/>
              <w:right w:val="single" w:sz="4" w:space="0" w:color="auto"/>
            </w:tcBorders>
          </w:tcPr>
          <w:p w14:paraId="1C3FD3B8" w14:textId="77777777" w:rsidR="00343653" w:rsidRDefault="00343653" w:rsidP="00721489">
            <w:pPr>
              <w:pStyle w:val="BodyTextIndent2"/>
              <w:ind w:left="0"/>
              <w:rPr>
                <w:rFonts w:ascii="Times New Roman" w:hAnsi="Times New Roman"/>
                <w:szCs w:val="24"/>
              </w:rPr>
            </w:pPr>
            <w:r>
              <w:rPr>
                <w:rFonts w:ascii="Times New Roman" w:hAnsi="Times New Roman"/>
                <w:szCs w:val="24"/>
              </w:rPr>
              <w:t>1</w:t>
            </w:r>
          </w:p>
        </w:tc>
        <w:tc>
          <w:tcPr>
            <w:tcW w:w="1320" w:type="pct"/>
            <w:tcBorders>
              <w:top w:val="single" w:sz="4" w:space="0" w:color="auto"/>
              <w:left w:val="single" w:sz="4" w:space="0" w:color="auto"/>
              <w:bottom w:val="single" w:sz="4" w:space="0" w:color="auto"/>
              <w:right w:val="single" w:sz="4" w:space="0" w:color="auto"/>
            </w:tcBorders>
          </w:tcPr>
          <w:p w14:paraId="57A9EAEC"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67.000</w:t>
            </w:r>
            <w:r>
              <w:rPr>
                <w:rFonts w:ascii="Times New Roman" w:hAnsi="Times New Roman"/>
                <w:szCs w:val="24"/>
                <w:lang w:val="id-ID"/>
              </w:rPr>
              <w:t>,</w:t>
            </w:r>
            <w:r>
              <w:rPr>
                <w:rFonts w:ascii="Times New Roman" w:hAnsi="Times New Roman"/>
                <w:szCs w:val="24"/>
              </w:rPr>
              <w:t>-</w:t>
            </w:r>
          </w:p>
        </w:tc>
        <w:tc>
          <w:tcPr>
            <w:tcW w:w="1305" w:type="pct"/>
            <w:tcBorders>
              <w:top w:val="single" w:sz="4" w:space="0" w:color="auto"/>
              <w:left w:val="single" w:sz="4" w:space="0" w:color="auto"/>
              <w:bottom w:val="single" w:sz="4" w:space="0" w:color="auto"/>
              <w:right w:val="single" w:sz="4" w:space="0" w:color="auto"/>
            </w:tcBorders>
          </w:tcPr>
          <w:p w14:paraId="2CA6389A" w14:textId="77777777" w:rsidR="00343653" w:rsidRDefault="00343653" w:rsidP="00721489">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Pr>
                <w:rFonts w:ascii="Times New Roman" w:hAnsi="Times New Roman"/>
                <w:szCs w:val="24"/>
              </w:rPr>
              <w:t>67.000</w:t>
            </w:r>
            <w:r>
              <w:rPr>
                <w:rFonts w:ascii="Times New Roman" w:hAnsi="Times New Roman"/>
                <w:szCs w:val="24"/>
                <w:lang w:val="id-ID"/>
              </w:rPr>
              <w:t>,</w:t>
            </w:r>
            <w:r>
              <w:rPr>
                <w:rFonts w:ascii="Times New Roman" w:hAnsi="Times New Roman"/>
                <w:szCs w:val="24"/>
              </w:rPr>
              <w:t>-</w:t>
            </w:r>
          </w:p>
        </w:tc>
      </w:tr>
      <w:tr w:rsidR="00343653" w14:paraId="3C23EC0D" w14:textId="77777777" w:rsidTr="00721489">
        <w:tc>
          <w:tcPr>
            <w:tcW w:w="3695" w:type="pct"/>
            <w:gridSpan w:val="4"/>
            <w:tcBorders>
              <w:top w:val="single" w:sz="4" w:space="0" w:color="auto"/>
              <w:left w:val="single" w:sz="4" w:space="0" w:color="auto"/>
              <w:bottom w:val="single" w:sz="4" w:space="0" w:color="auto"/>
              <w:right w:val="single" w:sz="4" w:space="0" w:color="auto"/>
            </w:tcBorders>
          </w:tcPr>
          <w:p w14:paraId="578C5680" w14:textId="77777777" w:rsidR="00343653" w:rsidRDefault="00343653" w:rsidP="00721489">
            <w:pPr>
              <w:pStyle w:val="BodyTextIndent2"/>
              <w:ind w:left="0"/>
              <w:jc w:val="right"/>
              <w:rPr>
                <w:rFonts w:ascii="Times New Roman" w:hAnsi="Times New Roman"/>
                <w:b/>
                <w:szCs w:val="24"/>
                <w:lang w:val="id-ID"/>
              </w:rPr>
            </w:pPr>
            <w:r>
              <w:rPr>
                <w:rFonts w:ascii="Times New Roman" w:hAnsi="Times New Roman"/>
                <w:b/>
                <w:szCs w:val="24"/>
                <w:lang w:val="id-ID"/>
              </w:rPr>
              <w:t>Subtotal</w:t>
            </w:r>
          </w:p>
        </w:tc>
        <w:tc>
          <w:tcPr>
            <w:tcW w:w="1305" w:type="pct"/>
            <w:tcBorders>
              <w:top w:val="single" w:sz="4" w:space="0" w:color="auto"/>
              <w:left w:val="single" w:sz="4" w:space="0" w:color="auto"/>
              <w:bottom w:val="single" w:sz="4" w:space="0" w:color="auto"/>
              <w:right w:val="single" w:sz="4" w:space="0" w:color="auto"/>
            </w:tcBorders>
          </w:tcPr>
          <w:p w14:paraId="3DDF5746" w14:textId="48D2FAB1" w:rsidR="00343653" w:rsidRDefault="00343653" w:rsidP="00FB7664">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sidR="00FB7664">
              <w:rPr>
                <w:rFonts w:ascii="Times New Roman" w:hAnsi="Times New Roman"/>
                <w:szCs w:val="24"/>
              </w:rPr>
              <w:t>67. 000</w:t>
            </w:r>
            <w:r>
              <w:rPr>
                <w:rFonts w:ascii="Times New Roman" w:hAnsi="Times New Roman"/>
                <w:szCs w:val="24"/>
                <w:lang w:val="id-ID"/>
              </w:rPr>
              <w:t>,</w:t>
            </w:r>
            <w:r>
              <w:rPr>
                <w:rFonts w:ascii="Times New Roman" w:hAnsi="Times New Roman"/>
                <w:szCs w:val="24"/>
              </w:rPr>
              <w:t>-</w:t>
            </w:r>
          </w:p>
        </w:tc>
      </w:tr>
      <w:tr w:rsidR="00343653" w14:paraId="2DFE276B" w14:textId="77777777" w:rsidTr="00721489">
        <w:tc>
          <w:tcPr>
            <w:tcW w:w="3695" w:type="pct"/>
            <w:gridSpan w:val="4"/>
            <w:tcBorders>
              <w:top w:val="single" w:sz="4" w:space="0" w:color="auto"/>
              <w:left w:val="single" w:sz="4" w:space="0" w:color="auto"/>
              <w:bottom w:val="single" w:sz="4" w:space="0" w:color="auto"/>
              <w:right w:val="single" w:sz="4" w:space="0" w:color="auto"/>
            </w:tcBorders>
          </w:tcPr>
          <w:p w14:paraId="083200B3" w14:textId="77777777" w:rsidR="00343653" w:rsidRDefault="00343653" w:rsidP="00721489">
            <w:pPr>
              <w:pStyle w:val="BodyTextIndent2"/>
              <w:ind w:left="0"/>
              <w:jc w:val="right"/>
              <w:rPr>
                <w:rFonts w:ascii="Times New Roman" w:hAnsi="Times New Roman"/>
                <w:b/>
                <w:szCs w:val="24"/>
                <w:lang w:val="id-ID"/>
              </w:rPr>
            </w:pPr>
            <w:r>
              <w:rPr>
                <w:rFonts w:ascii="Times New Roman" w:hAnsi="Times New Roman"/>
                <w:b/>
                <w:szCs w:val="24"/>
                <w:lang w:val="id-ID"/>
              </w:rPr>
              <w:t>Total</w:t>
            </w:r>
          </w:p>
        </w:tc>
        <w:tc>
          <w:tcPr>
            <w:tcW w:w="1305" w:type="pct"/>
            <w:tcBorders>
              <w:top w:val="single" w:sz="4" w:space="0" w:color="auto"/>
              <w:left w:val="single" w:sz="4" w:space="0" w:color="auto"/>
              <w:bottom w:val="single" w:sz="4" w:space="0" w:color="auto"/>
              <w:right w:val="single" w:sz="4" w:space="0" w:color="auto"/>
            </w:tcBorders>
          </w:tcPr>
          <w:p w14:paraId="01517B91" w14:textId="54F4CD55" w:rsidR="00343653" w:rsidRDefault="00343653" w:rsidP="0086400A">
            <w:pPr>
              <w:pStyle w:val="BodyTextIndent2"/>
              <w:tabs>
                <w:tab w:val="right" w:pos="2179"/>
              </w:tabs>
              <w:ind w:left="0"/>
              <w:rPr>
                <w:rFonts w:ascii="Times New Roman" w:hAnsi="Times New Roman"/>
                <w:szCs w:val="24"/>
              </w:rPr>
            </w:pPr>
            <w:r>
              <w:rPr>
                <w:rFonts w:ascii="Times New Roman" w:hAnsi="Times New Roman"/>
                <w:szCs w:val="24"/>
                <w:lang w:val="id-ID"/>
              </w:rPr>
              <w:t xml:space="preserve">Rp.   </w:t>
            </w:r>
            <w:r>
              <w:rPr>
                <w:rFonts w:ascii="Times New Roman" w:hAnsi="Times New Roman"/>
                <w:szCs w:val="24"/>
                <w:lang w:val="id-ID"/>
              </w:rPr>
              <w:tab/>
            </w:r>
            <w:r w:rsidR="0086400A">
              <w:rPr>
                <w:rFonts w:ascii="Times New Roman" w:hAnsi="Times New Roman"/>
                <w:szCs w:val="24"/>
              </w:rPr>
              <w:t>5</w:t>
            </w:r>
            <w:r>
              <w:rPr>
                <w:rFonts w:ascii="Times New Roman" w:hAnsi="Times New Roman"/>
                <w:szCs w:val="24"/>
              </w:rPr>
              <w:t>37.000</w:t>
            </w:r>
            <w:r>
              <w:rPr>
                <w:rFonts w:ascii="Times New Roman" w:hAnsi="Times New Roman"/>
                <w:szCs w:val="24"/>
                <w:lang w:val="id-ID"/>
              </w:rPr>
              <w:t>,</w:t>
            </w:r>
            <w:r>
              <w:rPr>
                <w:rFonts w:ascii="Times New Roman" w:hAnsi="Times New Roman"/>
                <w:szCs w:val="24"/>
              </w:rPr>
              <w:t>-</w:t>
            </w:r>
          </w:p>
        </w:tc>
      </w:tr>
      <w:bookmarkEnd w:id="21"/>
    </w:tbl>
    <w:p w14:paraId="176F4ACE" w14:textId="77777777" w:rsidR="00343653" w:rsidRDefault="00343653" w:rsidP="0065478D">
      <w:pPr>
        <w:pStyle w:val="BodyTextIndent2"/>
        <w:tabs>
          <w:tab w:val="left" w:pos="426"/>
        </w:tabs>
        <w:spacing w:line="360" w:lineRule="auto"/>
        <w:ind w:left="319" w:hangingChars="133" w:hanging="319"/>
        <w:rPr>
          <w:rFonts w:ascii="Times New Roman" w:hAnsi="Times New Roman"/>
          <w:bCs/>
          <w:color w:val="000000" w:themeColor="text1"/>
          <w:szCs w:val="24"/>
        </w:rPr>
      </w:pPr>
    </w:p>
    <w:p w14:paraId="077AAF0F" w14:textId="77777777" w:rsidR="00807905" w:rsidRDefault="00807905" w:rsidP="0065478D">
      <w:pPr>
        <w:pStyle w:val="BodyTextIndent2"/>
        <w:tabs>
          <w:tab w:val="left" w:pos="426"/>
        </w:tabs>
        <w:spacing w:line="360" w:lineRule="auto"/>
        <w:ind w:left="319" w:hangingChars="133" w:hanging="319"/>
        <w:rPr>
          <w:rFonts w:ascii="Times New Roman" w:hAnsi="Times New Roman"/>
          <w:bCs/>
          <w:color w:val="000000" w:themeColor="text1"/>
          <w:szCs w:val="24"/>
        </w:rPr>
      </w:pPr>
    </w:p>
    <w:p w14:paraId="089A749F" w14:textId="56702428" w:rsidR="00807905" w:rsidRPr="00343653" w:rsidRDefault="00807905" w:rsidP="0065478D">
      <w:pPr>
        <w:pStyle w:val="BodyTextIndent2"/>
        <w:tabs>
          <w:tab w:val="left" w:pos="426"/>
        </w:tabs>
        <w:spacing w:line="360" w:lineRule="auto"/>
        <w:ind w:left="319" w:hangingChars="133" w:hanging="319"/>
        <w:rPr>
          <w:rFonts w:ascii="Times New Roman" w:hAnsi="Times New Roman"/>
          <w:bCs/>
          <w:color w:val="000000" w:themeColor="text1"/>
          <w:szCs w:val="24"/>
        </w:rPr>
      </w:pPr>
    </w:p>
    <w:sectPr w:rsidR="00807905" w:rsidRPr="00343653" w:rsidSect="00F95FC0">
      <w:footerReference w:type="default" r:id="rId20"/>
      <w:footerReference w:type="first" r:id="rId21"/>
      <w:pgSz w:w="11907" w:h="16839" w:code="9"/>
      <w:pgMar w:top="1440" w:right="1440" w:bottom="1440" w:left="1440" w:header="170" w:footer="39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5D6762" w14:textId="77777777" w:rsidR="00BC0F6C" w:rsidRDefault="00BC0F6C" w:rsidP="000D387F">
      <w:pPr>
        <w:spacing w:after="0" w:line="240" w:lineRule="auto"/>
      </w:pPr>
      <w:r>
        <w:separator/>
      </w:r>
    </w:p>
  </w:endnote>
  <w:endnote w:type="continuationSeparator" w:id="0">
    <w:p w14:paraId="3B0FA72E" w14:textId="77777777" w:rsidR="00BC0F6C" w:rsidRDefault="00BC0F6C" w:rsidP="000D38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441327"/>
      <w:docPartObj>
        <w:docPartGallery w:val="Page Numbers (Bottom of Page)"/>
        <w:docPartUnique/>
      </w:docPartObj>
    </w:sdtPr>
    <w:sdtEndPr>
      <w:rPr>
        <w:rFonts w:ascii="Times New Roman" w:hAnsi="Times New Roman" w:cs="Times New Roman"/>
        <w:noProof/>
        <w:sz w:val="24"/>
        <w:szCs w:val="24"/>
      </w:rPr>
    </w:sdtEndPr>
    <w:sdtContent>
      <w:p w14:paraId="6157B8F9" w14:textId="72195469" w:rsidR="0041277C" w:rsidRPr="00C8748D" w:rsidRDefault="0041277C">
        <w:pPr>
          <w:pStyle w:val="Footer"/>
          <w:jc w:val="center"/>
          <w:rPr>
            <w:rFonts w:ascii="Times New Roman" w:hAnsi="Times New Roman" w:cs="Times New Roman"/>
            <w:sz w:val="24"/>
            <w:szCs w:val="24"/>
          </w:rPr>
        </w:pPr>
        <w:r w:rsidRPr="00C8748D">
          <w:rPr>
            <w:rFonts w:ascii="Times New Roman" w:hAnsi="Times New Roman" w:cs="Times New Roman"/>
            <w:sz w:val="24"/>
            <w:szCs w:val="24"/>
          </w:rPr>
          <w:fldChar w:fldCharType="begin"/>
        </w:r>
        <w:r w:rsidRPr="00C8748D">
          <w:rPr>
            <w:rFonts w:ascii="Times New Roman" w:hAnsi="Times New Roman" w:cs="Times New Roman"/>
            <w:sz w:val="24"/>
            <w:szCs w:val="24"/>
          </w:rPr>
          <w:instrText xml:space="preserve"> PAGE   \* MERGEFORMAT </w:instrText>
        </w:r>
        <w:r w:rsidRPr="00C8748D">
          <w:rPr>
            <w:rFonts w:ascii="Times New Roman" w:hAnsi="Times New Roman" w:cs="Times New Roman"/>
            <w:sz w:val="24"/>
            <w:szCs w:val="24"/>
          </w:rPr>
          <w:fldChar w:fldCharType="separate"/>
        </w:r>
        <w:r w:rsidR="00AE208A">
          <w:rPr>
            <w:rFonts w:ascii="Times New Roman" w:hAnsi="Times New Roman" w:cs="Times New Roman"/>
            <w:noProof/>
            <w:sz w:val="24"/>
            <w:szCs w:val="24"/>
          </w:rPr>
          <w:t>2</w:t>
        </w:r>
        <w:r w:rsidRPr="00C8748D">
          <w:rPr>
            <w:rFonts w:ascii="Times New Roman" w:hAnsi="Times New Roman" w:cs="Times New Roman"/>
            <w:noProof/>
            <w:sz w:val="24"/>
            <w:szCs w:val="24"/>
          </w:rPr>
          <w:fldChar w:fldCharType="end"/>
        </w:r>
      </w:p>
    </w:sdtContent>
  </w:sdt>
  <w:p w14:paraId="2376B2E9" w14:textId="77777777" w:rsidR="0041277C" w:rsidRDefault="0041277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3981998"/>
      <w:docPartObj>
        <w:docPartGallery w:val="Page Numbers (Bottom of Page)"/>
        <w:docPartUnique/>
      </w:docPartObj>
    </w:sdtPr>
    <w:sdtEndPr>
      <w:rPr>
        <w:rFonts w:ascii="Times New Roman" w:hAnsi="Times New Roman" w:cs="Times New Roman"/>
        <w:noProof/>
        <w:sz w:val="24"/>
        <w:szCs w:val="24"/>
      </w:rPr>
    </w:sdtEndPr>
    <w:sdtContent>
      <w:p w14:paraId="438B79D0" w14:textId="4F04A276" w:rsidR="0041277C" w:rsidRPr="000D387F" w:rsidRDefault="0041277C">
        <w:pPr>
          <w:pStyle w:val="Footer"/>
          <w:jc w:val="center"/>
          <w:rPr>
            <w:rFonts w:ascii="Times New Roman" w:hAnsi="Times New Roman" w:cs="Times New Roman"/>
            <w:sz w:val="24"/>
            <w:szCs w:val="24"/>
          </w:rPr>
        </w:pPr>
        <w:r w:rsidRPr="000D387F">
          <w:rPr>
            <w:rFonts w:ascii="Times New Roman" w:hAnsi="Times New Roman" w:cs="Times New Roman"/>
            <w:sz w:val="24"/>
            <w:szCs w:val="24"/>
          </w:rPr>
          <w:fldChar w:fldCharType="begin"/>
        </w:r>
        <w:r w:rsidRPr="000D387F">
          <w:rPr>
            <w:rFonts w:ascii="Times New Roman" w:hAnsi="Times New Roman" w:cs="Times New Roman"/>
            <w:sz w:val="24"/>
            <w:szCs w:val="24"/>
          </w:rPr>
          <w:instrText xml:space="preserve"> PAGE   \* MERGEFORMAT </w:instrText>
        </w:r>
        <w:r w:rsidRPr="000D387F">
          <w:rPr>
            <w:rFonts w:ascii="Times New Roman" w:hAnsi="Times New Roman" w:cs="Times New Roman"/>
            <w:sz w:val="24"/>
            <w:szCs w:val="24"/>
          </w:rPr>
          <w:fldChar w:fldCharType="separate"/>
        </w:r>
        <w:r w:rsidR="00AE208A">
          <w:rPr>
            <w:rFonts w:ascii="Times New Roman" w:hAnsi="Times New Roman" w:cs="Times New Roman"/>
            <w:noProof/>
            <w:sz w:val="24"/>
            <w:szCs w:val="24"/>
          </w:rPr>
          <w:t>1</w:t>
        </w:r>
        <w:r w:rsidRPr="000D387F">
          <w:rPr>
            <w:rFonts w:ascii="Times New Roman" w:hAnsi="Times New Roman" w:cs="Times New Roman"/>
            <w:noProof/>
            <w:sz w:val="24"/>
            <w:szCs w:val="24"/>
          </w:rPr>
          <w:fldChar w:fldCharType="end"/>
        </w:r>
      </w:p>
    </w:sdtContent>
  </w:sdt>
  <w:p w14:paraId="14A8B325" w14:textId="77777777" w:rsidR="0041277C" w:rsidRDefault="004127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CD9E0C" w14:textId="77777777" w:rsidR="00BC0F6C" w:rsidRDefault="00BC0F6C" w:rsidP="000D387F">
      <w:pPr>
        <w:spacing w:after="0" w:line="240" w:lineRule="auto"/>
      </w:pPr>
      <w:r>
        <w:separator/>
      </w:r>
    </w:p>
  </w:footnote>
  <w:footnote w:type="continuationSeparator" w:id="0">
    <w:p w14:paraId="51F01AD9" w14:textId="77777777" w:rsidR="00BC0F6C" w:rsidRDefault="00BC0F6C" w:rsidP="000D387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B"/>
    <w:multiLevelType w:val="multilevel"/>
    <w:tmpl w:val="0000001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B10C6A"/>
    <w:multiLevelType w:val="multilevel"/>
    <w:tmpl w:val="F056982A"/>
    <w:lvl w:ilvl="0">
      <w:start w:val="3"/>
      <w:numFmt w:val="lowerLetter"/>
      <w:lvlText w:val="%1."/>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nsid w:val="021502F3"/>
    <w:multiLevelType w:val="hybridMultilevel"/>
    <w:tmpl w:val="62A6FE18"/>
    <w:lvl w:ilvl="0" w:tplc="3FF64258">
      <w:start w:val="1"/>
      <w:numFmt w:val="lowerLetter"/>
      <w:lvlText w:val="%1."/>
      <w:lvlJc w:val="left"/>
      <w:pPr>
        <w:tabs>
          <w:tab w:val="num" w:pos="340"/>
        </w:tabs>
        <w:ind w:left="340" w:hanging="340"/>
      </w:pPr>
      <w:rPr>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ACC6B608">
      <w:start w:val="1"/>
      <w:numFmt w:val="decimal"/>
      <w:lvlText w:val="%4."/>
      <w:lvlJc w:val="left"/>
      <w:pPr>
        <w:tabs>
          <w:tab w:val="num" w:pos="2880"/>
        </w:tabs>
        <w:ind w:left="2880" w:hanging="360"/>
      </w:pPr>
      <w:rPr>
        <w:rFonts w:ascii="Times New Roman" w:hAnsi="Times New Roman" w:cs="Times New Roman"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nsid w:val="092A5439"/>
    <w:multiLevelType w:val="multilevel"/>
    <w:tmpl w:val="12105370"/>
    <w:lvl w:ilvl="0">
      <w:start w:val="1"/>
      <w:numFmt w:val="decimal"/>
      <w:lvlText w:val="%1."/>
      <w:lvlJc w:val="left"/>
      <w:pPr>
        <w:ind w:left="720" w:hanging="360"/>
      </w:pPr>
      <w:rPr>
        <w:rFonts w:hint="default"/>
      </w:rPr>
    </w:lvl>
    <w:lvl w:ilvl="1">
      <w:start w:val="1"/>
      <w:numFmt w:val="decimal"/>
      <w:isLgl/>
      <w:lvlText w:val="%1.%2."/>
      <w:lvlJc w:val="left"/>
      <w:pPr>
        <w:ind w:left="960" w:hanging="600"/>
      </w:pPr>
      <w:rPr>
        <w:rFonts w:hint="default"/>
        <w:i w:val="0"/>
      </w:rPr>
    </w:lvl>
    <w:lvl w:ilvl="2">
      <w:start w:val="5"/>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4">
    <w:nsid w:val="09BC1A9A"/>
    <w:multiLevelType w:val="hybridMultilevel"/>
    <w:tmpl w:val="A2BEE0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D286F47"/>
    <w:multiLevelType w:val="hybridMultilevel"/>
    <w:tmpl w:val="60B2290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0ED40076"/>
    <w:multiLevelType w:val="hybridMultilevel"/>
    <w:tmpl w:val="61AC6B5C"/>
    <w:lvl w:ilvl="0" w:tplc="38090001">
      <w:start w:val="1"/>
      <w:numFmt w:val="bullet"/>
      <w:lvlText w:val=""/>
      <w:lvlJc w:val="left"/>
      <w:pPr>
        <w:ind w:left="1854" w:hanging="360"/>
      </w:pPr>
      <w:rPr>
        <w:rFonts w:ascii="Symbol" w:hAnsi="Symbol" w:hint="default"/>
      </w:rPr>
    </w:lvl>
    <w:lvl w:ilvl="1" w:tplc="38090003" w:tentative="1">
      <w:start w:val="1"/>
      <w:numFmt w:val="bullet"/>
      <w:lvlText w:val="o"/>
      <w:lvlJc w:val="left"/>
      <w:pPr>
        <w:ind w:left="2574" w:hanging="360"/>
      </w:pPr>
      <w:rPr>
        <w:rFonts w:ascii="Courier New" w:hAnsi="Courier New" w:cs="Courier New" w:hint="default"/>
      </w:rPr>
    </w:lvl>
    <w:lvl w:ilvl="2" w:tplc="38090005" w:tentative="1">
      <w:start w:val="1"/>
      <w:numFmt w:val="bullet"/>
      <w:lvlText w:val=""/>
      <w:lvlJc w:val="left"/>
      <w:pPr>
        <w:ind w:left="3294" w:hanging="360"/>
      </w:pPr>
      <w:rPr>
        <w:rFonts w:ascii="Wingdings" w:hAnsi="Wingdings" w:hint="default"/>
      </w:rPr>
    </w:lvl>
    <w:lvl w:ilvl="3" w:tplc="38090001" w:tentative="1">
      <w:start w:val="1"/>
      <w:numFmt w:val="bullet"/>
      <w:lvlText w:val=""/>
      <w:lvlJc w:val="left"/>
      <w:pPr>
        <w:ind w:left="4014" w:hanging="360"/>
      </w:pPr>
      <w:rPr>
        <w:rFonts w:ascii="Symbol" w:hAnsi="Symbol" w:hint="default"/>
      </w:rPr>
    </w:lvl>
    <w:lvl w:ilvl="4" w:tplc="38090003" w:tentative="1">
      <w:start w:val="1"/>
      <w:numFmt w:val="bullet"/>
      <w:lvlText w:val="o"/>
      <w:lvlJc w:val="left"/>
      <w:pPr>
        <w:ind w:left="4734" w:hanging="360"/>
      </w:pPr>
      <w:rPr>
        <w:rFonts w:ascii="Courier New" w:hAnsi="Courier New" w:cs="Courier New" w:hint="default"/>
      </w:rPr>
    </w:lvl>
    <w:lvl w:ilvl="5" w:tplc="38090005" w:tentative="1">
      <w:start w:val="1"/>
      <w:numFmt w:val="bullet"/>
      <w:lvlText w:val=""/>
      <w:lvlJc w:val="left"/>
      <w:pPr>
        <w:ind w:left="5454" w:hanging="360"/>
      </w:pPr>
      <w:rPr>
        <w:rFonts w:ascii="Wingdings" w:hAnsi="Wingdings" w:hint="default"/>
      </w:rPr>
    </w:lvl>
    <w:lvl w:ilvl="6" w:tplc="38090001" w:tentative="1">
      <w:start w:val="1"/>
      <w:numFmt w:val="bullet"/>
      <w:lvlText w:val=""/>
      <w:lvlJc w:val="left"/>
      <w:pPr>
        <w:ind w:left="6174" w:hanging="360"/>
      </w:pPr>
      <w:rPr>
        <w:rFonts w:ascii="Symbol" w:hAnsi="Symbol" w:hint="default"/>
      </w:rPr>
    </w:lvl>
    <w:lvl w:ilvl="7" w:tplc="38090003" w:tentative="1">
      <w:start w:val="1"/>
      <w:numFmt w:val="bullet"/>
      <w:lvlText w:val="o"/>
      <w:lvlJc w:val="left"/>
      <w:pPr>
        <w:ind w:left="6894" w:hanging="360"/>
      </w:pPr>
      <w:rPr>
        <w:rFonts w:ascii="Courier New" w:hAnsi="Courier New" w:cs="Courier New" w:hint="default"/>
      </w:rPr>
    </w:lvl>
    <w:lvl w:ilvl="8" w:tplc="38090005" w:tentative="1">
      <w:start w:val="1"/>
      <w:numFmt w:val="bullet"/>
      <w:lvlText w:val=""/>
      <w:lvlJc w:val="left"/>
      <w:pPr>
        <w:ind w:left="7614" w:hanging="360"/>
      </w:pPr>
      <w:rPr>
        <w:rFonts w:ascii="Wingdings" w:hAnsi="Wingdings" w:hint="default"/>
      </w:rPr>
    </w:lvl>
  </w:abstractNum>
  <w:abstractNum w:abstractNumId="7">
    <w:nsid w:val="0F34736C"/>
    <w:multiLevelType w:val="hybridMultilevel"/>
    <w:tmpl w:val="10001FF6"/>
    <w:lvl w:ilvl="0" w:tplc="2AB23AA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916235"/>
    <w:multiLevelType w:val="multilevel"/>
    <w:tmpl w:val="0000001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2C7E0800"/>
    <w:multiLevelType w:val="hybridMultilevel"/>
    <w:tmpl w:val="08C0E910"/>
    <w:lvl w:ilvl="0" w:tplc="9A9861A8">
      <w:start w:val="1"/>
      <w:numFmt w:val="lowerLetter"/>
      <w:lvlText w:val="%1."/>
      <w:lvlJc w:val="left"/>
      <w:pPr>
        <w:ind w:left="460" w:hanging="360"/>
      </w:pPr>
      <w:rPr>
        <w:rFonts w:ascii="Times New Roman" w:hAnsi="Times New Roman" w:cs="Times New Roman" w:hint="default"/>
      </w:rPr>
    </w:lvl>
    <w:lvl w:ilvl="1" w:tplc="04210019" w:tentative="1">
      <w:start w:val="1"/>
      <w:numFmt w:val="lowerLetter"/>
      <w:lvlText w:val="%2."/>
      <w:lvlJc w:val="left"/>
      <w:pPr>
        <w:ind w:left="1180" w:hanging="360"/>
      </w:pPr>
    </w:lvl>
    <w:lvl w:ilvl="2" w:tplc="0421001B" w:tentative="1">
      <w:start w:val="1"/>
      <w:numFmt w:val="lowerRoman"/>
      <w:lvlText w:val="%3."/>
      <w:lvlJc w:val="right"/>
      <w:pPr>
        <w:ind w:left="1900" w:hanging="180"/>
      </w:pPr>
    </w:lvl>
    <w:lvl w:ilvl="3" w:tplc="0421000F" w:tentative="1">
      <w:start w:val="1"/>
      <w:numFmt w:val="decimal"/>
      <w:lvlText w:val="%4."/>
      <w:lvlJc w:val="left"/>
      <w:pPr>
        <w:ind w:left="2620" w:hanging="360"/>
      </w:pPr>
    </w:lvl>
    <w:lvl w:ilvl="4" w:tplc="04210019" w:tentative="1">
      <w:start w:val="1"/>
      <w:numFmt w:val="lowerLetter"/>
      <w:lvlText w:val="%5."/>
      <w:lvlJc w:val="left"/>
      <w:pPr>
        <w:ind w:left="3340" w:hanging="360"/>
      </w:pPr>
    </w:lvl>
    <w:lvl w:ilvl="5" w:tplc="0421001B" w:tentative="1">
      <w:start w:val="1"/>
      <w:numFmt w:val="lowerRoman"/>
      <w:lvlText w:val="%6."/>
      <w:lvlJc w:val="right"/>
      <w:pPr>
        <w:ind w:left="4060" w:hanging="180"/>
      </w:pPr>
    </w:lvl>
    <w:lvl w:ilvl="6" w:tplc="0421000F" w:tentative="1">
      <w:start w:val="1"/>
      <w:numFmt w:val="decimal"/>
      <w:lvlText w:val="%7."/>
      <w:lvlJc w:val="left"/>
      <w:pPr>
        <w:ind w:left="4780" w:hanging="360"/>
      </w:pPr>
    </w:lvl>
    <w:lvl w:ilvl="7" w:tplc="04210019" w:tentative="1">
      <w:start w:val="1"/>
      <w:numFmt w:val="lowerLetter"/>
      <w:lvlText w:val="%8."/>
      <w:lvlJc w:val="left"/>
      <w:pPr>
        <w:ind w:left="5500" w:hanging="360"/>
      </w:pPr>
    </w:lvl>
    <w:lvl w:ilvl="8" w:tplc="0421001B" w:tentative="1">
      <w:start w:val="1"/>
      <w:numFmt w:val="lowerRoman"/>
      <w:lvlText w:val="%9."/>
      <w:lvlJc w:val="right"/>
      <w:pPr>
        <w:ind w:left="6220" w:hanging="180"/>
      </w:pPr>
    </w:lvl>
  </w:abstractNum>
  <w:abstractNum w:abstractNumId="10">
    <w:nsid w:val="2EBA55DE"/>
    <w:multiLevelType w:val="multilevel"/>
    <w:tmpl w:val="C6CADC4E"/>
    <w:lvl w:ilvl="0">
      <w:start w:val="2"/>
      <w:numFmt w:val="decimal"/>
      <w:lvlText w:val="%1."/>
      <w:lvlJc w:val="left"/>
      <w:pPr>
        <w:ind w:left="420" w:hanging="420"/>
      </w:pPr>
      <w:rPr>
        <w:rFonts w:hint="default"/>
        <w:sz w:val="26"/>
      </w:rPr>
    </w:lvl>
    <w:lvl w:ilvl="1">
      <w:start w:val="1"/>
      <w:numFmt w:val="decimal"/>
      <w:lvlText w:val="2.%2"/>
      <w:lvlJc w:val="left"/>
      <w:pPr>
        <w:ind w:left="360" w:hanging="360"/>
      </w:pPr>
      <w:rPr>
        <w:rFonts w:ascii="Times New Roman" w:hAnsi="Times New Roman" w:cs="Times New Roman" w:hint="default"/>
        <w:sz w:val="24"/>
        <w:szCs w:val="24"/>
      </w:rPr>
    </w:lvl>
    <w:lvl w:ilvl="2">
      <w:start w:val="1"/>
      <w:numFmt w:val="decimal"/>
      <w:lvlText w:val="%1.%2.%3."/>
      <w:lvlJc w:val="left"/>
      <w:pPr>
        <w:ind w:left="1800" w:hanging="1080"/>
      </w:pPr>
      <w:rPr>
        <w:rFonts w:hint="default"/>
        <w:sz w:val="26"/>
      </w:rPr>
    </w:lvl>
    <w:lvl w:ilvl="3">
      <w:start w:val="1"/>
      <w:numFmt w:val="decimal"/>
      <w:lvlText w:val="%1.%2.%3.%4."/>
      <w:lvlJc w:val="left"/>
      <w:pPr>
        <w:ind w:left="2520" w:hanging="1440"/>
      </w:pPr>
      <w:rPr>
        <w:rFonts w:hint="default"/>
        <w:sz w:val="26"/>
      </w:rPr>
    </w:lvl>
    <w:lvl w:ilvl="4">
      <w:start w:val="1"/>
      <w:numFmt w:val="decimal"/>
      <w:lvlText w:val="%1.%2.%3.%4.%5."/>
      <w:lvlJc w:val="left"/>
      <w:pPr>
        <w:ind w:left="3240" w:hanging="1800"/>
      </w:pPr>
      <w:rPr>
        <w:rFonts w:hint="default"/>
        <w:sz w:val="26"/>
      </w:rPr>
    </w:lvl>
    <w:lvl w:ilvl="5">
      <w:start w:val="1"/>
      <w:numFmt w:val="decimal"/>
      <w:lvlText w:val="%1.%2.%3.%4.%5.%6."/>
      <w:lvlJc w:val="left"/>
      <w:pPr>
        <w:ind w:left="3960" w:hanging="2160"/>
      </w:pPr>
      <w:rPr>
        <w:rFonts w:hint="default"/>
        <w:sz w:val="26"/>
      </w:rPr>
    </w:lvl>
    <w:lvl w:ilvl="6">
      <w:start w:val="1"/>
      <w:numFmt w:val="decimal"/>
      <w:lvlText w:val="%1.%2.%3.%4.%5.%6.%7."/>
      <w:lvlJc w:val="left"/>
      <w:pPr>
        <w:ind w:left="4320" w:hanging="2160"/>
      </w:pPr>
      <w:rPr>
        <w:rFonts w:hint="default"/>
        <w:sz w:val="26"/>
      </w:rPr>
    </w:lvl>
    <w:lvl w:ilvl="7">
      <w:start w:val="1"/>
      <w:numFmt w:val="decimal"/>
      <w:lvlText w:val="%1.%2.%3.%4.%5.%6.%7.%8."/>
      <w:lvlJc w:val="left"/>
      <w:pPr>
        <w:ind w:left="5040" w:hanging="2520"/>
      </w:pPr>
      <w:rPr>
        <w:rFonts w:hint="default"/>
        <w:sz w:val="26"/>
      </w:rPr>
    </w:lvl>
    <w:lvl w:ilvl="8">
      <w:start w:val="1"/>
      <w:numFmt w:val="decimal"/>
      <w:lvlText w:val="%1.%2.%3.%4.%5.%6.%7.%8.%9."/>
      <w:lvlJc w:val="left"/>
      <w:pPr>
        <w:ind w:left="5760" w:hanging="2880"/>
      </w:pPr>
      <w:rPr>
        <w:rFonts w:hint="default"/>
        <w:sz w:val="26"/>
      </w:rPr>
    </w:lvl>
  </w:abstractNum>
  <w:abstractNum w:abstractNumId="11">
    <w:nsid w:val="30392C02"/>
    <w:multiLevelType w:val="hybridMultilevel"/>
    <w:tmpl w:val="1BD6678A"/>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3078377D"/>
    <w:multiLevelType w:val="hybridMultilevel"/>
    <w:tmpl w:val="C654FB80"/>
    <w:lvl w:ilvl="0" w:tplc="04090019">
      <w:start w:val="1"/>
      <w:numFmt w:val="lowerLetter"/>
      <w:lvlText w:val="%1."/>
      <w:lvlJc w:val="left"/>
      <w:pPr>
        <w:ind w:left="32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35D155F5"/>
    <w:multiLevelType w:val="hybridMultilevel"/>
    <w:tmpl w:val="5D68F6D2"/>
    <w:lvl w:ilvl="0" w:tplc="C938EBB0">
      <w:start w:val="1"/>
      <w:numFmt w:val="decimal"/>
      <w:lvlText w:val="%1."/>
      <w:lvlJc w:val="left"/>
      <w:pPr>
        <w:ind w:left="720" w:hanging="360"/>
      </w:pPr>
      <w:rPr>
        <w:rFonts w:hint="default"/>
        <w:b/>
        <w:color w:val="auto"/>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nsid w:val="35EB381B"/>
    <w:multiLevelType w:val="multilevel"/>
    <w:tmpl w:val="0000001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392340A2"/>
    <w:multiLevelType w:val="multilevel"/>
    <w:tmpl w:val="1FCC1BFE"/>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b/>
        <w:bCs/>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6">
    <w:nsid w:val="46806637"/>
    <w:multiLevelType w:val="multilevel"/>
    <w:tmpl w:val="0000001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49503E09"/>
    <w:multiLevelType w:val="hybridMultilevel"/>
    <w:tmpl w:val="10001FF6"/>
    <w:lvl w:ilvl="0" w:tplc="2AB23AA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F6C1A55"/>
    <w:multiLevelType w:val="hybridMultilevel"/>
    <w:tmpl w:val="63D08AD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nsid w:val="54A57820"/>
    <w:multiLevelType w:val="hybridMultilevel"/>
    <w:tmpl w:val="6A56FED0"/>
    <w:lvl w:ilvl="0" w:tplc="1DBE5F1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0B668D4"/>
    <w:multiLevelType w:val="hybridMultilevel"/>
    <w:tmpl w:val="969441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15C4DD7"/>
    <w:multiLevelType w:val="hybridMultilevel"/>
    <w:tmpl w:val="10001FF6"/>
    <w:lvl w:ilvl="0" w:tplc="2AB23AA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D063E7B"/>
    <w:multiLevelType w:val="multilevel"/>
    <w:tmpl w:val="CBAAE57E"/>
    <w:lvl w:ilvl="0">
      <w:start w:val="1"/>
      <w:numFmt w:val="decimal"/>
      <w:lvlText w:val="%1."/>
      <w:lvlJc w:val="left"/>
      <w:pPr>
        <w:tabs>
          <w:tab w:val="num" w:pos="465"/>
        </w:tabs>
        <w:ind w:left="465" w:hanging="465"/>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3">
    <w:nsid w:val="7AAB3315"/>
    <w:multiLevelType w:val="hybridMultilevel"/>
    <w:tmpl w:val="9CBEC8E0"/>
    <w:lvl w:ilvl="0" w:tplc="7F2091BC">
      <w:start w:val="1"/>
      <w:numFmt w:val="decimal"/>
      <w:lvlText w:val="2.%1.1"/>
      <w:lvlJc w:val="left"/>
      <w:pPr>
        <w:ind w:left="862" w:hanging="360"/>
      </w:pPr>
      <w:rPr>
        <w:rFonts w:hint="default"/>
        <w:b/>
        <w:bCs/>
        <w:i w:val="0"/>
        <w:iCs w:val="0"/>
        <w:color w:val="auto"/>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24">
    <w:nsid w:val="7CED6136"/>
    <w:multiLevelType w:val="hybridMultilevel"/>
    <w:tmpl w:val="565A104C"/>
    <w:lvl w:ilvl="0" w:tplc="04090019">
      <w:start w:val="1"/>
      <w:numFmt w:val="lowerLetter"/>
      <w:lvlText w:val="%1."/>
      <w:lvlJc w:val="left"/>
      <w:pPr>
        <w:ind w:left="25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0"/>
  </w:num>
  <w:num w:numId="2">
    <w:abstractNumId w:val="21"/>
  </w:num>
  <w:num w:numId="3">
    <w:abstractNumId w:val="12"/>
  </w:num>
  <w:num w:numId="4">
    <w:abstractNumId w:val="24"/>
  </w:num>
  <w:num w:numId="5">
    <w:abstractNumId w:val="1"/>
  </w:num>
  <w:num w:numId="6">
    <w:abstractNumId w:val="11"/>
  </w:num>
  <w:num w:numId="7">
    <w:abstractNumId w:val="16"/>
  </w:num>
  <w:num w:numId="8">
    <w:abstractNumId w:val="7"/>
  </w:num>
  <w:num w:numId="9">
    <w:abstractNumId w:val="8"/>
  </w:num>
  <w:num w:numId="10">
    <w:abstractNumId w:val="14"/>
  </w:num>
  <w:num w:numId="11">
    <w:abstractNumId w:val="17"/>
  </w:num>
  <w:num w:numId="12">
    <w:abstractNumId w:val="20"/>
  </w:num>
  <w:num w:numId="13">
    <w:abstractNumId w:val="19"/>
  </w:num>
  <w:num w:numId="14">
    <w:abstractNumId w:val="4"/>
  </w:num>
  <w:num w:numId="15">
    <w:abstractNumId w:val="6"/>
  </w:num>
  <w:num w:numId="16">
    <w:abstractNumId w:val="10"/>
  </w:num>
  <w:num w:numId="17">
    <w:abstractNumId w:val="3"/>
  </w:num>
  <w:num w:numId="18">
    <w:abstractNumId w:val="5"/>
  </w:num>
  <w:num w:numId="19">
    <w:abstractNumId w:val="23"/>
  </w:num>
  <w:num w:numId="20">
    <w:abstractNumId w:val="9"/>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15"/>
  </w:num>
  <w:num w:numId="24">
    <w:abstractNumId w:val="22"/>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3E2"/>
    <w:rsid w:val="00017D4B"/>
    <w:rsid w:val="00027F32"/>
    <w:rsid w:val="0003593F"/>
    <w:rsid w:val="00067F8A"/>
    <w:rsid w:val="00075BC8"/>
    <w:rsid w:val="00077ADE"/>
    <w:rsid w:val="000943E2"/>
    <w:rsid w:val="000C6657"/>
    <w:rsid w:val="000D387F"/>
    <w:rsid w:val="000E34E4"/>
    <w:rsid w:val="000E3850"/>
    <w:rsid w:val="00123FC0"/>
    <w:rsid w:val="00127BE4"/>
    <w:rsid w:val="00136207"/>
    <w:rsid w:val="001468BB"/>
    <w:rsid w:val="00147852"/>
    <w:rsid w:val="00177959"/>
    <w:rsid w:val="00190984"/>
    <w:rsid w:val="00194244"/>
    <w:rsid w:val="001A2B1E"/>
    <w:rsid w:val="001A3B84"/>
    <w:rsid w:val="001B70FD"/>
    <w:rsid w:val="001C6BB8"/>
    <w:rsid w:val="002212C3"/>
    <w:rsid w:val="00221BB8"/>
    <w:rsid w:val="002257DC"/>
    <w:rsid w:val="002504F4"/>
    <w:rsid w:val="00260DC7"/>
    <w:rsid w:val="002639FE"/>
    <w:rsid w:val="00276EEB"/>
    <w:rsid w:val="002904CE"/>
    <w:rsid w:val="002A25F0"/>
    <w:rsid w:val="00310EAD"/>
    <w:rsid w:val="00314C9A"/>
    <w:rsid w:val="00343653"/>
    <w:rsid w:val="0035771F"/>
    <w:rsid w:val="00364745"/>
    <w:rsid w:val="00366177"/>
    <w:rsid w:val="00376DC1"/>
    <w:rsid w:val="003774E8"/>
    <w:rsid w:val="00392502"/>
    <w:rsid w:val="003B194F"/>
    <w:rsid w:val="003B5476"/>
    <w:rsid w:val="003C020A"/>
    <w:rsid w:val="003C408C"/>
    <w:rsid w:val="003D2365"/>
    <w:rsid w:val="004058F1"/>
    <w:rsid w:val="0041277C"/>
    <w:rsid w:val="00425418"/>
    <w:rsid w:val="0043740D"/>
    <w:rsid w:val="0045291A"/>
    <w:rsid w:val="00471F4B"/>
    <w:rsid w:val="00472B7C"/>
    <w:rsid w:val="004854B8"/>
    <w:rsid w:val="00491F8E"/>
    <w:rsid w:val="004A0727"/>
    <w:rsid w:val="004A1BEC"/>
    <w:rsid w:val="004A619B"/>
    <w:rsid w:val="004B3E00"/>
    <w:rsid w:val="004B57AB"/>
    <w:rsid w:val="004D1141"/>
    <w:rsid w:val="004D1150"/>
    <w:rsid w:val="004E55F9"/>
    <w:rsid w:val="0050744B"/>
    <w:rsid w:val="00517AFD"/>
    <w:rsid w:val="00533629"/>
    <w:rsid w:val="005832B0"/>
    <w:rsid w:val="00583A1D"/>
    <w:rsid w:val="005912B9"/>
    <w:rsid w:val="005D6C97"/>
    <w:rsid w:val="00646C2E"/>
    <w:rsid w:val="006515C2"/>
    <w:rsid w:val="0065478D"/>
    <w:rsid w:val="0066019D"/>
    <w:rsid w:val="00660DF5"/>
    <w:rsid w:val="00666278"/>
    <w:rsid w:val="00666B4B"/>
    <w:rsid w:val="006A303D"/>
    <w:rsid w:val="006B2305"/>
    <w:rsid w:val="006B5F2D"/>
    <w:rsid w:val="006C37FC"/>
    <w:rsid w:val="006D6A50"/>
    <w:rsid w:val="006E350C"/>
    <w:rsid w:val="00717B5A"/>
    <w:rsid w:val="00721489"/>
    <w:rsid w:val="00734126"/>
    <w:rsid w:val="007402CF"/>
    <w:rsid w:val="00775C89"/>
    <w:rsid w:val="00797AE2"/>
    <w:rsid w:val="007C55A0"/>
    <w:rsid w:val="007C6732"/>
    <w:rsid w:val="007D6CFF"/>
    <w:rsid w:val="00807905"/>
    <w:rsid w:val="008258B6"/>
    <w:rsid w:val="00841519"/>
    <w:rsid w:val="0084531E"/>
    <w:rsid w:val="008534DA"/>
    <w:rsid w:val="00862E16"/>
    <w:rsid w:val="0086400A"/>
    <w:rsid w:val="00880A7B"/>
    <w:rsid w:val="00887A17"/>
    <w:rsid w:val="008B2E44"/>
    <w:rsid w:val="008B3D23"/>
    <w:rsid w:val="008B424D"/>
    <w:rsid w:val="008B554E"/>
    <w:rsid w:val="008C5C24"/>
    <w:rsid w:val="008C6F9B"/>
    <w:rsid w:val="008D421E"/>
    <w:rsid w:val="00922C0E"/>
    <w:rsid w:val="00947094"/>
    <w:rsid w:val="00986153"/>
    <w:rsid w:val="009A2D09"/>
    <w:rsid w:val="009E37FC"/>
    <w:rsid w:val="009E4D75"/>
    <w:rsid w:val="009F0651"/>
    <w:rsid w:val="009F4DE2"/>
    <w:rsid w:val="00A137B1"/>
    <w:rsid w:val="00A177DF"/>
    <w:rsid w:val="00A218B5"/>
    <w:rsid w:val="00A475C7"/>
    <w:rsid w:val="00A55349"/>
    <w:rsid w:val="00A63DAD"/>
    <w:rsid w:val="00A64296"/>
    <w:rsid w:val="00A94BAB"/>
    <w:rsid w:val="00AB5A61"/>
    <w:rsid w:val="00AB5D00"/>
    <w:rsid w:val="00AC78D8"/>
    <w:rsid w:val="00AE208A"/>
    <w:rsid w:val="00AE2A49"/>
    <w:rsid w:val="00B17162"/>
    <w:rsid w:val="00B2572C"/>
    <w:rsid w:val="00B40F3C"/>
    <w:rsid w:val="00B437E8"/>
    <w:rsid w:val="00BA0C74"/>
    <w:rsid w:val="00BB69CB"/>
    <w:rsid w:val="00BC0F6C"/>
    <w:rsid w:val="00BD31DD"/>
    <w:rsid w:val="00BE15AD"/>
    <w:rsid w:val="00C117B5"/>
    <w:rsid w:val="00C20810"/>
    <w:rsid w:val="00C24ECD"/>
    <w:rsid w:val="00C2755C"/>
    <w:rsid w:val="00C461AF"/>
    <w:rsid w:val="00C61673"/>
    <w:rsid w:val="00C8748D"/>
    <w:rsid w:val="00CB74B4"/>
    <w:rsid w:val="00CC6443"/>
    <w:rsid w:val="00CD7DF1"/>
    <w:rsid w:val="00D139CD"/>
    <w:rsid w:val="00D200F2"/>
    <w:rsid w:val="00D268B6"/>
    <w:rsid w:val="00D34764"/>
    <w:rsid w:val="00D711FD"/>
    <w:rsid w:val="00D8250A"/>
    <w:rsid w:val="00D9775E"/>
    <w:rsid w:val="00DA2BDD"/>
    <w:rsid w:val="00DA354B"/>
    <w:rsid w:val="00DA69B5"/>
    <w:rsid w:val="00DF237D"/>
    <w:rsid w:val="00DF34A2"/>
    <w:rsid w:val="00DF5CDC"/>
    <w:rsid w:val="00E00DEB"/>
    <w:rsid w:val="00E203EB"/>
    <w:rsid w:val="00E25810"/>
    <w:rsid w:val="00E43308"/>
    <w:rsid w:val="00E86957"/>
    <w:rsid w:val="00EA2594"/>
    <w:rsid w:val="00EA7A5B"/>
    <w:rsid w:val="00EC7745"/>
    <w:rsid w:val="00EC7DE0"/>
    <w:rsid w:val="00ED4FE1"/>
    <w:rsid w:val="00F0359D"/>
    <w:rsid w:val="00F17F56"/>
    <w:rsid w:val="00F2665E"/>
    <w:rsid w:val="00F3773C"/>
    <w:rsid w:val="00F64DB0"/>
    <w:rsid w:val="00F831F6"/>
    <w:rsid w:val="00F91F0D"/>
    <w:rsid w:val="00F92E70"/>
    <w:rsid w:val="00F95FC0"/>
    <w:rsid w:val="00F97AA9"/>
    <w:rsid w:val="00FA7677"/>
    <w:rsid w:val="00FB7664"/>
    <w:rsid w:val="00FE0C9A"/>
    <w:rsid w:val="00FF712B"/>
  </w:rsids>
  <m:mathPr>
    <m:mathFont m:val="Cambria Math"/>
    <m:brkBin m:val="before"/>
    <m:brkBinSub m:val="--"/>
    <m:smallFrac m:val="0"/>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AB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d-ID" w:eastAsia="id-ID"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43E2"/>
    <w:pPr>
      <w:spacing w:after="200" w:line="276" w:lineRule="auto"/>
    </w:pPr>
    <w:rPr>
      <w:rFonts w:eastAsia="Times New Roman" w:cs="Calibri"/>
      <w:sz w:val="22"/>
      <w:szCs w:val="22"/>
      <w:lang w:eastAsia="en-US"/>
    </w:rPr>
  </w:style>
  <w:style w:type="paragraph" w:styleId="Heading1">
    <w:name w:val="heading 1"/>
    <w:basedOn w:val="Normal"/>
    <w:next w:val="Normal"/>
    <w:link w:val="Heading1Char"/>
    <w:uiPriority w:val="9"/>
    <w:qFormat/>
    <w:rsid w:val="000943E2"/>
    <w:pPr>
      <w:keepNext/>
      <w:keepLines/>
      <w:spacing w:after="0" w:line="360" w:lineRule="auto"/>
      <w:jc w:val="center"/>
      <w:outlineLvl w:val="0"/>
    </w:pPr>
    <w:rPr>
      <w:rFonts w:cs="Times New Roman"/>
      <w:b/>
      <w:bCs/>
      <w:sz w:val="28"/>
      <w:szCs w:val="28"/>
    </w:rPr>
  </w:style>
  <w:style w:type="paragraph" w:styleId="Heading2">
    <w:name w:val="heading 2"/>
    <w:basedOn w:val="Normal"/>
    <w:next w:val="Normal"/>
    <w:link w:val="Heading2Char"/>
    <w:qFormat/>
    <w:rsid w:val="000943E2"/>
    <w:pPr>
      <w:keepNext/>
      <w:spacing w:after="0" w:line="360" w:lineRule="auto"/>
      <w:jc w:val="both"/>
      <w:outlineLvl w:val="1"/>
    </w:pPr>
    <w:rPr>
      <w:rFonts w:cs="Times New Roman"/>
      <w:b/>
      <w:sz w:val="24"/>
      <w:szCs w:val="20"/>
      <w:lang w:val="en-US"/>
    </w:rPr>
  </w:style>
  <w:style w:type="paragraph" w:styleId="Heading3">
    <w:name w:val="heading 3"/>
    <w:basedOn w:val="Normal"/>
    <w:next w:val="Normal"/>
    <w:link w:val="Heading3Char"/>
    <w:uiPriority w:val="9"/>
    <w:semiHidden/>
    <w:unhideWhenUsed/>
    <w:qFormat/>
    <w:rsid w:val="00734126"/>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943E2"/>
    <w:rPr>
      <w:rFonts w:ascii="Calibri" w:eastAsia="Times New Roman" w:hAnsi="Calibri" w:cs="Times New Roman"/>
      <w:b/>
      <w:bCs/>
      <w:sz w:val="28"/>
      <w:szCs w:val="28"/>
      <w:lang w:val="id-ID"/>
    </w:rPr>
  </w:style>
  <w:style w:type="character" w:customStyle="1" w:styleId="Heading2Char">
    <w:name w:val="Heading 2 Char"/>
    <w:link w:val="Heading2"/>
    <w:rsid w:val="000943E2"/>
    <w:rPr>
      <w:rFonts w:ascii="Calibri" w:eastAsia="Times New Roman" w:hAnsi="Calibri" w:cs="Times New Roman"/>
      <w:b/>
      <w:sz w:val="24"/>
      <w:szCs w:val="20"/>
    </w:rPr>
  </w:style>
  <w:style w:type="paragraph" w:customStyle="1" w:styleId="Default">
    <w:name w:val="Default"/>
    <w:qFormat/>
    <w:rsid w:val="000943E2"/>
    <w:pPr>
      <w:autoSpaceDE w:val="0"/>
      <w:autoSpaceDN w:val="0"/>
      <w:adjustRightInd w:val="0"/>
    </w:pPr>
    <w:rPr>
      <w:rFonts w:ascii="Arial Narrow" w:eastAsia="Times New Roman" w:hAnsi="Arial Narrow" w:cs="Arial Narrow"/>
      <w:color w:val="000000"/>
      <w:sz w:val="24"/>
      <w:szCs w:val="24"/>
      <w:lang w:val="en-US" w:eastAsia="en-US"/>
    </w:rPr>
  </w:style>
  <w:style w:type="paragraph" w:styleId="ListParagraph">
    <w:name w:val="List Paragraph"/>
    <w:aliases w:val="jurnal,Paragraf ISI,Body of text,List Paragraph1,Body of text+1,Body of text+2,Body of text+3,List Paragraph11,soal jawab,heading 5,heading 4,tabel,List 1,Char Char2,Body Text Char1,Heading 10"/>
    <w:basedOn w:val="Normal"/>
    <w:link w:val="ListParagraphChar"/>
    <w:uiPriority w:val="34"/>
    <w:qFormat/>
    <w:rsid w:val="000943E2"/>
    <w:pPr>
      <w:spacing w:after="0" w:line="240" w:lineRule="auto"/>
      <w:ind w:left="720"/>
      <w:contextualSpacing/>
    </w:pPr>
    <w:rPr>
      <w:rFonts w:ascii="Times New Roman" w:hAnsi="Times New Roman" w:cs="Times New Roman"/>
      <w:sz w:val="24"/>
      <w:szCs w:val="24"/>
      <w:lang w:val="en-US"/>
    </w:rPr>
  </w:style>
  <w:style w:type="paragraph" w:styleId="BodyTextIndent2">
    <w:name w:val="Body Text Indent 2"/>
    <w:basedOn w:val="Normal"/>
    <w:link w:val="BodyTextIndent2Char"/>
    <w:rsid w:val="000943E2"/>
    <w:pPr>
      <w:spacing w:after="0" w:line="240" w:lineRule="auto"/>
      <w:ind w:left="284"/>
      <w:jc w:val="both"/>
    </w:pPr>
    <w:rPr>
      <w:rFonts w:ascii="Arial" w:hAnsi="Arial" w:cs="Times New Roman"/>
      <w:sz w:val="24"/>
      <w:szCs w:val="20"/>
      <w:lang w:val="en-US"/>
    </w:rPr>
  </w:style>
  <w:style w:type="character" w:customStyle="1" w:styleId="BodyTextIndent2Char">
    <w:name w:val="Body Text Indent 2 Char"/>
    <w:link w:val="BodyTextIndent2"/>
    <w:rsid w:val="000943E2"/>
    <w:rPr>
      <w:rFonts w:ascii="Arial" w:eastAsia="Times New Roman" w:hAnsi="Arial" w:cs="Times New Roman"/>
      <w:sz w:val="24"/>
      <w:szCs w:val="20"/>
    </w:rPr>
  </w:style>
  <w:style w:type="character" w:customStyle="1" w:styleId="ListParagraphChar">
    <w:name w:val="List Paragraph Char"/>
    <w:aliases w:val="jurnal Char,Paragraf ISI Char,Body of text Char,List Paragraph1 Char,Body of text+1 Char,Body of text+2 Char,Body of text+3 Char,List Paragraph11 Char,soal jawab Char,heading 5 Char,heading 4 Char,tabel Char,List 1 Char"/>
    <w:link w:val="ListParagraph"/>
    <w:uiPriority w:val="34"/>
    <w:qFormat/>
    <w:rsid w:val="00C20810"/>
    <w:rPr>
      <w:rFonts w:ascii="Times New Roman" w:eastAsia="Times New Roman" w:hAnsi="Times New Roman"/>
      <w:sz w:val="24"/>
      <w:szCs w:val="24"/>
      <w:lang w:val="en-US" w:eastAsia="en-US"/>
    </w:rPr>
  </w:style>
  <w:style w:type="table" w:styleId="TableGrid">
    <w:name w:val="Table Grid"/>
    <w:basedOn w:val="TableNormal"/>
    <w:uiPriority w:val="59"/>
    <w:unhideWhenUsed/>
    <w:rsid w:val="00BE15A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DA69B5"/>
    <w:pPr>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en-US"/>
    </w:rPr>
  </w:style>
  <w:style w:type="paragraph" w:styleId="TOC1">
    <w:name w:val="toc 1"/>
    <w:basedOn w:val="Normal"/>
    <w:next w:val="Normal"/>
    <w:autoRedefine/>
    <w:uiPriority w:val="39"/>
    <w:unhideWhenUsed/>
    <w:rsid w:val="00DA69B5"/>
    <w:pPr>
      <w:spacing w:after="100"/>
    </w:pPr>
  </w:style>
  <w:style w:type="paragraph" w:styleId="TOC2">
    <w:name w:val="toc 2"/>
    <w:basedOn w:val="Normal"/>
    <w:next w:val="Normal"/>
    <w:autoRedefine/>
    <w:uiPriority w:val="39"/>
    <w:unhideWhenUsed/>
    <w:rsid w:val="00DA69B5"/>
    <w:pPr>
      <w:spacing w:after="100"/>
      <w:ind w:left="220"/>
    </w:pPr>
  </w:style>
  <w:style w:type="character" w:styleId="Hyperlink">
    <w:name w:val="Hyperlink"/>
    <w:basedOn w:val="DefaultParagraphFont"/>
    <w:uiPriority w:val="99"/>
    <w:unhideWhenUsed/>
    <w:rsid w:val="00DA69B5"/>
    <w:rPr>
      <w:color w:val="0563C1" w:themeColor="hyperlink"/>
      <w:u w:val="single"/>
    </w:rPr>
  </w:style>
  <w:style w:type="character" w:styleId="CommentReference">
    <w:name w:val="annotation reference"/>
    <w:basedOn w:val="DefaultParagraphFont"/>
    <w:uiPriority w:val="99"/>
    <w:semiHidden/>
    <w:unhideWhenUsed/>
    <w:rsid w:val="00D200F2"/>
    <w:rPr>
      <w:sz w:val="16"/>
      <w:szCs w:val="16"/>
    </w:rPr>
  </w:style>
  <w:style w:type="paragraph" w:styleId="CommentText">
    <w:name w:val="annotation text"/>
    <w:basedOn w:val="Normal"/>
    <w:link w:val="CommentTextChar"/>
    <w:uiPriority w:val="99"/>
    <w:semiHidden/>
    <w:unhideWhenUsed/>
    <w:rsid w:val="00D200F2"/>
    <w:pPr>
      <w:spacing w:line="240" w:lineRule="auto"/>
    </w:pPr>
    <w:rPr>
      <w:sz w:val="20"/>
      <w:szCs w:val="20"/>
    </w:rPr>
  </w:style>
  <w:style w:type="character" w:customStyle="1" w:styleId="CommentTextChar">
    <w:name w:val="Comment Text Char"/>
    <w:basedOn w:val="DefaultParagraphFont"/>
    <w:link w:val="CommentText"/>
    <w:uiPriority w:val="99"/>
    <w:semiHidden/>
    <w:rsid w:val="00D200F2"/>
    <w:rPr>
      <w:rFonts w:eastAsia="Times New Roman" w:cs="Calibri"/>
      <w:lang w:eastAsia="en-US"/>
    </w:rPr>
  </w:style>
  <w:style w:type="paragraph" w:styleId="CommentSubject">
    <w:name w:val="annotation subject"/>
    <w:basedOn w:val="CommentText"/>
    <w:next w:val="CommentText"/>
    <w:link w:val="CommentSubjectChar"/>
    <w:uiPriority w:val="99"/>
    <w:semiHidden/>
    <w:unhideWhenUsed/>
    <w:rsid w:val="00D200F2"/>
    <w:rPr>
      <w:b/>
      <w:bCs/>
    </w:rPr>
  </w:style>
  <w:style w:type="character" w:customStyle="1" w:styleId="CommentSubjectChar">
    <w:name w:val="Comment Subject Char"/>
    <w:basedOn w:val="CommentTextChar"/>
    <w:link w:val="CommentSubject"/>
    <w:uiPriority w:val="99"/>
    <w:semiHidden/>
    <w:rsid w:val="00D200F2"/>
    <w:rPr>
      <w:rFonts w:eastAsia="Times New Roman" w:cs="Calibri"/>
      <w:b/>
      <w:bCs/>
      <w:lang w:eastAsia="en-US"/>
    </w:rPr>
  </w:style>
  <w:style w:type="paragraph" w:styleId="BalloonText">
    <w:name w:val="Balloon Text"/>
    <w:basedOn w:val="Normal"/>
    <w:link w:val="BalloonTextChar"/>
    <w:uiPriority w:val="99"/>
    <w:semiHidden/>
    <w:unhideWhenUsed/>
    <w:rsid w:val="00D200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00F2"/>
    <w:rPr>
      <w:rFonts w:ascii="Segoe UI" w:eastAsia="Times New Roman" w:hAnsi="Segoe UI" w:cs="Segoe UI"/>
      <w:sz w:val="18"/>
      <w:szCs w:val="18"/>
      <w:lang w:eastAsia="en-US"/>
    </w:rPr>
  </w:style>
  <w:style w:type="paragraph" w:styleId="NormalWeb">
    <w:name w:val="Normal (Web)"/>
    <w:basedOn w:val="Normal"/>
    <w:uiPriority w:val="99"/>
    <w:unhideWhenUsed/>
    <w:rsid w:val="00F3773C"/>
    <w:pPr>
      <w:spacing w:before="100" w:beforeAutospacing="1" w:after="100" w:afterAutospacing="1" w:line="240" w:lineRule="auto"/>
    </w:pPr>
    <w:rPr>
      <w:rFonts w:ascii="Times New Roman" w:hAnsi="Times New Roman" w:cs="Times New Roman"/>
      <w:sz w:val="24"/>
      <w:szCs w:val="24"/>
      <w:lang w:eastAsia="id-ID"/>
    </w:rPr>
  </w:style>
  <w:style w:type="paragraph" w:styleId="BodyText">
    <w:name w:val="Body Text"/>
    <w:basedOn w:val="Normal"/>
    <w:link w:val="BodyTextChar"/>
    <w:uiPriority w:val="99"/>
    <w:semiHidden/>
    <w:unhideWhenUsed/>
    <w:rsid w:val="00F3773C"/>
    <w:pPr>
      <w:spacing w:after="120"/>
    </w:pPr>
  </w:style>
  <w:style w:type="character" w:customStyle="1" w:styleId="BodyTextChar">
    <w:name w:val="Body Text Char"/>
    <w:basedOn w:val="DefaultParagraphFont"/>
    <w:link w:val="BodyText"/>
    <w:uiPriority w:val="99"/>
    <w:semiHidden/>
    <w:rsid w:val="00F3773C"/>
    <w:rPr>
      <w:rFonts w:eastAsia="Times New Roman" w:cs="Calibri"/>
      <w:sz w:val="22"/>
      <w:szCs w:val="22"/>
      <w:lang w:eastAsia="en-US"/>
    </w:rPr>
  </w:style>
  <w:style w:type="paragraph" w:styleId="Header">
    <w:name w:val="header"/>
    <w:basedOn w:val="Normal"/>
    <w:link w:val="HeaderChar"/>
    <w:uiPriority w:val="99"/>
    <w:unhideWhenUsed/>
    <w:rsid w:val="000D38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387F"/>
    <w:rPr>
      <w:rFonts w:eastAsia="Times New Roman" w:cs="Calibri"/>
      <w:sz w:val="22"/>
      <w:szCs w:val="22"/>
      <w:lang w:eastAsia="en-US"/>
    </w:rPr>
  </w:style>
  <w:style w:type="paragraph" w:styleId="Footer">
    <w:name w:val="footer"/>
    <w:basedOn w:val="Normal"/>
    <w:link w:val="FooterChar"/>
    <w:uiPriority w:val="99"/>
    <w:unhideWhenUsed/>
    <w:rsid w:val="000D38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387F"/>
    <w:rPr>
      <w:rFonts w:eastAsia="Times New Roman" w:cs="Calibri"/>
      <w:sz w:val="22"/>
      <w:szCs w:val="22"/>
      <w:lang w:eastAsia="en-US"/>
    </w:rPr>
  </w:style>
  <w:style w:type="character" w:customStyle="1" w:styleId="Heading3Char">
    <w:name w:val="Heading 3 Char"/>
    <w:basedOn w:val="DefaultParagraphFont"/>
    <w:link w:val="Heading3"/>
    <w:uiPriority w:val="9"/>
    <w:semiHidden/>
    <w:rsid w:val="00734126"/>
    <w:rPr>
      <w:rFonts w:asciiTheme="majorHAnsi" w:eastAsiaTheme="majorEastAsia" w:hAnsiTheme="majorHAnsi" w:cstheme="majorBidi"/>
      <w:b/>
      <w:bCs/>
      <w:color w:val="5B9BD5" w:themeColor="accent1"/>
      <w:sz w:val="22"/>
      <w:szCs w:val="22"/>
      <w:lang w:eastAsia="en-US"/>
    </w:rPr>
  </w:style>
  <w:style w:type="paragraph" w:styleId="FootnoteText">
    <w:name w:val="footnote text"/>
    <w:basedOn w:val="Normal"/>
    <w:link w:val="FootnoteTextChar"/>
    <w:uiPriority w:val="99"/>
    <w:unhideWhenUsed/>
    <w:rsid w:val="00887A17"/>
    <w:pPr>
      <w:spacing w:after="0" w:line="240" w:lineRule="auto"/>
    </w:pPr>
    <w:rPr>
      <w:rFonts w:asciiTheme="minorHAnsi" w:eastAsiaTheme="minorHAnsi" w:hAnsiTheme="minorHAnsi" w:cstheme="minorBidi"/>
      <w:sz w:val="20"/>
      <w:szCs w:val="20"/>
      <w:lang w:val="en-US"/>
    </w:rPr>
  </w:style>
  <w:style w:type="character" w:customStyle="1" w:styleId="FootnoteTextChar">
    <w:name w:val="Footnote Text Char"/>
    <w:basedOn w:val="DefaultParagraphFont"/>
    <w:link w:val="FootnoteText"/>
    <w:uiPriority w:val="99"/>
    <w:rsid w:val="00887A17"/>
    <w:rPr>
      <w:rFonts w:asciiTheme="minorHAnsi" w:eastAsiaTheme="minorHAnsi" w:hAnsiTheme="minorHAnsi" w:cstheme="minorBidi"/>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d-ID" w:eastAsia="id-ID"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43E2"/>
    <w:pPr>
      <w:spacing w:after="200" w:line="276" w:lineRule="auto"/>
    </w:pPr>
    <w:rPr>
      <w:rFonts w:eastAsia="Times New Roman" w:cs="Calibri"/>
      <w:sz w:val="22"/>
      <w:szCs w:val="22"/>
      <w:lang w:eastAsia="en-US"/>
    </w:rPr>
  </w:style>
  <w:style w:type="paragraph" w:styleId="Heading1">
    <w:name w:val="heading 1"/>
    <w:basedOn w:val="Normal"/>
    <w:next w:val="Normal"/>
    <w:link w:val="Heading1Char"/>
    <w:uiPriority w:val="9"/>
    <w:qFormat/>
    <w:rsid w:val="000943E2"/>
    <w:pPr>
      <w:keepNext/>
      <w:keepLines/>
      <w:spacing w:after="0" w:line="360" w:lineRule="auto"/>
      <w:jc w:val="center"/>
      <w:outlineLvl w:val="0"/>
    </w:pPr>
    <w:rPr>
      <w:rFonts w:cs="Times New Roman"/>
      <w:b/>
      <w:bCs/>
      <w:sz w:val="28"/>
      <w:szCs w:val="28"/>
    </w:rPr>
  </w:style>
  <w:style w:type="paragraph" w:styleId="Heading2">
    <w:name w:val="heading 2"/>
    <w:basedOn w:val="Normal"/>
    <w:next w:val="Normal"/>
    <w:link w:val="Heading2Char"/>
    <w:qFormat/>
    <w:rsid w:val="000943E2"/>
    <w:pPr>
      <w:keepNext/>
      <w:spacing w:after="0" w:line="360" w:lineRule="auto"/>
      <w:jc w:val="both"/>
      <w:outlineLvl w:val="1"/>
    </w:pPr>
    <w:rPr>
      <w:rFonts w:cs="Times New Roman"/>
      <w:b/>
      <w:sz w:val="24"/>
      <w:szCs w:val="20"/>
      <w:lang w:val="en-US"/>
    </w:rPr>
  </w:style>
  <w:style w:type="paragraph" w:styleId="Heading3">
    <w:name w:val="heading 3"/>
    <w:basedOn w:val="Normal"/>
    <w:next w:val="Normal"/>
    <w:link w:val="Heading3Char"/>
    <w:uiPriority w:val="9"/>
    <w:semiHidden/>
    <w:unhideWhenUsed/>
    <w:qFormat/>
    <w:rsid w:val="00734126"/>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943E2"/>
    <w:rPr>
      <w:rFonts w:ascii="Calibri" w:eastAsia="Times New Roman" w:hAnsi="Calibri" w:cs="Times New Roman"/>
      <w:b/>
      <w:bCs/>
      <w:sz w:val="28"/>
      <w:szCs w:val="28"/>
      <w:lang w:val="id-ID"/>
    </w:rPr>
  </w:style>
  <w:style w:type="character" w:customStyle="1" w:styleId="Heading2Char">
    <w:name w:val="Heading 2 Char"/>
    <w:link w:val="Heading2"/>
    <w:rsid w:val="000943E2"/>
    <w:rPr>
      <w:rFonts w:ascii="Calibri" w:eastAsia="Times New Roman" w:hAnsi="Calibri" w:cs="Times New Roman"/>
      <w:b/>
      <w:sz w:val="24"/>
      <w:szCs w:val="20"/>
    </w:rPr>
  </w:style>
  <w:style w:type="paragraph" w:customStyle="1" w:styleId="Default">
    <w:name w:val="Default"/>
    <w:qFormat/>
    <w:rsid w:val="000943E2"/>
    <w:pPr>
      <w:autoSpaceDE w:val="0"/>
      <w:autoSpaceDN w:val="0"/>
      <w:adjustRightInd w:val="0"/>
    </w:pPr>
    <w:rPr>
      <w:rFonts w:ascii="Arial Narrow" w:eastAsia="Times New Roman" w:hAnsi="Arial Narrow" w:cs="Arial Narrow"/>
      <w:color w:val="000000"/>
      <w:sz w:val="24"/>
      <w:szCs w:val="24"/>
      <w:lang w:val="en-US" w:eastAsia="en-US"/>
    </w:rPr>
  </w:style>
  <w:style w:type="paragraph" w:styleId="ListParagraph">
    <w:name w:val="List Paragraph"/>
    <w:aliases w:val="jurnal,Paragraf ISI,Body of text,List Paragraph1,Body of text+1,Body of text+2,Body of text+3,List Paragraph11,soal jawab,heading 5,heading 4,tabel,List 1,Char Char2,Body Text Char1,Heading 10"/>
    <w:basedOn w:val="Normal"/>
    <w:link w:val="ListParagraphChar"/>
    <w:uiPriority w:val="34"/>
    <w:qFormat/>
    <w:rsid w:val="000943E2"/>
    <w:pPr>
      <w:spacing w:after="0" w:line="240" w:lineRule="auto"/>
      <w:ind w:left="720"/>
      <w:contextualSpacing/>
    </w:pPr>
    <w:rPr>
      <w:rFonts w:ascii="Times New Roman" w:hAnsi="Times New Roman" w:cs="Times New Roman"/>
      <w:sz w:val="24"/>
      <w:szCs w:val="24"/>
      <w:lang w:val="en-US"/>
    </w:rPr>
  </w:style>
  <w:style w:type="paragraph" w:styleId="BodyTextIndent2">
    <w:name w:val="Body Text Indent 2"/>
    <w:basedOn w:val="Normal"/>
    <w:link w:val="BodyTextIndent2Char"/>
    <w:rsid w:val="000943E2"/>
    <w:pPr>
      <w:spacing w:after="0" w:line="240" w:lineRule="auto"/>
      <w:ind w:left="284"/>
      <w:jc w:val="both"/>
    </w:pPr>
    <w:rPr>
      <w:rFonts w:ascii="Arial" w:hAnsi="Arial" w:cs="Times New Roman"/>
      <w:sz w:val="24"/>
      <w:szCs w:val="20"/>
      <w:lang w:val="en-US"/>
    </w:rPr>
  </w:style>
  <w:style w:type="character" w:customStyle="1" w:styleId="BodyTextIndent2Char">
    <w:name w:val="Body Text Indent 2 Char"/>
    <w:link w:val="BodyTextIndent2"/>
    <w:rsid w:val="000943E2"/>
    <w:rPr>
      <w:rFonts w:ascii="Arial" w:eastAsia="Times New Roman" w:hAnsi="Arial" w:cs="Times New Roman"/>
      <w:sz w:val="24"/>
      <w:szCs w:val="20"/>
    </w:rPr>
  </w:style>
  <w:style w:type="character" w:customStyle="1" w:styleId="ListParagraphChar">
    <w:name w:val="List Paragraph Char"/>
    <w:aliases w:val="jurnal Char,Paragraf ISI Char,Body of text Char,List Paragraph1 Char,Body of text+1 Char,Body of text+2 Char,Body of text+3 Char,List Paragraph11 Char,soal jawab Char,heading 5 Char,heading 4 Char,tabel Char,List 1 Char"/>
    <w:link w:val="ListParagraph"/>
    <w:uiPriority w:val="34"/>
    <w:qFormat/>
    <w:rsid w:val="00C20810"/>
    <w:rPr>
      <w:rFonts w:ascii="Times New Roman" w:eastAsia="Times New Roman" w:hAnsi="Times New Roman"/>
      <w:sz w:val="24"/>
      <w:szCs w:val="24"/>
      <w:lang w:val="en-US" w:eastAsia="en-US"/>
    </w:rPr>
  </w:style>
  <w:style w:type="table" w:styleId="TableGrid">
    <w:name w:val="Table Grid"/>
    <w:basedOn w:val="TableNormal"/>
    <w:uiPriority w:val="59"/>
    <w:unhideWhenUsed/>
    <w:rsid w:val="00BE15A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DA69B5"/>
    <w:pPr>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en-US"/>
    </w:rPr>
  </w:style>
  <w:style w:type="paragraph" w:styleId="TOC1">
    <w:name w:val="toc 1"/>
    <w:basedOn w:val="Normal"/>
    <w:next w:val="Normal"/>
    <w:autoRedefine/>
    <w:uiPriority w:val="39"/>
    <w:unhideWhenUsed/>
    <w:rsid w:val="00DA69B5"/>
    <w:pPr>
      <w:spacing w:after="100"/>
    </w:pPr>
  </w:style>
  <w:style w:type="paragraph" w:styleId="TOC2">
    <w:name w:val="toc 2"/>
    <w:basedOn w:val="Normal"/>
    <w:next w:val="Normal"/>
    <w:autoRedefine/>
    <w:uiPriority w:val="39"/>
    <w:unhideWhenUsed/>
    <w:rsid w:val="00DA69B5"/>
    <w:pPr>
      <w:spacing w:after="100"/>
      <w:ind w:left="220"/>
    </w:pPr>
  </w:style>
  <w:style w:type="character" w:styleId="Hyperlink">
    <w:name w:val="Hyperlink"/>
    <w:basedOn w:val="DefaultParagraphFont"/>
    <w:uiPriority w:val="99"/>
    <w:unhideWhenUsed/>
    <w:rsid w:val="00DA69B5"/>
    <w:rPr>
      <w:color w:val="0563C1" w:themeColor="hyperlink"/>
      <w:u w:val="single"/>
    </w:rPr>
  </w:style>
  <w:style w:type="character" w:styleId="CommentReference">
    <w:name w:val="annotation reference"/>
    <w:basedOn w:val="DefaultParagraphFont"/>
    <w:uiPriority w:val="99"/>
    <w:semiHidden/>
    <w:unhideWhenUsed/>
    <w:rsid w:val="00D200F2"/>
    <w:rPr>
      <w:sz w:val="16"/>
      <w:szCs w:val="16"/>
    </w:rPr>
  </w:style>
  <w:style w:type="paragraph" w:styleId="CommentText">
    <w:name w:val="annotation text"/>
    <w:basedOn w:val="Normal"/>
    <w:link w:val="CommentTextChar"/>
    <w:uiPriority w:val="99"/>
    <w:semiHidden/>
    <w:unhideWhenUsed/>
    <w:rsid w:val="00D200F2"/>
    <w:pPr>
      <w:spacing w:line="240" w:lineRule="auto"/>
    </w:pPr>
    <w:rPr>
      <w:sz w:val="20"/>
      <w:szCs w:val="20"/>
    </w:rPr>
  </w:style>
  <w:style w:type="character" w:customStyle="1" w:styleId="CommentTextChar">
    <w:name w:val="Comment Text Char"/>
    <w:basedOn w:val="DefaultParagraphFont"/>
    <w:link w:val="CommentText"/>
    <w:uiPriority w:val="99"/>
    <w:semiHidden/>
    <w:rsid w:val="00D200F2"/>
    <w:rPr>
      <w:rFonts w:eastAsia="Times New Roman" w:cs="Calibri"/>
      <w:lang w:eastAsia="en-US"/>
    </w:rPr>
  </w:style>
  <w:style w:type="paragraph" w:styleId="CommentSubject">
    <w:name w:val="annotation subject"/>
    <w:basedOn w:val="CommentText"/>
    <w:next w:val="CommentText"/>
    <w:link w:val="CommentSubjectChar"/>
    <w:uiPriority w:val="99"/>
    <w:semiHidden/>
    <w:unhideWhenUsed/>
    <w:rsid w:val="00D200F2"/>
    <w:rPr>
      <w:b/>
      <w:bCs/>
    </w:rPr>
  </w:style>
  <w:style w:type="character" w:customStyle="1" w:styleId="CommentSubjectChar">
    <w:name w:val="Comment Subject Char"/>
    <w:basedOn w:val="CommentTextChar"/>
    <w:link w:val="CommentSubject"/>
    <w:uiPriority w:val="99"/>
    <w:semiHidden/>
    <w:rsid w:val="00D200F2"/>
    <w:rPr>
      <w:rFonts w:eastAsia="Times New Roman" w:cs="Calibri"/>
      <w:b/>
      <w:bCs/>
      <w:lang w:eastAsia="en-US"/>
    </w:rPr>
  </w:style>
  <w:style w:type="paragraph" w:styleId="BalloonText">
    <w:name w:val="Balloon Text"/>
    <w:basedOn w:val="Normal"/>
    <w:link w:val="BalloonTextChar"/>
    <w:uiPriority w:val="99"/>
    <w:semiHidden/>
    <w:unhideWhenUsed/>
    <w:rsid w:val="00D200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00F2"/>
    <w:rPr>
      <w:rFonts w:ascii="Segoe UI" w:eastAsia="Times New Roman" w:hAnsi="Segoe UI" w:cs="Segoe UI"/>
      <w:sz w:val="18"/>
      <w:szCs w:val="18"/>
      <w:lang w:eastAsia="en-US"/>
    </w:rPr>
  </w:style>
  <w:style w:type="paragraph" w:styleId="NormalWeb">
    <w:name w:val="Normal (Web)"/>
    <w:basedOn w:val="Normal"/>
    <w:uiPriority w:val="99"/>
    <w:unhideWhenUsed/>
    <w:rsid w:val="00F3773C"/>
    <w:pPr>
      <w:spacing w:before="100" w:beforeAutospacing="1" w:after="100" w:afterAutospacing="1" w:line="240" w:lineRule="auto"/>
    </w:pPr>
    <w:rPr>
      <w:rFonts w:ascii="Times New Roman" w:hAnsi="Times New Roman" w:cs="Times New Roman"/>
      <w:sz w:val="24"/>
      <w:szCs w:val="24"/>
      <w:lang w:eastAsia="id-ID"/>
    </w:rPr>
  </w:style>
  <w:style w:type="paragraph" w:styleId="BodyText">
    <w:name w:val="Body Text"/>
    <w:basedOn w:val="Normal"/>
    <w:link w:val="BodyTextChar"/>
    <w:uiPriority w:val="99"/>
    <w:semiHidden/>
    <w:unhideWhenUsed/>
    <w:rsid w:val="00F3773C"/>
    <w:pPr>
      <w:spacing w:after="120"/>
    </w:pPr>
  </w:style>
  <w:style w:type="character" w:customStyle="1" w:styleId="BodyTextChar">
    <w:name w:val="Body Text Char"/>
    <w:basedOn w:val="DefaultParagraphFont"/>
    <w:link w:val="BodyText"/>
    <w:uiPriority w:val="99"/>
    <w:semiHidden/>
    <w:rsid w:val="00F3773C"/>
    <w:rPr>
      <w:rFonts w:eastAsia="Times New Roman" w:cs="Calibri"/>
      <w:sz w:val="22"/>
      <w:szCs w:val="22"/>
      <w:lang w:eastAsia="en-US"/>
    </w:rPr>
  </w:style>
  <w:style w:type="paragraph" w:styleId="Header">
    <w:name w:val="header"/>
    <w:basedOn w:val="Normal"/>
    <w:link w:val="HeaderChar"/>
    <w:uiPriority w:val="99"/>
    <w:unhideWhenUsed/>
    <w:rsid w:val="000D38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387F"/>
    <w:rPr>
      <w:rFonts w:eastAsia="Times New Roman" w:cs="Calibri"/>
      <w:sz w:val="22"/>
      <w:szCs w:val="22"/>
      <w:lang w:eastAsia="en-US"/>
    </w:rPr>
  </w:style>
  <w:style w:type="paragraph" w:styleId="Footer">
    <w:name w:val="footer"/>
    <w:basedOn w:val="Normal"/>
    <w:link w:val="FooterChar"/>
    <w:uiPriority w:val="99"/>
    <w:unhideWhenUsed/>
    <w:rsid w:val="000D38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387F"/>
    <w:rPr>
      <w:rFonts w:eastAsia="Times New Roman" w:cs="Calibri"/>
      <w:sz w:val="22"/>
      <w:szCs w:val="22"/>
      <w:lang w:eastAsia="en-US"/>
    </w:rPr>
  </w:style>
  <w:style w:type="character" w:customStyle="1" w:styleId="Heading3Char">
    <w:name w:val="Heading 3 Char"/>
    <w:basedOn w:val="DefaultParagraphFont"/>
    <w:link w:val="Heading3"/>
    <w:uiPriority w:val="9"/>
    <w:semiHidden/>
    <w:rsid w:val="00734126"/>
    <w:rPr>
      <w:rFonts w:asciiTheme="majorHAnsi" w:eastAsiaTheme="majorEastAsia" w:hAnsiTheme="majorHAnsi" w:cstheme="majorBidi"/>
      <w:b/>
      <w:bCs/>
      <w:color w:val="5B9BD5" w:themeColor="accent1"/>
      <w:sz w:val="22"/>
      <w:szCs w:val="22"/>
      <w:lang w:eastAsia="en-US"/>
    </w:rPr>
  </w:style>
  <w:style w:type="paragraph" w:styleId="FootnoteText">
    <w:name w:val="footnote text"/>
    <w:basedOn w:val="Normal"/>
    <w:link w:val="FootnoteTextChar"/>
    <w:uiPriority w:val="99"/>
    <w:unhideWhenUsed/>
    <w:rsid w:val="00887A17"/>
    <w:pPr>
      <w:spacing w:after="0" w:line="240" w:lineRule="auto"/>
    </w:pPr>
    <w:rPr>
      <w:rFonts w:asciiTheme="minorHAnsi" w:eastAsiaTheme="minorHAnsi" w:hAnsiTheme="minorHAnsi" w:cstheme="minorBidi"/>
      <w:sz w:val="20"/>
      <w:szCs w:val="20"/>
      <w:lang w:val="en-US"/>
    </w:rPr>
  </w:style>
  <w:style w:type="character" w:customStyle="1" w:styleId="FootnoteTextChar">
    <w:name w:val="Footnote Text Char"/>
    <w:basedOn w:val="DefaultParagraphFont"/>
    <w:link w:val="FootnoteText"/>
    <w:uiPriority w:val="99"/>
    <w:rsid w:val="00887A17"/>
    <w:rPr>
      <w:rFonts w:asciiTheme="minorHAnsi" w:eastAsiaTheme="minorHAnsi" w:hAnsiTheme="minorHAnsi" w:cstheme="minorBid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7193990">
      <w:bodyDiv w:val="1"/>
      <w:marLeft w:val="0"/>
      <w:marRight w:val="0"/>
      <w:marTop w:val="0"/>
      <w:marBottom w:val="0"/>
      <w:divBdr>
        <w:top w:val="none" w:sz="0" w:space="0" w:color="auto"/>
        <w:left w:val="none" w:sz="0" w:space="0" w:color="auto"/>
        <w:bottom w:val="none" w:sz="0" w:space="0" w:color="auto"/>
        <w:right w:val="none" w:sz="0" w:space="0" w:color="auto"/>
      </w:divBdr>
    </w:div>
    <w:div w:id="1733695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microsoft.com/office/2007/relationships/hdphoto" Target="media/hdphoto1.wdp"/><Relationship Id="rId17" Type="http://schemas.microsoft.com/office/2007/relationships/hdphoto" Target="media/hdphoto3.wdp"/><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microsoft.com/office/2007/relationships/hdphoto" Target="media/hdphoto2.wdp"/><Relationship Id="rId23" Type="http://schemas.openxmlformats.org/officeDocument/2006/relationships/theme" Target="theme/theme1.xml"/><Relationship Id="rId10" Type="http://schemas.openxmlformats.org/officeDocument/2006/relationships/hyperlink" Target="mailto:dede.rosyada@uinjkt.ac.id" TargetMode="External"/><Relationship Id="rId19" Type="http://schemas.microsoft.com/office/2007/relationships/hdphoto" Target="media/hdphoto4.wdp"/><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F9002784-7AA5-4719-AF3B-5746C8021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597</TotalTime>
  <Pages>14</Pages>
  <Words>12383</Words>
  <Characters>70587</Characters>
  <Application>Microsoft Office Word</Application>
  <DocSecurity>0</DocSecurity>
  <Lines>588</Lines>
  <Paragraphs>165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PPPM</dc:creator>
  <cp:keywords/>
  <cp:lastModifiedBy>ismail - [2010]</cp:lastModifiedBy>
  <cp:revision>87</cp:revision>
  <dcterms:created xsi:type="dcterms:W3CDTF">2019-12-06T02:47:00Z</dcterms:created>
  <dcterms:modified xsi:type="dcterms:W3CDTF">2024-02-13T02:45:00Z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4213062e-3d4f-3448-ab55-b6d66738e8d7</vt:lpwstr>
  </property>
  <property fmtid="{D5CDD505-2E9C-101B-9397-08002B2CF9AE}" pid="4" name="Mendeley Citation Style_1">
    <vt:lpwstr>http://www.zotero.org/styles/ieee</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http://www.zotero.org/styles/harvard1</vt:lpwstr>
  </property>
  <property fmtid="{D5CDD505-2E9C-101B-9397-08002B2CF9AE}" pid="14" name="Mendeley Recent Style Name 4_1">
    <vt:lpwstr>Harvard reference format 1 (deprecated)</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8th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ies>
</file>