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160"/>
      </w:tblGrid>
      <w:tr w:rsidR="00127816" w:rsidRPr="00127816" w:rsidTr="001278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Ishak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Kholil</w:t>
            </w:r>
            <w:proofErr w:type="spellEnd"/>
          </w:p>
        </w:tc>
      </w:tr>
      <w:tr w:rsidR="00127816" w:rsidRPr="00127816" w:rsidTr="001278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816" w:rsidRPr="00127816" w:rsidRDefault="00127816" w:rsidP="008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TEKNOLOGI WEB SERVICE  </w:t>
            </w:r>
            <w:r w:rsidR="0085640E"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7816" w:rsidRPr="00127816" w:rsidTr="001278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7816" w:rsidRPr="00127816" w:rsidTr="001278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11.8B.01</w:t>
            </w:r>
          </w:p>
        </w:tc>
      </w:tr>
      <w:tr w:rsidR="00127816" w:rsidRPr="00127816" w:rsidTr="001278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127816" w:rsidRPr="00127816" w:rsidRDefault="00127816" w:rsidP="00127816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2106"/>
        <w:gridCol w:w="2899"/>
        <w:gridCol w:w="4417"/>
        <w:gridCol w:w="1841"/>
      </w:tblGrid>
      <w:tr w:rsidR="00127816" w:rsidRPr="00127816" w:rsidTr="00127816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21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4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8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127816" w:rsidRP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24 September 2024</w:t>
            </w:r>
          </w:p>
        </w:tc>
        <w:tc>
          <w:tcPr>
            <w:tcW w:w="2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Penjelasan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Kontrak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Kuliah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Penegasan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Interoperability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Sistem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terdistribusi</w:t>
            </w:r>
            <w:proofErr w:type="spellEnd"/>
          </w:p>
        </w:tc>
        <w:tc>
          <w:tcPr>
            <w:tcW w:w="4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pertama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dilakukan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hybrid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gmeet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klik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ini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https meet google com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icn-zizd-hgk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orang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hadir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</w:t>
            </w: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19:32:01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21:20:27</w:t>
            </w:r>
          </w:p>
        </w:tc>
      </w:tr>
      <w:tr w:rsidR="00127816" w:rsidRP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Layanan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web service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Jenis-jenis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web service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pendukung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web service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web service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Operasi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web service</w:t>
            </w:r>
          </w:p>
        </w:tc>
        <w:tc>
          <w:tcPr>
            <w:tcW w:w="4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dilakukan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online by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gmeet</w:t>
            </w:r>
            <w:proofErr w:type="spellEnd"/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19:35:17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21:17:38</w:t>
            </w:r>
          </w:p>
        </w:tc>
      </w:tr>
      <w:tr w:rsidR="00127816" w:rsidRP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Pengenalan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Git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Membuat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akun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Github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Repository Flutter Dart</w:t>
            </w:r>
          </w:p>
        </w:tc>
        <w:tc>
          <w:tcPr>
            <w:tcW w:w="4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dilakukan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online by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gmeet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git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github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fluttter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dihadiri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oleh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31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19:43:47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21:15:51</w:t>
            </w:r>
          </w:p>
        </w:tc>
      </w:tr>
      <w:tr w:rsidR="00127816" w:rsidRP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Pengembangan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implementasi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Objek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Oriented Programming Class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Object Inheritance Encapsulation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Polymorphism</w:t>
            </w:r>
          </w:p>
        </w:tc>
        <w:tc>
          <w:tcPr>
            <w:tcW w:w="4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k</w:t>
            </w:r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proofErr w:type="spellEnd"/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>Pengembangan</w:t>
            </w:r>
            <w:proofErr w:type="spellEnd"/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>Implementasi</w:t>
            </w:r>
            <w:proofErr w:type="spellEnd"/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OOP </w:t>
            </w:r>
            <w:proofErr w:type="spellStart"/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>ttg</w:t>
            </w:r>
            <w:proofErr w:type="spellEnd"/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Class </w:t>
            </w:r>
            <w:proofErr w:type="spellStart"/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Object</w:t>
            </w: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19:33:03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21:18:34</w:t>
            </w:r>
          </w:p>
        </w:tc>
      </w:tr>
      <w:tr w:rsidR="00127816" w:rsidRP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Implementasi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web service client server web base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mobile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Pengenalan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restfull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web service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Kebutuhan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tool postman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Implementasi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restfull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web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Implementasi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pengujian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web service GET POST PUT DELETE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Desain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database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restfull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API</w:t>
            </w:r>
          </w:p>
        </w:tc>
        <w:tc>
          <w:tcPr>
            <w:tcW w:w="4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lima</w:t>
            </w:r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>Implementasi</w:t>
            </w:r>
            <w:proofErr w:type="spellEnd"/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>Webservice</w:t>
            </w:r>
            <w:proofErr w:type="spellEnd"/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Client Server Web Base </w:t>
            </w:r>
            <w:proofErr w:type="spellStart"/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="0085640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Mobile</w:t>
            </w: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19:32:10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21:15:29</w:t>
            </w:r>
          </w:p>
        </w:tc>
      </w:tr>
      <w:tr w:rsidR="00127816" w:rsidRP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Implementasi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web service client server web base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mobile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Rancangan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UI Form login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Pengkodean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client side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Pengujian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aplikasi</w:t>
            </w:r>
            <w:proofErr w:type="spellEnd"/>
          </w:p>
        </w:tc>
        <w:tc>
          <w:tcPr>
            <w:tcW w:w="4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85640E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640E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8564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640E"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 w:rsidRPr="0085640E">
              <w:rPr>
                <w:rFonts w:ascii="Times New Roman" w:eastAsia="Times New Roman" w:hAnsi="Times New Roman" w:cs="Times New Roman"/>
              </w:rPr>
              <w:t xml:space="preserve"> 6 </w:t>
            </w:r>
            <w:proofErr w:type="spellStart"/>
            <w:r w:rsidRPr="0085640E">
              <w:rPr>
                <w:rFonts w:ascii="Times New Roman" w:eastAsia="Times New Roman" w:hAnsi="Times New Roman" w:cs="Times New Roman"/>
              </w:rPr>
              <w:t>Implementasi</w:t>
            </w:r>
            <w:proofErr w:type="spellEnd"/>
            <w:r w:rsidRPr="0085640E">
              <w:rPr>
                <w:rFonts w:ascii="Times New Roman" w:eastAsia="Times New Roman" w:hAnsi="Times New Roman" w:cs="Times New Roman"/>
              </w:rPr>
              <w:t xml:space="preserve"> web service client server web base </w:t>
            </w:r>
            <w:proofErr w:type="spellStart"/>
            <w:r w:rsidRPr="0085640E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85640E">
              <w:rPr>
                <w:rFonts w:ascii="Times New Roman" w:eastAsia="Times New Roman" w:hAnsi="Times New Roman" w:cs="Times New Roman"/>
              </w:rPr>
              <w:t xml:space="preserve"> mobile </w:t>
            </w:r>
            <w:proofErr w:type="spellStart"/>
            <w:r w:rsidRPr="0085640E">
              <w:rPr>
                <w:rFonts w:ascii="Times New Roman" w:eastAsia="Times New Roman" w:hAnsi="Times New Roman" w:cs="Times New Roman"/>
              </w:rPr>
              <w:t>Rancangan</w:t>
            </w:r>
            <w:proofErr w:type="spellEnd"/>
            <w:r w:rsidRPr="0085640E">
              <w:rPr>
                <w:rFonts w:ascii="Times New Roman" w:eastAsia="Times New Roman" w:hAnsi="Times New Roman" w:cs="Times New Roman"/>
              </w:rPr>
              <w:t xml:space="preserve"> UI</w:t>
            </w: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19:33:53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5640E">
              <w:rPr>
                <w:rFonts w:ascii="Times New Roman" w:eastAsia="Times New Roman" w:hAnsi="Times New Roman" w:cs="Times New Roman"/>
                <w:sz w:val="24"/>
                <w:szCs w:val="24"/>
              </w:rPr>
              <w:t>21: 20: 55</w:t>
            </w:r>
          </w:p>
        </w:tc>
      </w:tr>
      <w:tr w:rsidR="00127816" w:rsidRP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5 November 2024</w:t>
            </w:r>
          </w:p>
        </w:tc>
        <w:tc>
          <w:tcPr>
            <w:tcW w:w="2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Implementasi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web service client server web base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mobile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Rancangan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UI API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Registrasi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logout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Pengkodean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client side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Pengujian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aplikasi</w:t>
            </w:r>
            <w:proofErr w:type="spellEnd"/>
          </w:p>
        </w:tc>
        <w:tc>
          <w:tcPr>
            <w:tcW w:w="4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85640E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640E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8564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 w:rsidRPr="0085640E"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Implementasi</w:t>
            </w:r>
            <w:proofErr w:type="spellEnd"/>
            <w:r w:rsidRPr="008564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web service client server web base </w:t>
            </w:r>
            <w:proofErr w:type="spellStart"/>
            <w:r w:rsidRPr="0085640E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564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mobile </w:t>
            </w:r>
            <w:proofErr w:type="spellStart"/>
            <w:r w:rsidRPr="0085640E">
              <w:rPr>
                <w:rFonts w:ascii="Times New Roman" w:eastAsia="Times New Roman" w:hAnsi="Times New Roman" w:cs="Times New Roman"/>
                <w:sz w:val="20"/>
                <w:szCs w:val="20"/>
              </w:rPr>
              <w:t>Rancangan</w:t>
            </w:r>
            <w:proofErr w:type="spellEnd"/>
            <w:r w:rsidRPr="008564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UI API </w:t>
            </w:r>
            <w:proofErr w:type="spellStart"/>
            <w:r w:rsidRPr="0085640E">
              <w:rPr>
                <w:rFonts w:ascii="Times New Roman" w:eastAsia="Times New Roman" w:hAnsi="Times New Roman" w:cs="Times New Roman"/>
                <w:sz w:val="20"/>
                <w:szCs w:val="20"/>
              </w:rPr>
              <w:t>Registrasi</w:t>
            </w:r>
            <w:proofErr w:type="spellEnd"/>
            <w:r w:rsidRPr="008564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logout </w:t>
            </w:r>
            <w:proofErr w:type="spellStart"/>
            <w:r w:rsidRPr="0085640E">
              <w:rPr>
                <w:rFonts w:ascii="Times New Roman" w:eastAsia="Times New Roman" w:hAnsi="Times New Roman" w:cs="Times New Roman"/>
                <w:sz w:val="20"/>
                <w:szCs w:val="20"/>
              </w:rPr>
              <w:t>Pengkodean</w:t>
            </w:r>
            <w:proofErr w:type="spellEnd"/>
            <w:r w:rsidRPr="008564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client side </w:t>
            </w:r>
            <w:proofErr w:type="spellStart"/>
            <w:r w:rsidRPr="0085640E">
              <w:rPr>
                <w:rFonts w:ascii="Times New Roman" w:eastAsia="Times New Roman" w:hAnsi="Times New Roman" w:cs="Times New Roman"/>
                <w:sz w:val="20"/>
                <w:szCs w:val="20"/>
              </w:rPr>
              <w:t>Pengujian</w:t>
            </w:r>
            <w:proofErr w:type="spellEnd"/>
            <w:r w:rsidRPr="008564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0E">
              <w:rPr>
                <w:rFonts w:ascii="Times New Roman" w:eastAsia="Times New Roman" w:hAnsi="Times New Roman" w:cs="Times New Roman"/>
                <w:sz w:val="20"/>
                <w:szCs w:val="20"/>
              </w:rPr>
              <w:t>aplikasi</w:t>
            </w:r>
            <w:proofErr w:type="spellEnd"/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19:35:06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5640E">
              <w:rPr>
                <w:rFonts w:ascii="Times New Roman" w:eastAsia="Times New Roman" w:hAnsi="Times New Roman" w:cs="Times New Roman"/>
                <w:sz w:val="24"/>
                <w:szCs w:val="24"/>
              </w:rPr>
              <w:t>21:17:22</w:t>
            </w:r>
          </w:p>
        </w:tc>
      </w:tr>
      <w:tr w:rsidR="00127816" w:rsidRP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November 2024</w:t>
            </w:r>
          </w:p>
        </w:tc>
        <w:tc>
          <w:tcPr>
            <w:tcW w:w="2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4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Tengah Semester</w:t>
            </w: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85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19:32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21:25:22</w:t>
            </w:r>
          </w:p>
        </w:tc>
      </w:tr>
      <w:tr w:rsidR="00127816" w:rsidRP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19 November 2024</w:t>
            </w:r>
          </w:p>
        </w:tc>
        <w:tc>
          <w:tcPr>
            <w:tcW w:w="2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Implementasi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web service client server web base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mobile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Rancangan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UI API Login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Pengkodean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client side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Pengujian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aplikasi</w:t>
            </w:r>
            <w:proofErr w:type="spellEnd"/>
          </w:p>
        </w:tc>
        <w:tc>
          <w:tcPr>
            <w:tcW w:w="4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9</w:t>
            </w:r>
            <w:r w:rsidR="005536B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536BE"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Implementasi</w:t>
            </w:r>
            <w:proofErr w:type="spellEnd"/>
            <w:r w:rsidR="005536BE"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web service client server web base </w:t>
            </w:r>
            <w:proofErr w:type="spellStart"/>
            <w:r w:rsidR="005536BE"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="005536BE"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mobile </w:t>
            </w:r>
            <w:proofErr w:type="spellStart"/>
            <w:r w:rsidR="005536BE"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Rancangan</w:t>
            </w:r>
            <w:proofErr w:type="spellEnd"/>
            <w:r w:rsidR="005536BE"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UI API Login </w:t>
            </w:r>
            <w:proofErr w:type="spellStart"/>
            <w:r w:rsidR="005536BE"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Pengkodean</w:t>
            </w:r>
            <w:proofErr w:type="spellEnd"/>
            <w:r w:rsidR="005536BE"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client side </w:t>
            </w:r>
            <w:proofErr w:type="spellStart"/>
            <w:r w:rsidR="005536BE"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Pengujian</w:t>
            </w:r>
            <w:proofErr w:type="spellEnd"/>
            <w:r w:rsidR="005536BE"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536BE"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aplikasi</w:t>
            </w:r>
            <w:proofErr w:type="spellEnd"/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19:39:37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21:15:23</w:t>
            </w:r>
          </w:p>
        </w:tc>
      </w:tr>
      <w:tr w:rsidR="00127816" w:rsidRP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November</w:t>
            </w:r>
            <w:r w:rsidR="00127816"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Implementasi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web service client server web base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mobile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Rancangan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UI API Create Edit Update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Delete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Pengkodean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client side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Pengujian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aplikasi</w:t>
            </w:r>
            <w:proofErr w:type="spellEnd"/>
          </w:p>
        </w:tc>
        <w:tc>
          <w:tcPr>
            <w:tcW w:w="4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10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Implementasi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web service client server web base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mobile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Rancangan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UI API Create Edit Update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Delete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Pengkodean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client side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Pengujian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aplikasi</w:t>
            </w:r>
            <w:proofErr w:type="spellEnd"/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19:40:26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21:16:57</w:t>
            </w:r>
          </w:p>
        </w:tc>
      </w:tr>
      <w:tr w:rsidR="005536BE" w:rsidRP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36BE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36BE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36BE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36BE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Implementasi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web service client server web base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mobile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Rancangan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UI API Create Edit Update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Delete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Pengkodean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client side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Pengujian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aplikasi</w:t>
            </w:r>
            <w:proofErr w:type="spellEnd"/>
          </w:p>
        </w:tc>
        <w:tc>
          <w:tcPr>
            <w:tcW w:w="4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36BE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11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Implementasi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web service client server web base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mobile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Rancangan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UI API Create Edit Update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Delete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Pengkodean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client side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Pengujian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aplikasi</w:t>
            </w:r>
            <w:proofErr w:type="spellEnd"/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36BE" w:rsidRPr="00127816" w:rsidRDefault="005536BE" w:rsidP="0055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19:30:26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6:5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816" w:rsidRP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346BFF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5536BE">
              <w:rPr>
                <w:rFonts w:ascii="Times New Roman" w:eastAsia="Times New Roman" w:hAnsi="Times New Roman" w:cs="Times New Roman"/>
                <w:sz w:val="24"/>
                <w:szCs w:val="24"/>
              </w:rPr>
              <w:t>esember</w:t>
            </w:r>
            <w:proofErr w:type="spellEnd"/>
            <w:r w:rsidR="00553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Project</w:t>
            </w:r>
          </w:p>
        </w:tc>
        <w:tc>
          <w:tcPr>
            <w:tcW w:w="4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55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</w:t>
            </w:r>
            <w:r w:rsidR="005536BE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19:32:25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21:15:31</w:t>
            </w:r>
          </w:p>
        </w:tc>
      </w:tr>
      <w:tr w:rsidR="00127816" w:rsidRP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Project</w:t>
            </w:r>
          </w:p>
        </w:tc>
        <w:tc>
          <w:tcPr>
            <w:tcW w:w="4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19:32:53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27816" w:rsidRP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</w:t>
            </w:r>
          </w:p>
        </w:tc>
        <w:tc>
          <w:tcPr>
            <w:tcW w:w="4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55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19:30:50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9:58</w:t>
            </w:r>
          </w:p>
        </w:tc>
      </w:tr>
      <w:tr w:rsidR="00127816" w:rsidRP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</w:t>
            </w:r>
          </w:p>
        </w:tc>
        <w:tc>
          <w:tcPr>
            <w:tcW w:w="4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21:18:00</w:t>
            </w:r>
          </w:p>
        </w:tc>
      </w:tr>
      <w:tr w:rsidR="00127816" w:rsidRP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4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5536B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19:42:21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21:26:0</w:t>
            </w: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27816" w:rsidRPr="00127816" w:rsidRDefault="00127816" w:rsidP="00127816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</w:rPr>
      </w:pPr>
      <w:proofErr w:type="spellStart"/>
      <w:r w:rsidRPr="00127816">
        <w:rPr>
          <w:rFonts w:ascii="Arial" w:eastAsia="Times New Roman" w:hAnsi="Arial" w:cs="Arial"/>
          <w:color w:val="777777"/>
          <w:sz w:val="17"/>
          <w:szCs w:val="17"/>
        </w:rPr>
        <w:t>Menampilkan</w:t>
      </w:r>
      <w:proofErr w:type="spellEnd"/>
      <w:r w:rsidRPr="00127816">
        <w:rPr>
          <w:rFonts w:ascii="Arial" w:eastAsia="Times New Roman" w:hAnsi="Arial" w:cs="Arial"/>
          <w:color w:val="777777"/>
          <w:sz w:val="17"/>
          <w:szCs w:val="17"/>
        </w:rPr>
        <w:t xml:space="preserve"> 1 </w:t>
      </w:r>
      <w:proofErr w:type="spellStart"/>
      <w:r w:rsidRPr="00127816">
        <w:rPr>
          <w:rFonts w:ascii="Arial" w:eastAsia="Times New Roman" w:hAnsi="Arial" w:cs="Arial"/>
          <w:color w:val="777777"/>
          <w:sz w:val="17"/>
          <w:szCs w:val="17"/>
        </w:rPr>
        <w:t>hingga</w:t>
      </w:r>
      <w:proofErr w:type="spellEnd"/>
      <w:r w:rsidRPr="00127816">
        <w:rPr>
          <w:rFonts w:ascii="Arial" w:eastAsia="Times New Roman" w:hAnsi="Arial" w:cs="Arial"/>
          <w:color w:val="777777"/>
          <w:sz w:val="17"/>
          <w:szCs w:val="17"/>
        </w:rPr>
        <w:t xml:space="preserve"> 16 </w:t>
      </w:r>
      <w:proofErr w:type="spellStart"/>
      <w:r w:rsidRPr="00127816">
        <w:rPr>
          <w:rFonts w:ascii="Arial" w:eastAsia="Times New Roman" w:hAnsi="Arial" w:cs="Arial"/>
          <w:color w:val="777777"/>
          <w:sz w:val="17"/>
          <w:szCs w:val="17"/>
        </w:rPr>
        <w:t>dari</w:t>
      </w:r>
      <w:proofErr w:type="spellEnd"/>
      <w:r w:rsidRPr="00127816">
        <w:rPr>
          <w:rFonts w:ascii="Arial" w:eastAsia="Times New Roman" w:hAnsi="Arial" w:cs="Arial"/>
          <w:color w:val="777777"/>
          <w:sz w:val="17"/>
          <w:szCs w:val="17"/>
        </w:rPr>
        <w:t xml:space="preserve"> 16 data</w:t>
      </w:r>
    </w:p>
    <w:p w:rsidR="005F795B" w:rsidRDefault="005F795B"/>
    <w:p w:rsidR="00127816" w:rsidRDefault="00127816"/>
    <w:p w:rsidR="00127816" w:rsidRDefault="00127816"/>
    <w:p w:rsidR="00127816" w:rsidRDefault="00127816"/>
    <w:p w:rsidR="00127816" w:rsidRDefault="00127816"/>
    <w:p w:rsidR="00127816" w:rsidRDefault="00127816"/>
    <w:p w:rsidR="00127816" w:rsidRDefault="00127816"/>
    <w:p w:rsidR="00127816" w:rsidRDefault="00127816"/>
    <w:p w:rsidR="00127816" w:rsidRDefault="00127816"/>
    <w:p w:rsidR="00127816" w:rsidRDefault="00127816"/>
    <w:p w:rsidR="00127816" w:rsidRDefault="00127816"/>
    <w:p w:rsidR="00127816" w:rsidRDefault="00127816"/>
    <w:p w:rsidR="00127816" w:rsidRDefault="00127816"/>
    <w:p w:rsidR="00127816" w:rsidRDefault="00127816"/>
    <w:p w:rsidR="00127816" w:rsidRDefault="00127816"/>
    <w:p w:rsidR="00127816" w:rsidRPr="00127816" w:rsidRDefault="00127816" w:rsidP="00127816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  <w:proofErr w:type="spellStart"/>
      <w:r w:rsidRPr="00127816">
        <w:rPr>
          <w:rFonts w:ascii="inherit" w:eastAsia="Times New Roman" w:hAnsi="inherit" w:cs="Times New Roman"/>
          <w:spacing w:val="-15"/>
          <w:sz w:val="30"/>
          <w:szCs w:val="30"/>
        </w:rPr>
        <w:t>Presensi</w:t>
      </w:r>
      <w:proofErr w:type="spellEnd"/>
      <w:r w:rsidRPr="00127816">
        <w:rPr>
          <w:rFonts w:ascii="inherit" w:eastAsia="Times New Roman" w:hAnsi="inherit" w:cs="Times New Roman"/>
          <w:spacing w:val="-15"/>
          <w:sz w:val="30"/>
          <w:szCs w:val="30"/>
        </w:rPr>
        <w:t xml:space="preserve"> </w:t>
      </w:r>
      <w:proofErr w:type="spellStart"/>
      <w:r w:rsidRPr="00127816">
        <w:rPr>
          <w:rFonts w:ascii="inherit" w:eastAsia="Times New Roman" w:hAnsi="inherit" w:cs="Times New Roman"/>
          <w:spacing w:val="-15"/>
          <w:sz w:val="30"/>
          <w:szCs w:val="30"/>
        </w:rPr>
        <w:t>Mahasiswa</w:t>
      </w:r>
      <w:proofErr w:type="spellEnd"/>
      <w:r w:rsidRPr="00127816">
        <w:rPr>
          <w:rFonts w:ascii="inherit" w:eastAsia="Times New Roman" w:hAnsi="inherit" w:cs="Times New Roman"/>
          <w:spacing w:val="-15"/>
          <w:sz w:val="30"/>
          <w:szCs w:val="30"/>
        </w:rPr>
        <w:t xml:space="preserve"> </w:t>
      </w:r>
      <w:r w:rsidRPr="00127816"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  <w:t>11.8B.01</w:t>
      </w:r>
    </w:p>
    <w:p w:rsidR="00127816" w:rsidRPr="00127816" w:rsidRDefault="00127816" w:rsidP="00127816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1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409"/>
        <w:gridCol w:w="591"/>
        <w:gridCol w:w="591"/>
        <w:gridCol w:w="519"/>
        <w:gridCol w:w="592"/>
        <w:gridCol w:w="592"/>
        <w:gridCol w:w="592"/>
        <w:gridCol w:w="592"/>
        <w:gridCol w:w="592"/>
        <w:gridCol w:w="592"/>
        <w:gridCol w:w="617"/>
        <w:gridCol w:w="509"/>
        <w:gridCol w:w="617"/>
        <w:gridCol w:w="617"/>
        <w:gridCol w:w="617"/>
        <w:gridCol w:w="617"/>
        <w:gridCol w:w="617"/>
        <w:gridCol w:w="909"/>
      </w:tblGrid>
      <w:tr w:rsidR="00127816" w:rsidRPr="00127816" w:rsidTr="00127816">
        <w:trPr>
          <w:tblHeader/>
        </w:trPr>
        <w:tc>
          <w:tcPr>
            <w:tcW w:w="1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5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</w:t>
            </w:r>
            <w:bookmarkStart w:id="0" w:name="_GoBack"/>
            <w:bookmarkEnd w:id="0"/>
            <w:r w:rsidRPr="0012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mlah</w:t>
            </w:r>
            <w:proofErr w:type="spellEnd"/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11230313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allreina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eka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surya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11230316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eka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yulianti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11230325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aprio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riska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anggata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11230328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Dinda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11230334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rizki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petra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omasio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zega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11230335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nadia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krisanti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11230343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Yuliyanto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11230349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ruri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puspita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11230351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amellia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sukma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11230360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isti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hanidah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11230362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pipin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11230367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joko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prihambodo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11230372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perwitasari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11230379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ika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prasetia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11230380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saraya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ajrina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11230384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aji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rohman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11230395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rama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noviana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darmawan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11230397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aji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cahyo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11230398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Nengsih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11230400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ninung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setyawati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11230403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septaremond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krishandi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11230404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Ratnawati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11230408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dani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syaparuddin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11230413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puji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11230424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menik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agustina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11230425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Sunardi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11230438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rara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destiani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7816" w:rsidRPr="00127816" w:rsidTr="0012781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85640E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127816" w:rsidRPr="001278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11230449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virnanda</w:t>
            </w:r>
            <w:proofErr w:type="spellEnd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noviani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127816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Pr="00127816" w:rsidRDefault="004706E3" w:rsidP="0012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127816" w:rsidRPr="00127816" w:rsidRDefault="00127816" w:rsidP="00127816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</w:rPr>
      </w:pPr>
      <w:proofErr w:type="spellStart"/>
      <w:r w:rsidRPr="00127816">
        <w:rPr>
          <w:rFonts w:ascii="Arial" w:eastAsia="Times New Roman" w:hAnsi="Arial" w:cs="Arial"/>
          <w:color w:val="777777"/>
          <w:sz w:val="17"/>
          <w:szCs w:val="17"/>
        </w:rPr>
        <w:t>Menampilkan</w:t>
      </w:r>
      <w:proofErr w:type="spellEnd"/>
      <w:r w:rsidRPr="00127816">
        <w:rPr>
          <w:rFonts w:ascii="Arial" w:eastAsia="Times New Roman" w:hAnsi="Arial" w:cs="Arial"/>
          <w:color w:val="777777"/>
          <w:sz w:val="17"/>
          <w:szCs w:val="17"/>
        </w:rPr>
        <w:t xml:space="preserve"> 1 </w:t>
      </w:r>
      <w:proofErr w:type="spellStart"/>
      <w:r w:rsidRPr="00127816">
        <w:rPr>
          <w:rFonts w:ascii="Arial" w:eastAsia="Times New Roman" w:hAnsi="Arial" w:cs="Arial"/>
          <w:color w:val="777777"/>
          <w:sz w:val="17"/>
          <w:szCs w:val="17"/>
        </w:rPr>
        <w:t>hingga</w:t>
      </w:r>
      <w:proofErr w:type="spellEnd"/>
      <w:r w:rsidRPr="00127816">
        <w:rPr>
          <w:rFonts w:ascii="Arial" w:eastAsia="Times New Roman" w:hAnsi="Arial" w:cs="Arial"/>
          <w:color w:val="777777"/>
          <w:sz w:val="17"/>
          <w:szCs w:val="17"/>
        </w:rPr>
        <w:t xml:space="preserve"> 28 </w:t>
      </w:r>
      <w:proofErr w:type="spellStart"/>
      <w:r w:rsidRPr="00127816">
        <w:rPr>
          <w:rFonts w:ascii="Arial" w:eastAsia="Times New Roman" w:hAnsi="Arial" w:cs="Arial"/>
          <w:color w:val="777777"/>
          <w:sz w:val="17"/>
          <w:szCs w:val="17"/>
        </w:rPr>
        <w:t>dari</w:t>
      </w:r>
      <w:proofErr w:type="spellEnd"/>
      <w:r w:rsidRPr="00127816">
        <w:rPr>
          <w:rFonts w:ascii="Arial" w:eastAsia="Times New Roman" w:hAnsi="Arial" w:cs="Arial"/>
          <w:color w:val="777777"/>
          <w:sz w:val="17"/>
          <w:szCs w:val="17"/>
        </w:rPr>
        <w:t xml:space="preserve"> 28 data</w:t>
      </w:r>
    </w:p>
    <w:p w:rsidR="00127816" w:rsidRDefault="00127816"/>
    <w:p w:rsidR="00127816" w:rsidRDefault="00127816"/>
    <w:p w:rsidR="00127816" w:rsidRPr="00127816" w:rsidRDefault="00127816" w:rsidP="00127816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spacing w:val="-15"/>
          <w:sz w:val="30"/>
          <w:szCs w:val="30"/>
        </w:rPr>
      </w:pPr>
      <w:proofErr w:type="spellStart"/>
      <w:r w:rsidRPr="00127816">
        <w:rPr>
          <w:rFonts w:ascii="inherit" w:hAnsi="inherit"/>
          <w:b w:val="0"/>
          <w:bCs w:val="0"/>
          <w:spacing w:val="-15"/>
          <w:sz w:val="30"/>
          <w:szCs w:val="30"/>
        </w:rPr>
        <w:t>Penilaian</w:t>
      </w:r>
      <w:proofErr w:type="spellEnd"/>
      <w:r w:rsidRPr="00127816">
        <w:rPr>
          <w:rFonts w:ascii="inherit" w:hAnsi="inherit"/>
          <w:b w:val="0"/>
          <w:bCs w:val="0"/>
          <w:spacing w:val="-15"/>
          <w:sz w:val="30"/>
          <w:szCs w:val="30"/>
        </w:rPr>
        <w:t xml:space="preserve"> 11.8B.01</w:t>
      </w:r>
    </w:p>
    <w:p w:rsidR="00127816" w:rsidRDefault="00127816" w:rsidP="00127816">
      <w:pPr>
        <w:shd w:val="clear" w:color="auto" w:fill="FDFDFD"/>
        <w:rPr>
          <w:rFonts w:ascii="Arial" w:hAnsi="Arial" w:cs="Arial"/>
          <w:color w:val="777777"/>
          <w:sz w:val="20"/>
          <w:szCs w:val="20"/>
        </w:rPr>
      </w:pPr>
    </w:p>
    <w:tbl>
      <w:tblPr>
        <w:tblW w:w="121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2679"/>
        <w:gridCol w:w="1559"/>
        <w:gridCol w:w="1276"/>
        <w:gridCol w:w="1368"/>
        <w:gridCol w:w="1423"/>
        <w:gridCol w:w="1887"/>
      </w:tblGrid>
      <w:tr w:rsidR="00127816" w:rsidTr="00127816">
        <w:trPr>
          <w:tblHeader/>
        </w:trPr>
        <w:tc>
          <w:tcPr>
            <w:tcW w:w="19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Default="001278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26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Default="00127816">
            <w:pPr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1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Default="0012781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Default="00127816">
            <w:pPr>
              <w:rPr>
                <w:b/>
                <w:bCs/>
              </w:rPr>
            </w:pPr>
            <w:r>
              <w:rPr>
                <w:b/>
                <w:bCs/>
              </w:rPr>
              <w:t>TUGAS</w:t>
            </w:r>
          </w:p>
        </w:tc>
        <w:tc>
          <w:tcPr>
            <w:tcW w:w="13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Default="00127816">
            <w:pPr>
              <w:rPr>
                <w:b/>
                <w:bCs/>
              </w:rPr>
            </w:pPr>
            <w:r>
              <w:rPr>
                <w:b/>
                <w:bCs/>
              </w:rPr>
              <w:t>UTS</w:t>
            </w:r>
          </w:p>
        </w:tc>
        <w:tc>
          <w:tcPr>
            <w:tcW w:w="14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Default="00127816">
            <w:pPr>
              <w:rPr>
                <w:b/>
                <w:bCs/>
              </w:rPr>
            </w:pPr>
            <w:r>
              <w:rPr>
                <w:b/>
                <w:bCs/>
              </w:rPr>
              <w:t>UAS</w:t>
            </w:r>
          </w:p>
        </w:tc>
        <w:tc>
          <w:tcPr>
            <w:tcW w:w="18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27816" w:rsidRDefault="00127816">
            <w:pPr>
              <w:rPr>
                <w:b/>
                <w:bCs/>
              </w:rPr>
            </w:pPr>
            <w:r>
              <w:rPr>
                <w:b/>
                <w:bCs/>
              </w:rPr>
              <w:t>GRADE AKHIR</w:t>
            </w:r>
          </w:p>
        </w:tc>
      </w:tr>
      <w:tr w:rsidR="00127816" w:rsidTr="00127816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33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11230313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allreina</w:t>
            </w:r>
            <w:proofErr w:type="spellEnd"/>
            <w:r>
              <w:t xml:space="preserve"> </w:t>
            </w:r>
            <w:proofErr w:type="spellStart"/>
            <w:r>
              <w:t>eka</w:t>
            </w:r>
            <w:proofErr w:type="spellEnd"/>
            <w:r>
              <w:t xml:space="preserve"> </w:t>
            </w:r>
            <w:proofErr w:type="spellStart"/>
            <w:r>
              <w:t>surya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34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11230316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eka</w:t>
            </w:r>
            <w:proofErr w:type="spellEnd"/>
            <w:r>
              <w:t xml:space="preserve"> </w:t>
            </w:r>
            <w:proofErr w:type="spellStart"/>
            <w:r>
              <w:t>yulianti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A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35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11230325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aprio</w:t>
            </w:r>
            <w:proofErr w:type="spellEnd"/>
            <w:r>
              <w:t xml:space="preserve"> </w:t>
            </w:r>
            <w:proofErr w:type="spellStart"/>
            <w:r>
              <w:t>riska</w:t>
            </w:r>
            <w:proofErr w:type="spellEnd"/>
            <w:r>
              <w:t xml:space="preserve"> </w:t>
            </w:r>
            <w:proofErr w:type="spellStart"/>
            <w:r>
              <w:t>anggata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36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11230328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Dinda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37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11230334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rizki</w:t>
            </w:r>
            <w:proofErr w:type="spellEnd"/>
            <w:r>
              <w:t xml:space="preserve"> </w:t>
            </w:r>
            <w:proofErr w:type="spellStart"/>
            <w:r>
              <w:t>petra</w:t>
            </w:r>
            <w:proofErr w:type="spellEnd"/>
            <w:r>
              <w:t xml:space="preserve"> </w:t>
            </w:r>
            <w:proofErr w:type="spellStart"/>
            <w:r>
              <w:t>omasio</w:t>
            </w:r>
            <w:proofErr w:type="spellEnd"/>
            <w:r>
              <w:t xml:space="preserve"> </w:t>
            </w:r>
            <w:proofErr w:type="spellStart"/>
            <w:r>
              <w:t>zega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38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11230335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nadia</w:t>
            </w:r>
            <w:proofErr w:type="spellEnd"/>
            <w:r>
              <w:t xml:space="preserve"> </w:t>
            </w:r>
            <w:proofErr w:type="spellStart"/>
            <w:r>
              <w:t>krisanti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39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11230343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Yuliyanto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40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11230349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ruri</w:t>
            </w:r>
            <w:proofErr w:type="spellEnd"/>
            <w:r>
              <w:t xml:space="preserve"> </w:t>
            </w:r>
            <w:proofErr w:type="spellStart"/>
            <w:r>
              <w:t>puspita</w:t>
            </w:r>
            <w:proofErr w:type="spellEnd"/>
            <w:r>
              <w:t xml:space="preserve"> sari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41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11230351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amellia</w:t>
            </w:r>
            <w:proofErr w:type="spellEnd"/>
            <w:r>
              <w:t xml:space="preserve"> </w:t>
            </w:r>
            <w:proofErr w:type="spellStart"/>
            <w:r>
              <w:t>sukma</w:t>
            </w:r>
            <w:proofErr w:type="spellEnd"/>
            <w:r>
              <w:t xml:space="preserve"> </w:t>
            </w:r>
            <w:proofErr w:type="spellStart"/>
            <w:r>
              <w:t>lestari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42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11230360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isti</w:t>
            </w:r>
            <w:proofErr w:type="spellEnd"/>
            <w:r>
              <w:t xml:space="preserve"> </w:t>
            </w:r>
            <w:proofErr w:type="spellStart"/>
            <w:r>
              <w:t>ayu</w:t>
            </w:r>
            <w:proofErr w:type="spellEnd"/>
            <w:r>
              <w:t xml:space="preserve"> </w:t>
            </w:r>
            <w:proofErr w:type="spellStart"/>
            <w:r>
              <w:t>hanidah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A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43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11230362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pipin</w:t>
            </w:r>
            <w:proofErr w:type="spellEnd"/>
            <w:r>
              <w:t xml:space="preserve"> </w:t>
            </w:r>
            <w:proofErr w:type="spellStart"/>
            <w:r>
              <w:t>kurniawan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44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11230367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joko</w:t>
            </w:r>
            <w:proofErr w:type="spellEnd"/>
            <w:r>
              <w:t xml:space="preserve"> </w:t>
            </w:r>
            <w:proofErr w:type="spellStart"/>
            <w:r>
              <w:t>prihambodo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45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11230372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ayu</w:t>
            </w:r>
            <w:proofErr w:type="spellEnd"/>
            <w:r>
              <w:t xml:space="preserve"> </w:t>
            </w:r>
            <w:proofErr w:type="spellStart"/>
            <w:r>
              <w:t>perwitasari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46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11230379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ika</w:t>
            </w:r>
            <w:proofErr w:type="spellEnd"/>
            <w:r>
              <w:t xml:space="preserve"> </w:t>
            </w:r>
            <w:proofErr w:type="spellStart"/>
            <w:r>
              <w:t>prasetia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47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11230380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saraya</w:t>
            </w:r>
            <w:proofErr w:type="spellEnd"/>
            <w:r>
              <w:t xml:space="preserve"> </w:t>
            </w:r>
            <w:proofErr w:type="spellStart"/>
            <w:r>
              <w:t>ajrina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48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11230384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aji</w:t>
            </w:r>
            <w:proofErr w:type="spellEnd"/>
            <w:r>
              <w:t xml:space="preserve"> </w:t>
            </w:r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rohman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49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11230395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rama</w:t>
            </w:r>
            <w:proofErr w:type="spellEnd"/>
            <w:r>
              <w:t xml:space="preserve"> </w:t>
            </w:r>
            <w:proofErr w:type="spellStart"/>
            <w:r>
              <w:t>noviana</w:t>
            </w:r>
            <w:proofErr w:type="spellEnd"/>
            <w:r>
              <w:t xml:space="preserve"> </w:t>
            </w:r>
            <w:proofErr w:type="spellStart"/>
            <w:r>
              <w:t>darmawan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A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50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11230397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aji</w:t>
            </w:r>
            <w:proofErr w:type="spellEnd"/>
            <w:r>
              <w:t xml:space="preserve"> </w:t>
            </w:r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cahyo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51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11230398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Nengsih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52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11230400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ninung</w:t>
            </w:r>
            <w:proofErr w:type="spellEnd"/>
            <w:r>
              <w:t xml:space="preserve"> </w:t>
            </w:r>
            <w:proofErr w:type="spellStart"/>
            <w:r>
              <w:t>setyawati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53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11230403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septaremond</w:t>
            </w:r>
            <w:proofErr w:type="spellEnd"/>
            <w:r>
              <w:t xml:space="preserve"> </w:t>
            </w:r>
            <w:proofErr w:type="spellStart"/>
            <w:r>
              <w:t>krishandi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54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11230404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Ratnawati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55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11230408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dani</w:t>
            </w:r>
            <w:proofErr w:type="spellEnd"/>
            <w:r>
              <w:t xml:space="preserve"> </w:t>
            </w:r>
            <w:proofErr w:type="spellStart"/>
            <w:r>
              <w:t>syaparuddin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56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11230413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puji</w:t>
            </w:r>
            <w:proofErr w:type="spellEnd"/>
            <w:r>
              <w:t xml:space="preserve"> </w:t>
            </w:r>
            <w:proofErr w:type="spellStart"/>
            <w:r>
              <w:t>astuti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A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57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11230424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menik</w:t>
            </w:r>
            <w:proofErr w:type="spellEnd"/>
            <w:r>
              <w:t xml:space="preserve"> </w:t>
            </w:r>
            <w:proofErr w:type="spellStart"/>
            <w:r>
              <w:t>anna</w:t>
            </w:r>
            <w:proofErr w:type="spellEnd"/>
            <w:r>
              <w:t xml:space="preserve"> </w:t>
            </w:r>
            <w:proofErr w:type="spellStart"/>
            <w:r>
              <w:t>agustina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58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11230425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sunardi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59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11230438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rara</w:t>
            </w:r>
            <w:proofErr w:type="spellEnd"/>
            <w:r>
              <w:t xml:space="preserve"> </w:t>
            </w:r>
            <w:proofErr w:type="spellStart"/>
            <w:r>
              <w:t>ayu</w:t>
            </w:r>
            <w:proofErr w:type="spellEnd"/>
            <w:r>
              <w:t xml:space="preserve"> </w:t>
            </w:r>
            <w:proofErr w:type="spellStart"/>
            <w:r>
              <w:t>destiani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B</w:t>
            </w:r>
          </w:p>
        </w:tc>
      </w:tr>
      <w:tr w:rsidR="00127816" w:rsidTr="00127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85640E">
            <w:hyperlink r:id="rId60" w:tgtFrame="_blank" w:history="1">
              <w:r w:rsidR="00127816">
                <w:rPr>
                  <w:rStyle w:val="Hyperlink"/>
                  <w:b/>
                  <w:bCs/>
                  <w:color w:val="0088CC"/>
                </w:rPr>
                <w:t>11230449</w:t>
              </w:r>
            </w:hyperlink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proofErr w:type="spellStart"/>
            <w:r>
              <w:t>virnanda</w:t>
            </w:r>
            <w:proofErr w:type="spellEnd"/>
            <w:r>
              <w:t xml:space="preserve"> </w:t>
            </w:r>
            <w:proofErr w:type="spellStart"/>
            <w:r>
              <w:t>noviani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816" w:rsidRDefault="00127816">
            <w:r>
              <w:t>A</w:t>
            </w:r>
          </w:p>
        </w:tc>
      </w:tr>
    </w:tbl>
    <w:p w:rsidR="00127816" w:rsidRDefault="00127816"/>
    <w:p w:rsidR="00127816" w:rsidRDefault="00127816"/>
    <w:sectPr w:rsidR="00127816" w:rsidSect="00127816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D5CAD"/>
    <w:multiLevelType w:val="multilevel"/>
    <w:tmpl w:val="52E6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16"/>
    <w:rsid w:val="00127816"/>
    <w:rsid w:val="00346BFF"/>
    <w:rsid w:val="004706E3"/>
    <w:rsid w:val="005536BE"/>
    <w:rsid w:val="005F795B"/>
    <w:rsid w:val="0085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4A88F-AA10-4D49-82CC-263F4B91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7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7816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127816"/>
  </w:style>
  <w:style w:type="character" w:customStyle="1" w:styleId="Heading2Char">
    <w:name w:val="Heading 2 Char"/>
    <w:basedOn w:val="DefaultParagraphFont"/>
    <w:link w:val="Heading2"/>
    <w:uiPriority w:val="9"/>
    <w:rsid w:val="0012781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762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14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8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979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968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6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112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4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50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20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035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96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736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3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8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474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66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8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6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77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82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217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19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30351-01-NUR.js" TargetMode="External"/><Relationship Id="rId18" Type="http://schemas.openxmlformats.org/officeDocument/2006/relationships/hyperlink" Target="https://says.nusamandiri.ac.id/m_induk_mhs_nilai-11230379-01-NUR.js" TargetMode="External"/><Relationship Id="rId26" Type="http://schemas.openxmlformats.org/officeDocument/2006/relationships/hyperlink" Target="https://says.nusamandiri.ac.id/m_induk_mhs_nilai-11230404-01-NUR.js" TargetMode="External"/><Relationship Id="rId39" Type="http://schemas.openxmlformats.org/officeDocument/2006/relationships/hyperlink" Target="https://says.nusamandiri.ac.id/m_induk_mhs_nilai-11230343-01-NUR.js" TargetMode="External"/><Relationship Id="rId21" Type="http://schemas.openxmlformats.org/officeDocument/2006/relationships/hyperlink" Target="https://says.nusamandiri.ac.id/m_induk_mhs_nilai-11230395-01-NUR.js" TargetMode="External"/><Relationship Id="rId34" Type="http://schemas.openxmlformats.org/officeDocument/2006/relationships/hyperlink" Target="https://says.nusamandiri.ac.id/m_induk_mhs_nilai-11230316-01-NUR.js" TargetMode="External"/><Relationship Id="rId42" Type="http://schemas.openxmlformats.org/officeDocument/2006/relationships/hyperlink" Target="https://says.nusamandiri.ac.id/m_induk_mhs_nilai-11230360-01-NUR.js" TargetMode="External"/><Relationship Id="rId47" Type="http://schemas.openxmlformats.org/officeDocument/2006/relationships/hyperlink" Target="https://says.nusamandiri.ac.id/m_induk_mhs_nilai-11230380-01-NUR.js" TargetMode="External"/><Relationship Id="rId50" Type="http://schemas.openxmlformats.org/officeDocument/2006/relationships/hyperlink" Target="https://says.nusamandiri.ac.id/m_induk_mhs_nilai-11230397-01-NUR.js" TargetMode="External"/><Relationship Id="rId55" Type="http://schemas.openxmlformats.org/officeDocument/2006/relationships/hyperlink" Target="https://says.nusamandiri.ac.id/m_induk_mhs_nilai-11230408-01-NUR.js" TargetMode="External"/><Relationship Id="rId7" Type="http://schemas.openxmlformats.org/officeDocument/2006/relationships/hyperlink" Target="https://says.nusamandiri.ac.id/m_induk_mhs_nilai-11230325-01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30367-01-NUR.js" TargetMode="External"/><Relationship Id="rId20" Type="http://schemas.openxmlformats.org/officeDocument/2006/relationships/hyperlink" Target="https://says.nusamandiri.ac.id/m_induk_mhs_nilai-11230384-01-NUR.js" TargetMode="External"/><Relationship Id="rId29" Type="http://schemas.openxmlformats.org/officeDocument/2006/relationships/hyperlink" Target="https://says.nusamandiri.ac.id/m_induk_mhs_nilai-11230424-01-NUR.js" TargetMode="External"/><Relationship Id="rId41" Type="http://schemas.openxmlformats.org/officeDocument/2006/relationships/hyperlink" Target="https://says.nusamandiri.ac.id/m_induk_mhs_nilai-11230351-01-NUR.js" TargetMode="External"/><Relationship Id="rId54" Type="http://schemas.openxmlformats.org/officeDocument/2006/relationships/hyperlink" Target="https://says.nusamandiri.ac.id/m_induk_mhs_nilai-11230404-01-NUR.js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1230316-01-NUR.js" TargetMode="External"/><Relationship Id="rId11" Type="http://schemas.openxmlformats.org/officeDocument/2006/relationships/hyperlink" Target="https://says.nusamandiri.ac.id/m_induk_mhs_nilai-11230343-01-NUR.js" TargetMode="External"/><Relationship Id="rId24" Type="http://schemas.openxmlformats.org/officeDocument/2006/relationships/hyperlink" Target="https://says.nusamandiri.ac.id/m_induk_mhs_nilai-11230400-01-NUR.js" TargetMode="External"/><Relationship Id="rId32" Type="http://schemas.openxmlformats.org/officeDocument/2006/relationships/hyperlink" Target="https://says.nusamandiri.ac.id/m_induk_mhs_nilai-11230449-01-NUR.js" TargetMode="External"/><Relationship Id="rId37" Type="http://schemas.openxmlformats.org/officeDocument/2006/relationships/hyperlink" Target="https://says.nusamandiri.ac.id/m_induk_mhs_nilai-11230334-01-NUR.js" TargetMode="External"/><Relationship Id="rId40" Type="http://schemas.openxmlformats.org/officeDocument/2006/relationships/hyperlink" Target="https://says.nusamandiri.ac.id/m_induk_mhs_nilai-11230349-01-NUR.js" TargetMode="External"/><Relationship Id="rId45" Type="http://schemas.openxmlformats.org/officeDocument/2006/relationships/hyperlink" Target="https://says.nusamandiri.ac.id/m_induk_mhs_nilai-11230372-01-NUR.js" TargetMode="External"/><Relationship Id="rId53" Type="http://schemas.openxmlformats.org/officeDocument/2006/relationships/hyperlink" Target="https://says.nusamandiri.ac.id/m_induk_mhs_nilai-11230403-01-NUR.js" TargetMode="External"/><Relationship Id="rId58" Type="http://schemas.openxmlformats.org/officeDocument/2006/relationships/hyperlink" Target="https://says.nusamandiri.ac.id/m_induk_mhs_nilai-11230425-01-NUR.js" TargetMode="External"/><Relationship Id="rId5" Type="http://schemas.openxmlformats.org/officeDocument/2006/relationships/hyperlink" Target="https://says.nusamandiri.ac.id/m_induk_mhs_nilai-11230313-01-NUR.js" TargetMode="External"/><Relationship Id="rId15" Type="http://schemas.openxmlformats.org/officeDocument/2006/relationships/hyperlink" Target="https://says.nusamandiri.ac.id/m_induk_mhs_nilai-11230362-01-NUR.js" TargetMode="External"/><Relationship Id="rId23" Type="http://schemas.openxmlformats.org/officeDocument/2006/relationships/hyperlink" Target="https://says.nusamandiri.ac.id/m_induk_mhs_nilai-11230398-01-NUR.js" TargetMode="External"/><Relationship Id="rId28" Type="http://schemas.openxmlformats.org/officeDocument/2006/relationships/hyperlink" Target="https://says.nusamandiri.ac.id/m_induk_mhs_nilai-11230413-01-NUR.js" TargetMode="External"/><Relationship Id="rId36" Type="http://schemas.openxmlformats.org/officeDocument/2006/relationships/hyperlink" Target="https://says.nusamandiri.ac.id/m_induk_mhs_nilai-11230328-01-NUR.js" TargetMode="External"/><Relationship Id="rId49" Type="http://schemas.openxmlformats.org/officeDocument/2006/relationships/hyperlink" Target="https://says.nusamandiri.ac.id/m_induk_mhs_nilai-11230395-01-NUR.js" TargetMode="External"/><Relationship Id="rId57" Type="http://schemas.openxmlformats.org/officeDocument/2006/relationships/hyperlink" Target="https://says.nusamandiri.ac.id/m_induk_mhs_nilai-11230424-01-NUR.js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says.nusamandiri.ac.id/m_induk_mhs_nilai-11230335-01-NUR.js" TargetMode="External"/><Relationship Id="rId19" Type="http://schemas.openxmlformats.org/officeDocument/2006/relationships/hyperlink" Target="https://says.nusamandiri.ac.id/m_induk_mhs_nilai-11230380-01-NUR.js" TargetMode="External"/><Relationship Id="rId31" Type="http://schemas.openxmlformats.org/officeDocument/2006/relationships/hyperlink" Target="https://says.nusamandiri.ac.id/m_induk_mhs_nilai-11230438-01-NUR.js" TargetMode="External"/><Relationship Id="rId44" Type="http://schemas.openxmlformats.org/officeDocument/2006/relationships/hyperlink" Target="https://says.nusamandiri.ac.id/m_induk_mhs_nilai-11230367-01-NUR.js" TargetMode="External"/><Relationship Id="rId52" Type="http://schemas.openxmlformats.org/officeDocument/2006/relationships/hyperlink" Target="https://says.nusamandiri.ac.id/m_induk_mhs_nilai-11230400-01-NUR.js" TargetMode="External"/><Relationship Id="rId60" Type="http://schemas.openxmlformats.org/officeDocument/2006/relationships/hyperlink" Target="https://says.nusamandiri.ac.id/m_induk_mhs_nilai-11230449-01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30334-01-NUR.js" TargetMode="External"/><Relationship Id="rId14" Type="http://schemas.openxmlformats.org/officeDocument/2006/relationships/hyperlink" Target="https://says.nusamandiri.ac.id/m_induk_mhs_nilai-11230360-01-NUR.js" TargetMode="External"/><Relationship Id="rId22" Type="http://schemas.openxmlformats.org/officeDocument/2006/relationships/hyperlink" Target="https://says.nusamandiri.ac.id/m_induk_mhs_nilai-11230397-01-NUR.js" TargetMode="External"/><Relationship Id="rId27" Type="http://schemas.openxmlformats.org/officeDocument/2006/relationships/hyperlink" Target="https://says.nusamandiri.ac.id/m_induk_mhs_nilai-11230408-01-NUR.js" TargetMode="External"/><Relationship Id="rId30" Type="http://schemas.openxmlformats.org/officeDocument/2006/relationships/hyperlink" Target="https://says.nusamandiri.ac.id/m_induk_mhs_nilai-11230425-01-NUR.js" TargetMode="External"/><Relationship Id="rId35" Type="http://schemas.openxmlformats.org/officeDocument/2006/relationships/hyperlink" Target="https://says.nusamandiri.ac.id/m_induk_mhs_nilai-11230325-01-NUR.js" TargetMode="External"/><Relationship Id="rId43" Type="http://schemas.openxmlformats.org/officeDocument/2006/relationships/hyperlink" Target="https://says.nusamandiri.ac.id/m_induk_mhs_nilai-11230362-01-NUR.js" TargetMode="External"/><Relationship Id="rId48" Type="http://schemas.openxmlformats.org/officeDocument/2006/relationships/hyperlink" Target="https://says.nusamandiri.ac.id/m_induk_mhs_nilai-11230384-01-NUR.js" TargetMode="External"/><Relationship Id="rId56" Type="http://schemas.openxmlformats.org/officeDocument/2006/relationships/hyperlink" Target="https://says.nusamandiri.ac.id/m_induk_mhs_nilai-11230413-01-NUR.js" TargetMode="External"/><Relationship Id="rId8" Type="http://schemas.openxmlformats.org/officeDocument/2006/relationships/hyperlink" Target="https://says.nusamandiri.ac.id/m_induk_mhs_nilai-11230328-01-NUR.js" TargetMode="External"/><Relationship Id="rId51" Type="http://schemas.openxmlformats.org/officeDocument/2006/relationships/hyperlink" Target="https://says.nusamandiri.ac.id/m_induk_mhs_nilai-11230398-01-NUR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nusamandiri.ac.id/m_induk_mhs_nilai-11230349-01-NUR.js" TargetMode="External"/><Relationship Id="rId17" Type="http://schemas.openxmlformats.org/officeDocument/2006/relationships/hyperlink" Target="https://says.nusamandiri.ac.id/m_induk_mhs_nilai-11230372-01-NUR.js" TargetMode="External"/><Relationship Id="rId25" Type="http://schemas.openxmlformats.org/officeDocument/2006/relationships/hyperlink" Target="https://says.nusamandiri.ac.id/m_induk_mhs_nilai-11230403-01-NUR.js" TargetMode="External"/><Relationship Id="rId33" Type="http://schemas.openxmlformats.org/officeDocument/2006/relationships/hyperlink" Target="https://says.nusamandiri.ac.id/m_induk_mhs_nilai-11230313-01-NUR.js" TargetMode="External"/><Relationship Id="rId38" Type="http://schemas.openxmlformats.org/officeDocument/2006/relationships/hyperlink" Target="https://says.nusamandiri.ac.id/m_induk_mhs_nilai-11230335-01-NUR.js" TargetMode="External"/><Relationship Id="rId46" Type="http://schemas.openxmlformats.org/officeDocument/2006/relationships/hyperlink" Target="https://says.nusamandiri.ac.id/m_induk_mhs_nilai-11230379-01-NUR.js" TargetMode="External"/><Relationship Id="rId59" Type="http://schemas.openxmlformats.org/officeDocument/2006/relationships/hyperlink" Target="https://says.nusamandiri.ac.id/m_induk_mhs_nilai-11230438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2025-02-13T04:17:00Z</dcterms:created>
  <dcterms:modified xsi:type="dcterms:W3CDTF">2025-02-17T15:09:00Z</dcterms:modified>
</cp:coreProperties>
</file>