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301"/>
        <w:gridCol w:w="6103"/>
      </w:tblGrid>
      <w:tr w:rsidR="00BB30D7" w:rsidRPr="003F378D" w14:paraId="58E67088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87FA2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6C4D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A8F4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B30D7" w:rsidRPr="003F378D" w14:paraId="55116285" w14:textId="77777777" w:rsidTr="00BB30D7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AA03" w14:textId="06809298" w:rsidR="00BB30D7" w:rsidRDefault="00BB30D7" w:rsidP="00BB30D7">
            <w:pPr>
              <w:shd w:val="clear" w:color="auto" w:fill="FDFDFD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BAP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, PRESENSI DAN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NILAI </w:t>
            </w: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KELAS</w:t>
            </w:r>
            <w:proofErr w:type="gramEnd"/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11.</w:t>
            </w:r>
            <w:r w:rsidR="00357ED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A.0</w:t>
            </w:r>
            <w:r w:rsidR="00357ED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357ED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PENDIDIKAN PANCASILA</w:t>
            </w:r>
          </w:p>
          <w:p w14:paraId="65BE6ABB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B30D7" w:rsidRPr="003F378D" w14:paraId="608ADC50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9E8DE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8B34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41BCA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F378D" w:rsidRPr="003F378D" w14:paraId="08598ABE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2A47F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Dosen</w:t>
            </w:r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D560F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B4096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Iwan</w:t>
            </w:r>
          </w:p>
        </w:tc>
      </w:tr>
      <w:tr w:rsidR="003F378D" w:rsidRPr="003F378D" w14:paraId="58DBCBBB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C631A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Matakuliah</w:t>
            </w:r>
            <w:proofErr w:type="spellEnd"/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2D29C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66F62" w14:textId="4C033CCA" w:rsidR="003F378D" w:rsidRPr="003F378D" w:rsidRDefault="00357ED9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PENDIDIKAN PANCASILA</w:t>
            </w:r>
            <w:r w:rsidR="003F378D"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  </w:t>
            </w:r>
          </w:p>
        </w:tc>
      </w:tr>
      <w:tr w:rsidR="003F378D" w:rsidRPr="003F378D" w14:paraId="3A0939A9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3A991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SKS</w:t>
            </w:r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CD0FB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9F497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3F378D" w:rsidRPr="003F378D" w14:paraId="0FCA7011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5D9D8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Kelas</w:t>
            </w:r>
            <w:proofErr w:type="spellEnd"/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2F7F5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F263A" w14:textId="569E2018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11.</w:t>
            </w:r>
            <w:r w:rsidR="00357ED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A.0</w:t>
            </w:r>
            <w:r w:rsidR="00357ED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3F378D" w:rsidRPr="003F378D" w14:paraId="581098F0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9EC5A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Mahasiswa</w:t>
            </w:r>
            <w:proofErr w:type="spellEnd"/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D3108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ECECE" w14:textId="6E3F5D72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3F4C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</w:tbl>
    <w:p w14:paraId="0FC822CE" w14:textId="77777777" w:rsidR="003F378D" w:rsidRPr="003F378D" w:rsidRDefault="00000000" w:rsidP="003F378D">
      <w:pPr>
        <w:shd w:val="clear" w:color="auto" w:fill="FDFDFD"/>
        <w:spacing w:after="0" w:line="240" w:lineRule="auto"/>
        <w:textAlignment w:val="center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  <w:hyperlink r:id="rId4" w:history="1">
        <w:r w:rsidR="003F378D" w:rsidRPr="003F378D">
          <w:rPr>
            <w:rFonts w:ascii="Helvetica" w:eastAsia="Times New Roman" w:hAnsi="Helvetica" w:cs="Helvetica"/>
            <w:color w:val="555555"/>
            <w:kern w:val="0"/>
            <w:sz w:val="20"/>
            <w:szCs w:val="20"/>
            <w:bdr w:val="single" w:sz="6" w:space="0" w:color="CCCCCC" w:frame="1"/>
            <w:shd w:val="clear" w:color="auto" w:fill="FFFFFF"/>
            <w14:ligatures w14:val="none"/>
          </w:rPr>
          <w:t> </w:t>
        </w:r>
      </w:hyperlink>
    </w:p>
    <w:p w14:paraId="3CFC341F" w14:textId="77777777" w:rsidR="00B123B6" w:rsidRDefault="00B123B6"/>
    <w:p w14:paraId="2FA957CA" w14:textId="0774291A" w:rsidR="003F378D" w:rsidRDefault="003F378D" w:rsidP="003F378D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BAP KELAS </w:t>
      </w:r>
      <w:r w:rsidR="00357ED9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11.</w:t>
      </w:r>
      <w:r w:rsidR="00357E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357ED9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A.0</w:t>
      </w:r>
      <w:r w:rsidR="00357E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 w:rsidR="00357ED9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357E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PENDIDIKAN PANCASILA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231"/>
        <w:gridCol w:w="1224"/>
        <w:gridCol w:w="1310"/>
        <w:gridCol w:w="2778"/>
        <w:gridCol w:w="1361"/>
      </w:tblGrid>
      <w:tr w:rsidR="00357ED9" w14:paraId="7D19950C" w14:textId="77777777" w:rsidTr="00357ED9">
        <w:trPr>
          <w:tblHeader/>
        </w:trPr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212799" w14:textId="77777777" w:rsidR="00357ED9" w:rsidRDefault="00357ED9">
            <w:pPr>
              <w:spacing w:after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Pertemuan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F90D18" w14:textId="77777777" w:rsidR="00357ED9" w:rsidRDefault="00357ED9">
            <w:pPr>
              <w:spacing w:after="9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783CF2" w14:textId="77777777" w:rsidR="00357ED9" w:rsidRDefault="00357ED9">
            <w:pPr>
              <w:spacing w:after="9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C6C09F" w14:textId="77777777" w:rsidR="00357ED9" w:rsidRDefault="00357ED9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Bahan Kajian</w:t>
            </w:r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D849C9" w14:textId="77777777" w:rsidR="00357ED9" w:rsidRDefault="00357ED9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 xml:space="preserve">Berita Acara </w:t>
            </w:r>
            <w:proofErr w:type="spellStart"/>
            <w:r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937C6F" w14:textId="77777777" w:rsidR="00357ED9" w:rsidRDefault="00357ED9">
            <w:pPr>
              <w:spacing w:after="9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Kehadiran</w:t>
            </w:r>
            <w:proofErr w:type="spellEnd"/>
          </w:p>
        </w:tc>
      </w:tr>
      <w:tr w:rsidR="00357ED9" w14:paraId="4C620370" w14:textId="77777777" w:rsidTr="00357ED9">
        <w:tc>
          <w:tcPr>
            <w:tcW w:w="7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7EEAF" w14:textId="77777777" w:rsidR="00357ED9" w:rsidRDefault="00357ED9">
            <w:pPr>
              <w:spacing w:after="90"/>
            </w:pPr>
            <w:r>
              <w:rPr>
                <w:b/>
                <w:bCs/>
              </w:rPr>
              <w:t>01</w:t>
            </w:r>
          </w:p>
        </w:tc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C9D31" w14:textId="77777777" w:rsidR="00357ED9" w:rsidRDefault="00357ED9">
            <w:pPr>
              <w:spacing w:after="90"/>
            </w:pPr>
            <w:r>
              <w:t>el2-f1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7570A" w14:textId="77777777" w:rsidR="00357ED9" w:rsidRDefault="00357ED9">
            <w:pPr>
              <w:spacing w:after="90"/>
            </w:pPr>
            <w:r>
              <w:t>20 September 2023</w:t>
            </w:r>
          </w:p>
        </w:tc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2E63C" w14:textId="77777777" w:rsidR="00357ED9" w:rsidRDefault="00357ED9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Pendidikan Pancasila</w:t>
            </w:r>
          </w:p>
        </w:tc>
        <w:tc>
          <w:tcPr>
            <w:tcW w:w="14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77033" w14:textId="77777777" w:rsidR="00357ED9" w:rsidRDefault="00357ED9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nip </w:t>
            </w:r>
            <w:proofErr w:type="spellStart"/>
            <w:r>
              <w:rPr>
                <w:sz w:val="17"/>
                <w:szCs w:val="17"/>
              </w:rPr>
              <w:t>fitria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uswatun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azizah</w:t>
            </w:r>
            <w:proofErr w:type="spellEnd"/>
            <w:r>
              <w:rPr>
                <w:sz w:val="17"/>
                <w:szCs w:val="17"/>
              </w:rPr>
              <w:t xml:space="preserve"> m pd 202309073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11 1a 06 12 1a 01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rabu</w:t>
            </w:r>
            <w:proofErr w:type="spellEnd"/>
            <w:r>
              <w:rPr>
                <w:sz w:val="17"/>
                <w:szCs w:val="17"/>
              </w:rPr>
              <w:t xml:space="preserve"> 20 </w:t>
            </w:r>
            <w:proofErr w:type="spellStart"/>
            <w:r>
              <w:rPr>
                <w:sz w:val="17"/>
                <w:szCs w:val="17"/>
              </w:rPr>
              <w:t>september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pentingnya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setelah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penjelasan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kemudian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berdiskusi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tentang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permasalahan</w:t>
            </w:r>
            <w:proofErr w:type="spellEnd"/>
            <w:r>
              <w:rPr>
                <w:sz w:val="17"/>
                <w:szCs w:val="17"/>
              </w:rPr>
              <w:t xml:space="preserve"> yang </w:t>
            </w:r>
            <w:proofErr w:type="spellStart"/>
            <w:r>
              <w:rPr>
                <w:sz w:val="17"/>
                <w:szCs w:val="17"/>
              </w:rPr>
              <w:t>ada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indonesia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juga </w:t>
            </w:r>
            <w:proofErr w:type="spellStart"/>
            <w:r>
              <w:rPr>
                <w:sz w:val="17"/>
                <w:szCs w:val="17"/>
              </w:rPr>
              <w:t>diminta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mengemukakan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pendapat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terkait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dengan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penting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tidaknya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diajarkan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lalu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memberi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contoh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nyata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sikap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nyata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pelaksanaan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nilai-nilai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kehidupan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sehari-hari</w:t>
            </w:r>
            <w:proofErr w:type="spellEnd"/>
          </w:p>
        </w:tc>
        <w:tc>
          <w:tcPr>
            <w:tcW w:w="7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83DA8" w14:textId="77777777" w:rsidR="00357ED9" w:rsidRDefault="00357ED9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12:30-14:10</w:t>
            </w:r>
            <w:r>
              <w:br/>
              <w:t>Masuk:</w:t>
            </w:r>
            <w:r>
              <w:br/>
              <w:t>12:38:01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</w:r>
          </w:p>
        </w:tc>
      </w:tr>
      <w:tr w:rsidR="00357ED9" w14:paraId="35466C3E" w14:textId="77777777" w:rsidTr="00357ED9"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ABC5F" w14:textId="77777777" w:rsidR="00357ED9" w:rsidRDefault="00357ED9">
            <w:pPr>
              <w:spacing w:after="90"/>
            </w:pPr>
            <w:r>
              <w:rPr>
                <w:b/>
                <w:bCs/>
              </w:rPr>
              <w:t>02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97CCC" w14:textId="77777777" w:rsidR="00357ED9" w:rsidRDefault="00357ED9">
            <w:pPr>
              <w:spacing w:after="90"/>
            </w:pPr>
            <w:r>
              <w:t>el2-f1</w:t>
            </w:r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59AB7" w14:textId="77777777" w:rsidR="00357ED9" w:rsidRDefault="00357ED9">
            <w:pPr>
              <w:spacing w:after="90"/>
            </w:pPr>
            <w:r>
              <w:t>27 September 2023</w:t>
            </w:r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D3B04" w14:textId="77777777" w:rsidR="00357ED9" w:rsidRDefault="00357ED9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Pancasila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kajian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sejarah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bangsa</w:t>
            </w:r>
            <w:proofErr w:type="spellEnd"/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DEECF" w14:textId="77777777" w:rsidR="00357ED9" w:rsidRDefault="00357ED9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nip </w:t>
            </w:r>
            <w:proofErr w:type="spellStart"/>
            <w:r>
              <w:rPr>
                <w:sz w:val="17"/>
                <w:szCs w:val="17"/>
              </w:rPr>
              <w:t>fitria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uswatun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azizah</w:t>
            </w:r>
            <w:proofErr w:type="spellEnd"/>
            <w:r>
              <w:rPr>
                <w:sz w:val="17"/>
                <w:szCs w:val="17"/>
              </w:rPr>
              <w:t xml:space="preserve"> m pd 202309073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11 1b 01 12 1b 01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rabu</w:t>
            </w:r>
            <w:proofErr w:type="spellEnd"/>
            <w:r>
              <w:rPr>
                <w:sz w:val="17"/>
                <w:szCs w:val="17"/>
              </w:rPr>
              <w:t xml:space="preserve"> 27 </w:t>
            </w:r>
            <w:proofErr w:type="spellStart"/>
            <w:r>
              <w:rPr>
                <w:sz w:val="17"/>
                <w:szCs w:val="17"/>
              </w:rPr>
              <w:t>september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sejarah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bangsa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dijelaskan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terlebih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dahulu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setelah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itu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jawab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diskusi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dengan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juga </w:t>
            </w:r>
            <w:proofErr w:type="spellStart"/>
            <w:r>
              <w:rPr>
                <w:sz w:val="17"/>
                <w:szCs w:val="17"/>
              </w:rPr>
              <w:t>mengerjakan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soal-soal</w:t>
            </w:r>
            <w:proofErr w:type="spellEnd"/>
            <w:r>
              <w:rPr>
                <w:sz w:val="17"/>
                <w:szCs w:val="17"/>
              </w:rPr>
              <w:t xml:space="preserve"> yang </w:t>
            </w:r>
            <w:proofErr w:type="spellStart"/>
            <w:r>
              <w:rPr>
                <w:sz w:val="17"/>
                <w:szCs w:val="17"/>
              </w:rPr>
              <w:t>terkait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dengan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di google form</w:t>
            </w:r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F3378" w14:textId="77777777" w:rsidR="00357ED9" w:rsidRDefault="00357ED9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12:30-14:10</w:t>
            </w:r>
            <w:r>
              <w:br/>
              <w:t>Masuk:</w:t>
            </w:r>
            <w:r>
              <w:br/>
              <w:t>12:31:36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14:09:15</w:t>
            </w:r>
          </w:p>
        </w:tc>
      </w:tr>
      <w:tr w:rsidR="00357ED9" w14:paraId="28345E12" w14:textId="77777777" w:rsidTr="00357ED9">
        <w:tc>
          <w:tcPr>
            <w:tcW w:w="7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364B5" w14:textId="77777777" w:rsidR="00357ED9" w:rsidRDefault="00357ED9">
            <w:pPr>
              <w:spacing w:after="90"/>
            </w:pPr>
            <w:r>
              <w:rPr>
                <w:b/>
                <w:bCs/>
              </w:rPr>
              <w:t>03</w:t>
            </w:r>
          </w:p>
        </w:tc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B59F5" w14:textId="77777777" w:rsidR="00357ED9" w:rsidRDefault="00357ED9">
            <w:pPr>
              <w:spacing w:after="90"/>
            </w:pPr>
            <w:r>
              <w:t>el2-f1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6DC8D" w14:textId="77777777" w:rsidR="00357ED9" w:rsidRDefault="00357ED9">
            <w:pPr>
              <w:spacing w:after="90"/>
            </w:pPr>
            <w:r>
              <w:t>4 Oktober 2023</w:t>
            </w:r>
          </w:p>
        </w:tc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7F12E" w14:textId="77777777" w:rsidR="00357ED9" w:rsidRDefault="00357ED9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negara </w:t>
            </w:r>
            <w:proofErr w:type="spellStart"/>
            <w:r>
              <w:rPr>
                <w:sz w:val="17"/>
                <w:szCs w:val="17"/>
              </w:rPr>
              <w:t>tujuan</w:t>
            </w:r>
            <w:proofErr w:type="spellEnd"/>
            <w:r>
              <w:rPr>
                <w:sz w:val="17"/>
                <w:szCs w:val="17"/>
              </w:rPr>
              <w:t xml:space="preserve"> negara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Pancasila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Dasar</w:t>
            </w:r>
          </w:p>
        </w:tc>
        <w:tc>
          <w:tcPr>
            <w:tcW w:w="14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C312E" w14:textId="77777777" w:rsidR="00357ED9" w:rsidRDefault="00357ED9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3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nip </w:t>
            </w:r>
            <w:proofErr w:type="spellStart"/>
            <w:r>
              <w:rPr>
                <w:sz w:val="17"/>
                <w:szCs w:val="17"/>
              </w:rPr>
              <w:t>fitria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uswatun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azizah</w:t>
            </w:r>
            <w:proofErr w:type="spellEnd"/>
            <w:r>
              <w:rPr>
                <w:sz w:val="17"/>
                <w:szCs w:val="17"/>
              </w:rPr>
              <w:t xml:space="preserve"> m pd 202309073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11 1b 01 12 1b 01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rabu</w:t>
            </w:r>
            <w:proofErr w:type="spellEnd"/>
            <w:r>
              <w:rPr>
                <w:sz w:val="17"/>
                <w:szCs w:val="17"/>
              </w:rPr>
              <w:t xml:space="preserve"> 4 </w:t>
            </w:r>
            <w:proofErr w:type="spellStart"/>
            <w:r>
              <w:rPr>
                <w:sz w:val="17"/>
                <w:szCs w:val="17"/>
              </w:rPr>
              <w:t>oktober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dijelaskan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lalu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lastRenderedPageBreak/>
              <w:t>mengajak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berdiskusi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juga </w:t>
            </w:r>
            <w:proofErr w:type="spellStart"/>
            <w:r>
              <w:rPr>
                <w:sz w:val="17"/>
                <w:szCs w:val="17"/>
              </w:rPr>
              <w:t>mengerjakan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latihan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berbentuk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kuis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quizizz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setelah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itu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tersebut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dibahas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sekaligus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menjelaskan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kesimpulan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ini</w:t>
            </w:r>
            <w:proofErr w:type="spellEnd"/>
          </w:p>
        </w:tc>
        <w:tc>
          <w:tcPr>
            <w:tcW w:w="7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75F6A" w14:textId="77777777" w:rsidR="00357ED9" w:rsidRDefault="00357ED9">
            <w:pPr>
              <w:spacing w:after="90"/>
            </w:pPr>
            <w:proofErr w:type="spellStart"/>
            <w:r>
              <w:lastRenderedPageBreak/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12:30-14:10</w:t>
            </w:r>
            <w:r>
              <w:br/>
            </w:r>
            <w:r>
              <w:lastRenderedPageBreak/>
              <w:t>Masuk:</w:t>
            </w:r>
            <w:r>
              <w:br/>
              <w:t>12:32:32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14:07:50</w:t>
            </w:r>
          </w:p>
        </w:tc>
      </w:tr>
      <w:tr w:rsidR="00357ED9" w14:paraId="65758955" w14:textId="77777777" w:rsidTr="00357ED9"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9960D" w14:textId="77777777" w:rsidR="00357ED9" w:rsidRDefault="00357ED9">
            <w:pPr>
              <w:spacing w:after="90"/>
            </w:pPr>
            <w:r>
              <w:rPr>
                <w:b/>
                <w:bCs/>
              </w:rPr>
              <w:lastRenderedPageBreak/>
              <w:t>04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E75CC" w14:textId="77777777" w:rsidR="00357ED9" w:rsidRDefault="00357ED9">
            <w:pPr>
              <w:spacing w:after="90"/>
            </w:pPr>
            <w:r>
              <w:t>el2-f1</w:t>
            </w:r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9DD5E" w14:textId="77777777" w:rsidR="00357ED9" w:rsidRDefault="00357ED9">
            <w:pPr>
              <w:spacing w:after="90"/>
            </w:pPr>
            <w:r>
              <w:t>11 Oktober 2023</w:t>
            </w:r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E12DA" w14:textId="77777777" w:rsidR="00357ED9" w:rsidRDefault="00357ED9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Pancasila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ideologi</w:t>
            </w:r>
            <w:proofErr w:type="spellEnd"/>
            <w:r>
              <w:rPr>
                <w:sz w:val="17"/>
                <w:szCs w:val="17"/>
              </w:rPr>
              <w:t xml:space="preserve"> negara</w:t>
            </w:r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5F569" w14:textId="77777777" w:rsidR="00357ED9" w:rsidRDefault="00357ED9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4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nip </w:t>
            </w:r>
            <w:proofErr w:type="spellStart"/>
            <w:r>
              <w:rPr>
                <w:sz w:val="17"/>
                <w:szCs w:val="17"/>
              </w:rPr>
              <w:t>fitria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uswatun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azizah</w:t>
            </w:r>
            <w:proofErr w:type="spellEnd"/>
            <w:r>
              <w:rPr>
                <w:sz w:val="17"/>
                <w:szCs w:val="17"/>
              </w:rPr>
              <w:t xml:space="preserve"> m pd 202309073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11 1b 01 12 1b 01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rabu</w:t>
            </w:r>
            <w:proofErr w:type="spellEnd"/>
            <w:r>
              <w:rPr>
                <w:sz w:val="17"/>
                <w:szCs w:val="17"/>
              </w:rPr>
              <w:t xml:space="preserve"> 11 </w:t>
            </w:r>
            <w:proofErr w:type="spellStart"/>
            <w:r>
              <w:rPr>
                <w:sz w:val="17"/>
                <w:szCs w:val="17"/>
              </w:rPr>
              <w:t>oktober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ideologi</w:t>
            </w:r>
            <w:proofErr w:type="spellEnd"/>
            <w:r>
              <w:rPr>
                <w:sz w:val="17"/>
                <w:szCs w:val="17"/>
              </w:rPr>
              <w:t xml:space="preserve"> negara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diberi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ertanyaan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tekait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dengan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ideologi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kemudian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dijelaskan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sembari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berdiskusi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mengetahui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pemahaman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mengerjaikan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kuis</w:t>
            </w:r>
            <w:proofErr w:type="spellEnd"/>
            <w:r>
              <w:rPr>
                <w:sz w:val="17"/>
                <w:szCs w:val="17"/>
              </w:rPr>
              <w:t xml:space="preserve"> yang </w:t>
            </w:r>
            <w:proofErr w:type="spellStart"/>
            <w:r>
              <w:rPr>
                <w:sz w:val="17"/>
                <w:szCs w:val="17"/>
              </w:rPr>
              <w:t>terkait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dengan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tersebut</w:t>
            </w:r>
            <w:proofErr w:type="spellEnd"/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48A2C" w14:textId="77777777" w:rsidR="00357ED9" w:rsidRDefault="00357ED9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12:30-14:10</w:t>
            </w:r>
            <w:r>
              <w:br/>
              <w:t>Masuk:</w:t>
            </w:r>
            <w:r>
              <w:br/>
              <w:t>12:32:03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</w:r>
          </w:p>
        </w:tc>
      </w:tr>
      <w:tr w:rsidR="00357ED9" w14:paraId="1D20D97B" w14:textId="77777777" w:rsidTr="00357ED9">
        <w:tc>
          <w:tcPr>
            <w:tcW w:w="7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2696D" w14:textId="77777777" w:rsidR="00357ED9" w:rsidRDefault="00357ED9">
            <w:pPr>
              <w:spacing w:after="90"/>
            </w:pPr>
            <w:r>
              <w:rPr>
                <w:b/>
                <w:bCs/>
              </w:rPr>
              <w:t>05</w:t>
            </w:r>
          </w:p>
        </w:tc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37BD9" w14:textId="77777777" w:rsidR="00357ED9" w:rsidRDefault="00357ED9">
            <w:pPr>
              <w:spacing w:after="90"/>
            </w:pPr>
            <w:r>
              <w:t>el2-f1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31A56" w14:textId="77777777" w:rsidR="00357ED9" w:rsidRDefault="00357ED9">
            <w:pPr>
              <w:spacing w:after="90"/>
            </w:pPr>
            <w:r>
              <w:t>18 Oktober 2023</w:t>
            </w:r>
          </w:p>
        </w:tc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61B4D" w14:textId="77777777" w:rsidR="00357ED9" w:rsidRDefault="00357ED9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Pancasila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filsafat</w:t>
            </w:r>
            <w:proofErr w:type="spellEnd"/>
          </w:p>
        </w:tc>
        <w:tc>
          <w:tcPr>
            <w:tcW w:w="14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22C72" w14:textId="77777777" w:rsidR="00357ED9" w:rsidRDefault="00357ED9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4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nip </w:t>
            </w:r>
            <w:proofErr w:type="spellStart"/>
            <w:r>
              <w:rPr>
                <w:sz w:val="17"/>
                <w:szCs w:val="17"/>
              </w:rPr>
              <w:t>fitria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uswatun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azizah</w:t>
            </w:r>
            <w:proofErr w:type="spellEnd"/>
            <w:r>
              <w:rPr>
                <w:sz w:val="17"/>
                <w:szCs w:val="17"/>
              </w:rPr>
              <w:t xml:space="preserve"> m pd 202309073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11 1b 01 12 1b 01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rabu</w:t>
            </w:r>
            <w:proofErr w:type="spellEnd"/>
            <w:r>
              <w:rPr>
                <w:sz w:val="17"/>
                <w:szCs w:val="17"/>
              </w:rPr>
              <w:t xml:space="preserve"> 18 </w:t>
            </w:r>
            <w:proofErr w:type="spellStart"/>
            <w:r>
              <w:rPr>
                <w:sz w:val="17"/>
                <w:szCs w:val="17"/>
              </w:rPr>
              <w:t>oktober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filsafat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dijelaskan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terlebih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dahulu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kemudian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dibuka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pertanyaan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berdiskusi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juga </w:t>
            </w:r>
            <w:proofErr w:type="spellStart"/>
            <w:r>
              <w:rPr>
                <w:sz w:val="17"/>
                <w:szCs w:val="17"/>
              </w:rPr>
              <w:t>diberi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berupa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pernyataan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menentukan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pernyataan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tersebut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benar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atau</w:t>
            </w:r>
            <w:proofErr w:type="spellEnd"/>
            <w:r>
              <w:rPr>
                <w:sz w:val="17"/>
                <w:szCs w:val="17"/>
              </w:rPr>
              <w:t xml:space="preserve"> salah</w:t>
            </w:r>
          </w:p>
        </w:tc>
        <w:tc>
          <w:tcPr>
            <w:tcW w:w="7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FD23A" w14:textId="77777777" w:rsidR="00357ED9" w:rsidRDefault="00357ED9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12:30-14:10</w:t>
            </w:r>
            <w:r>
              <w:br/>
              <w:t>Masuk:</w:t>
            </w:r>
            <w:r>
              <w:br/>
              <w:t>12:37:09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14:15:26</w:t>
            </w:r>
          </w:p>
        </w:tc>
      </w:tr>
      <w:tr w:rsidR="00357ED9" w14:paraId="0791BFD5" w14:textId="77777777" w:rsidTr="00357ED9"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4186E" w14:textId="77777777" w:rsidR="00357ED9" w:rsidRDefault="00357ED9">
            <w:pPr>
              <w:spacing w:after="90"/>
            </w:pPr>
            <w:r>
              <w:rPr>
                <w:b/>
                <w:bCs/>
              </w:rPr>
              <w:t>06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9F826" w14:textId="77777777" w:rsidR="00357ED9" w:rsidRDefault="00357ED9">
            <w:pPr>
              <w:spacing w:after="90"/>
            </w:pPr>
            <w:r>
              <w:t>el2-f1</w:t>
            </w:r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18885" w14:textId="77777777" w:rsidR="00357ED9" w:rsidRDefault="00357ED9">
            <w:pPr>
              <w:spacing w:after="90"/>
            </w:pPr>
            <w:r>
              <w:t>25 Oktober 2023</w:t>
            </w:r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F316F" w14:textId="77777777" w:rsidR="00357ED9" w:rsidRDefault="00357ED9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Identifikasi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masalah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bangsa</w:t>
            </w:r>
            <w:proofErr w:type="spellEnd"/>
            <w:r>
              <w:rPr>
                <w:sz w:val="17"/>
                <w:szCs w:val="17"/>
              </w:rPr>
              <w:t xml:space="preserve"> yang </w:t>
            </w:r>
            <w:proofErr w:type="spellStart"/>
            <w:r>
              <w:rPr>
                <w:sz w:val="17"/>
                <w:szCs w:val="17"/>
              </w:rPr>
              <w:t>dapat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diantisipasi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melalui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Pancasila</w:t>
            </w:r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81E02" w14:textId="77777777" w:rsidR="00357ED9" w:rsidRDefault="00357ED9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6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nip </w:t>
            </w:r>
            <w:proofErr w:type="spellStart"/>
            <w:r>
              <w:rPr>
                <w:sz w:val="17"/>
                <w:szCs w:val="17"/>
              </w:rPr>
              <w:t>fitria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uswatun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azizah</w:t>
            </w:r>
            <w:proofErr w:type="spellEnd"/>
            <w:r>
              <w:rPr>
                <w:sz w:val="17"/>
                <w:szCs w:val="17"/>
              </w:rPr>
              <w:t xml:space="preserve"> m pd 202309073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11 1b 01 12 1b 01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rabu</w:t>
            </w:r>
            <w:proofErr w:type="spellEnd"/>
            <w:r>
              <w:rPr>
                <w:sz w:val="17"/>
                <w:szCs w:val="17"/>
              </w:rPr>
              <w:t xml:space="preserve"> 25 </w:t>
            </w:r>
            <w:proofErr w:type="spellStart"/>
            <w:r>
              <w:rPr>
                <w:sz w:val="17"/>
                <w:szCs w:val="17"/>
              </w:rPr>
              <w:t>oktober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penerapan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dijelaskan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terlebih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dahulu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setelah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itu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jawab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diskusi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diminta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mengerjakan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terkait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tersebut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wordwall</w:t>
            </w:r>
            <w:proofErr w:type="spellEnd"/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3EC6C" w14:textId="77777777" w:rsidR="00357ED9" w:rsidRDefault="00357ED9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12:30-14:10</w:t>
            </w:r>
            <w:r>
              <w:br/>
              <w:t>Masuk:</w:t>
            </w:r>
            <w:r>
              <w:br/>
              <w:t>12:31:08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13:55:51</w:t>
            </w:r>
          </w:p>
        </w:tc>
      </w:tr>
      <w:tr w:rsidR="00357ED9" w14:paraId="098DC3B8" w14:textId="77777777" w:rsidTr="00357ED9">
        <w:tc>
          <w:tcPr>
            <w:tcW w:w="7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904A0" w14:textId="77777777" w:rsidR="00357ED9" w:rsidRDefault="00357ED9">
            <w:pPr>
              <w:spacing w:after="90"/>
            </w:pPr>
            <w:r>
              <w:rPr>
                <w:b/>
                <w:bCs/>
              </w:rPr>
              <w:t>07</w:t>
            </w:r>
          </w:p>
        </w:tc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35B72" w14:textId="77777777" w:rsidR="00357ED9" w:rsidRDefault="00357ED9">
            <w:pPr>
              <w:spacing w:after="90"/>
            </w:pPr>
            <w:r>
              <w:t>el2-f1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7FEDA" w14:textId="77777777" w:rsidR="00357ED9" w:rsidRDefault="00357ED9">
            <w:pPr>
              <w:spacing w:after="90"/>
            </w:pPr>
            <w:r>
              <w:t>1 November 2023</w:t>
            </w:r>
          </w:p>
        </w:tc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8D441" w14:textId="77777777" w:rsidR="00357ED9" w:rsidRDefault="00357ED9">
            <w:pPr>
              <w:spacing w:after="90"/>
            </w:pPr>
            <w:r>
              <w:rPr>
                <w:sz w:val="17"/>
                <w:szCs w:val="17"/>
              </w:rPr>
              <w:t>Review Materi</w:t>
            </w:r>
          </w:p>
        </w:tc>
        <w:tc>
          <w:tcPr>
            <w:tcW w:w="14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37A09" w14:textId="77777777" w:rsidR="00357ED9" w:rsidRDefault="00357ED9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7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nip </w:t>
            </w:r>
            <w:proofErr w:type="spellStart"/>
            <w:r>
              <w:rPr>
                <w:sz w:val="17"/>
                <w:szCs w:val="17"/>
              </w:rPr>
              <w:t>fitria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uswatun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azizah</w:t>
            </w:r>
            <w:proofErr w:type="spellEnd"/>
            <w:r>
              <w:rPr>
                <w:sz w:val="17"/>
                <w:szCs w:val="17"/>
              </w:rPr>
              <w:t xml:space="preserve"> m pd 202309073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11 1b 01 12 1b 01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rabu</w:t>
            </w:r>
            <w:proofErr w:type="spellEnd"/>
            <w:r>
              <w:rPr>
                <w:sz w:val="17"/>
                <w:szCs w:val="17"/>
              </w:rPr>
              <w:t xml:space="preserve"> 01 </w:t>
            </w:r>
            <w:proofErr w:type="spellStart"/>
            <w:r>
              <w:rPr>
                <w:sz w:val="17"/>
                <w:szCs w:val="17"/>
              </w:rPr>
              <w:t>november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lastRenderedPageBreak/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1-6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reviu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1-6 </w:t>
            </w:r>
            <w:proofErr w:type="spellStart"/>
            <w:r>
              <w:rPr>
                <w:sz w:val="17"/>
                <w:szCs w:val="17"/>
              </w:rPr>
              <w:t>untuk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persiapan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uts</w:t>
            </w:r>
            <w:proofErr w:type="spellEnd"/>
          </w:p>
        </w:tc>
        <w:tc>
          <w:tcPr>
            <w:tcW w:w="7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D7C7E" w14:textId="77777777" w:rsidR="00357ED9" w:rsidRDefault="00357ED9">
            <w:pPr>
              <w:spacing w:after="90"/>
            </w:pPr>
            <w:proofErr w:type="spellStart"/>
            <w:r>
              <w:lastRenderedPageBreak/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12:30-14:10</w:t>
            </w:r>
            <w:r>
              <w:br/>
            </w:r>
            <w:r>
              <w:lastRenderedPageBreak/>
              <w:t>Masuk:</w:t>
            </w:r>
            <w:r>
              <w:br/>
              <w:t>12:32:03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14:05:37</w:t>
            </w:r>
          </w:p>
        </w:tc>
      </w:tr>
      <w:tr w:rsidR="00357ED9" w14:paraId="19351C6F" w14:textId="77777777" w:rsidTr="00357ED9"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A2A6F" w14:textId="77777777" w:rsidR="00357ED9" w:rsidRDefault="00357ED9">
            <w:pPr>
              <w:spacing w:after="90"/>
            </w:pPr>
            <w:r>
              <w:rPr>
                <w:b/>
                <w:bCs/>
              </w:rPr>
              <w:lastRenderedPageBreak/>
              <w:t>08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AADD5" w14:textId="77777777" w:rsidR="00357ED9" w:rsidRDefault="00357ED9">
            <w:pPr>
              <w:spacing w:after="90"/>
            </w:pPr>
            <w:r>
              <w:t>-</w:t>
            </w:r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B7F20" w14:textId="77777777" w:rsidR="00357ED9" w:rsidRDefault="00357ED9">
            <w:pPr>
              <w:spacing w:after="90"/>
            </w:pPr>
            <w:r>
              <w:t>-</w:t>
            </w:r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8B1B0" w14:textId="77777777" w:rsidR="00357ED9" w:rsidRDefault="00357ED9">
            <w:pPr>
              <w:spacing w:after="90"/>
            </w:pPr>
            <w:r>
              <w:t>(UTS)</w:t>
            </w:r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57638" w14:textId="77777777" w:rsidR="00357ED9" w:rsidRDefault="00357ED9">
            <w:pPr>
              <w:spacing w:after="90"/>
            </w:pPr>
            <w:r>
              <w:t>-</w:t>
            </w:r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51A0D" w14:textId="77777777" w:rsidR="00357ED9" w:rsidRDefault="00357ED9">
            <w:pPr>
              <w:spacing w:after="90"/>
            </w:pPr>
            <w:r>
              <w:t>-</w:t>
            </w:r>
          </w:p>
        </w:tc>
      </w:tr>
      <w:tr w:rsidR="00357ED9" w14:paraId="24E198B8" w14:textId="77777777" w:rsidTr="00357ED9">
        <w:tc>
          <w:tcPr>
            <w:tcW w:w="7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096E5" w14:textId="77777777" w:rsidR="00357ED9" w:rsidRDefault="00357ED9">
            <w:pPr>
              <w:spacing w:after="90"/>
            </w:pPr>
            <w:r>
              <w:rPr>
                <w:b/>
                <w:bCs/>
              </w:rPr>
              <w:t>09</w:t>
            </w:r>
          </w:p>
        </w:tc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992BD" w14:textId="77777777" w:rsidR="00357ED9" w:rsidRDefault="00357ED9">
            <w:pPr>
              <w:spacing w:after="90"/>
            </w:pPr>
            <w:r>
              <w:t>el2-f1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F400E" w14:textId="77777777" w:rsidR="00357ED9" w:rsidRDefault="00357ED9">
            <w:pPr>
              <w:spacing w:after="90"/>
            </w:pPr>
            <w:r>
              <w:t>15 November 2023</w:t>
            </w:r>
          </w:p>
        </w:tc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91DB8" w14:textId="77777777" w:rsidR="00357ED9" w:rsidRDefault="00357ED9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Pancasila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etika</w:t>
            </w:r>
            <w:proofErr w:type="spellEnd"/>
          </w:p>
        </w:tc>
        <w:tc>
          <w:tcPr>
            <w:tcW w:w="14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6045F" w14:textId="77777777" w:rsidR="00357ED9" w:rsidRDefault="00357ED9">
            <w:pPr>
              <w:spacing w:after="90"/>
            </w:pPr>
          </w:p>
        </w:tc>
        <w:tc>
          <w:tcPr>
            <w:tcW w:w="7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272F9" w14:textId="77777777" w:rsidR="00357ED9" w:rsidRDefault="00357ED9">
            <w:pPr>
              <w:spacing w:after="90"/>
              <w:rPr>
                <w:sz w:val="24"/>
                <w:szCs w:val="24"/>
              </w:rPr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12:30-14:10</w:t>
            </w:r>
            <w:r>
              <w:br/>
              <w:t>Masuk:</w:t>
            </w:r>
            <w:r>
              <w:br/>
              <w:t>12:36:14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</w:r>
          </w:p>
        </w:tc>
      </w:tr>
      <w:tr w:rsidR="00357ED9" w14:paraId="1BD1A61B" w14:textId="77777777" w:rsidTr="00357ED9"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C91A6" w14:textId="77777777" w:rsidR="00357ED9" w:rsidRDefault="00357ED9">
            <w:pPr>
              <w:spacing w:after="90"/>
            </w:pPr>
            <w:r>
              <w:rPr>
                <w:b/>
                <w:bCs/>
              </w:rPr>
              <w:t>10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C8018" w14:textId="77777777" w:rsidR="00357ED9" w:rsidRDefault="00357ED9">
            <w:pPr>
              <w:spacing w:after="90"/>
            </w:pPr>
            <w:r>
              <w:t>el2-f1</w:t>
            </w:r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AFD0C" w14:textId="77777777" w:rsidR="00357ED9" w:rsidRDefault="00357ED9">
            <w:pPr>
              <w:spacing w:after="90"/>
            </w:pPr>
            <w:r>
              <w:t>22 November 2023</w:t>
            </w:r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A9784" w14:textId="77777777" w:rsidR="00357ED9" w:rsidRDefault="00357ED9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Sumber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Historis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Sosiologis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Politik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tentang</w:t>
            </w:r>
            <w:proofErr w:type="spellEnd"/>
            <w:r>
              <w:rPr>
                <w:sz w:val="17"/>
                <w:szCs w:val="17"/>
              </w:rPr>
              <w:t xml:space="preserve"> Pancasila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etika</w:t>
            </w:r>
            <w:proofErr w:type="spellEnd"/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37AD7" w14:textId="77777777" w:rsidR="00357ED9" w:rsidRDefault="00357ED9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10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nip </w:t>
            </w:r>
            <w:proofErr w:type="spellStart"/>
            <w:r>
              <w:rPr>
                <w:sz w:val="17"/>
                <w:szCs w:val="17"/>
              </w:rPr>
              <w:t>fitria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uswatun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azizah</w:t>
            </w:r>
            <w:proofErr w:type="spellEnd"/>
            <w:r>
              <w:rPr>
                <w:sz w:val="17"/>
                <w:szCs w:val="17"/>
              </w:rPr>
              <w:t xml:space="preserve"> m pd 202309073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11 1b 01 12 1b 01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rabu</w:t>
            </w:r>
            <w:proofErr w:type="spellEnd"/>
            <w:r>
              <w:rPr>
                <w:sz w:val="17"/>
                <w:szCs w:val="17"/>
              </w:rPr>
              <w:t xml:space="preserve"> 22 </w:t>
            </w:r>
            <w:proofErr w:type="spellStart"/>
            <w:r>
              <w:rPr>
                <w:sz w:val="17"/>
                <w:szCs w:val="17"/>
              </w:rPr>
              <w:t>november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etika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dijelaskan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terlebih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dahulu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kemudian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diminta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menuliskan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pengalaman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nilai-nilai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kehidupan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sehari-hari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padlet</w:t>
            </w:r>
            <w:proofErr w:type="spellEnd"/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C8CC9" w14:textId="77777777" w:rsidR="00357ED9" w:rsidRDefault="00357ED9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12:30-14:10</w:t>
            </w:r>
            <w:r>
              <w:br/>
              <w:t>Masuk:</w:t>
            </w:r>
            <w:r>
              <w:br/>
              <w:t>12:31:13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14:07:20</w:t>
            </w:r>
          </w:p>
        </w:tc>
      </w:tr>
      <w:tr w:rsidR="00357ED9" w14:paraId="16A10770" w14:textId="77777777" w:rsidTr="00357ED9">
        <w:tc>
          <w:tcPr>
            <w:tcW w:w="7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E1E4B" w14:textId="77777777" w:rsidR="00357ED9" w:rsidRDefault="00357ED9">
            <w:pPr>
              <w:spacing w:after="90"/>
            </w:pPr>
            <w:r>
              <w:rPr>
                <w:b/>
                <w:bCs/>
              </w:rPr>
              <w:t>11</w:t>
            </w:r>
          </w:p>
        </w:tc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CFDD5" w14:textId="77777777" w:rsidR="00357ED9" w:rsidRDefault="00357ED9">
            <w:pPr>
              <w:spacing w:after="90"/>
            </w:pPr>
            <w:r>
              <w:t>el2-f1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2C560" w14:textId="77777777" w:rsidR="00357ED9" w:rsidRDefault="00357ED9">
            <w:pPr>
              <w:spacing w:after="90"/>
            </w:pPr>
            <w:r>
              <w:t>29 November 2023</w:t>
            </w:r>
          </w:p>
        </w:tc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AA40E" w14:textId="77777777" w:rsidR="00357ED9" w:rsidRDefault="00357ED9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Pancasila </w:t>
            </w:r>
            <w:proofErr w:type="spellStart"/>
            <w:r>
              <w:rPr>
                <w:sz w:val="17"/>
                <w:szCs w:val="17"/>
              </w:rPr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pengembangan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ilmu</w:t>
            </w:r>
            <w:proofErr w:type="spellEnd"/>
          </w:p>
        </w:tc>
        <w:tc>
          <w:tcPr>
            <w:tcW w:w="14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47F0F" w14:textId="77777777" w:rsidR="00357ED9" w:rsidRDefault="00357ED9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11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nip </w:t>
            </w:r>
            <w:proofErr w:type="spellStart"/>
            <w:r>
              <w:rPr>
                <w:sz w:val="17"/>
                <w:szCs w:val="17"/>
              </w:rPr>
              <w:t>fitria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uswatun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azizah</w:t>
            </w:r>
            <w:proofErr w:type="spellEnd"/>
            <w:r>
              <w:rPr>
                <w:sz w:val="17"/>
                <w:szCs w:val="17"/>
              </w:rPr>
              <w:t xml:space="preserve"> m pd 202309073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11 1b 01 12 1b 01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rabu</w:t>
            </w:r>
            <w:proofErr w:type="spellEnd"/>
            <w:r>
              <w:rPr>
                <w:sz w:val="17"/>
                <w:szCs w:val="17"/>
              </w:rPr>
              <w:t xml:space="preserve"> 29 </w:t>
            </w:r>
            <w:proofErr w:type="spellStart"/>
            <w:r>
              <w:rPr>
                <w:sz w:val="17"/>
                <w:szCs w:val="17"/>
              </w:rPr>
              <w:t>november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menjadi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pengembangan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ilmu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tersebut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dijelaskan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terlebih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dahulu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diminta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memaparkan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dampak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positif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negatif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perkembangan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iptek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serta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upaya</w:t>
            </w:r>
            <w:proofErr w:type="spellEnd"/>
            <w:r>
              <w:rPr>
                <w:sz w:val="17"/>
                <w:szCs w:val="17"/>
              </w:rPr>
              <w:t xml:space="preserve"> yang </w:t>
            </w:r>
            <w:proofErr w:type="spellStart"/>
            <w:r>
              <w:rPr>
                <w:sz w:val="17"/>
                <w:szCs w:val="17"/>
              </w:rPr>
              <w:t>dilakukan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menghindari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dampak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negatif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perkembangan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iptek</w:t>
            </w:r>
            <w:proofErr w:type="spellEnd"/>
          </w:p>
        </w:tc>
        <w:tc>
          <w:tcPr>
            <w:tcW w:w="7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B3159" w14:textId="77777777" w:rsidR="00357ED9" w:rsidRDefault="00357ED9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12:30-14:10</w:t>
            </w:r>
            <w:r>
              <w:br/>
              <w:t>Masuk:</w:t>
            </w:r>
            <w:r>
              <w:br/>
              <w:t>12:31:25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14:09:33</w:t>
            </w:r>
          </w:p>
        </w:tc>
      </w:tr>
      <w:tr w:rsidR="00357ED9" w14:paraId="30A9107B" w14:textId="77777777" w:rsidTr="00357ED9"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720F0" w14:textId="77777777" w:rsidR="00357ED9" w:rsidRDefault="00357ED9">
            <w:pPr>
              <w:spacing w:after="90"/>
            </w:pPr>
            <w:r>
              <w:rPr>
                <w:b/>
                <w:bCs/>
              </w:rPr>
              <w:t>12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77B71" w14:textId="77777777" w:rsidR="00357ED9" w:rsidRDefault="00357ED9">
            <w:pPr>
              <w:spacing w:after="90"/>
            </w:pPr>
            <w:r>
              <w:t>el2-f1</w:t>
            </w:r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7793E" w14:textId="77777777" w:rsidR="00357ED9" w:rsidRDefault="00357ED9">
            <w:pPr>
              <w:spacing w:after="90"/>
            </w:pPr>
            <w:r>
              <w:t xml:space="preserve">6 </w:t>
            </w:r>
            <w:proofErr w:type="spellStart"/>
            <w:r>
              <w:t>Desember</w:t>
            </w:r>
            <w:proofErr w:type="spellEnd"/>
            <w:r>
              <w:t xml:space="preserve"> 2023</w:t>
            </w:r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2F52C" w14:textId="77777777" w:rsidR="00357ED9" w:rsidRDefault="00357ED9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Lanjutan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Urgensi</w:t>
            </w:r>
            <w:proofErr w:type="spellEnd"/>
            <w:r>
              <w:rPr>
                <w:sz w:val="17"/>
                <w:szCs w:val="17"/>
              </w:rPr>
              <w:t xml:space="preserve"> Pancasila </w:t>
            </w:r>
            <w:proofErr w:type="spellStart"/>
            <w:r>
              <w:rPr>
                <w:sz w:val="17"/>
                <w:szCs w:val="17"/>
              </w:rPr>
              <w:lastRenderedPageBreak/>
              <w:t>sebagai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nilai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pengembangan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ilmu</w:t>
            </w:r>
            <w:proofErr w:type="spellEnd"/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474ED" w14:textId="77777777" w:rsidR="00357ED9" w:rsidRDefault="00357ED9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lastRenderedPageBreak/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12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nip </w:t>
            </w:r>
            <w:proofErr w:type="spellStart"/>
            <w:r>
              <w:rPr>
                <w:sz w:val="17"/>
                <w:szCs w:val="17"/>
              </w:rPr>
              <w:t>fitria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uswatun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azizah</w:t>
            </w:r>
            <w:proofErr w:type="spellEnd"/>
            <w:r>
              <w:rPr>
                <w:sz w:val="17"/>
                <w:szCs w:val="17"/>
              </w:rPr>
              <w:t xml:space="preserve"> m pd 202309073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11 1b 01 12 1b 01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rabu</w:t>
            </w:r>
            <w:proofErr w:type="spellEnd"/>
            <w:r>
              <w:rPr>
                <w:sz w:val="17"/>
                <w:szCs w:val="17"/>
              </w:rPr>
              <w:t xml:space="preserve"> 06 </w:t>
            </w:r>
            <w:proofErr w:type="spellStart"/>
            <w:r>
              <w:rPr>
                <w:sz w:val="17"/>
                <w:szCs w:val="17"/>
              </w:rPr>
              <w:t>desember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lastRenderedPageBreak/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menjadi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pengembangan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ilmu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lanjutan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tersebut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dijelaskan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terlebih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dahulu</w:t>
            </w:r>
            <w:proofErr w:type="spellEnd"/>
            <w:r>
              <w:rPr>
                <w:sz w:val="17"/>
                <w:szCs w:val="17"/>
              </w:rPr>
              <w:t xml:space="preserve"> masing-masing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diminta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memberikan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satu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kasus</w:t>
            </w:r>
            <w:proofErr w:type="spellEnd"/>
            <w:r>
              <w:rPr>
                <w:sz w:val="17"/>
                <w:szCs w:val="17"/>
              </w:rPr>
              <w:t xml:space="preserve"> yang </w:t>
            </w:r>
            <w:proofErr w:type="spellStart"/>
            <w:r>
              <w:rPr>
                <w:sz w:val="17"/>
                <w:szCs w:val="17"/>
              </w:rPr>
              <w:t>terkait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dengan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pengembangan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iptek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indonesia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masalah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solusinya</w:t>
            </w:r>
            <w:proofErr w:type="spellEnd"/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656B4" w14:textId="77777777" w:rsidR="00357ED9" w:rsidRDefault="00357ED9">
            <w:pPr>
              <w:spacing w:after="90"/>
            </w:pPr>
            <w:proofErr w:type="spellStart"/>
            <w:r>
              <w:lastRenderedPageBreak/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</w:r>
            <w:r>
              <w:lastRenderedPageBreak/>
              <w:t>12:30-14:10</w:t>
            </w:r>
            <w:r>
              <w:br/>
              <w:t>Masuk:</w:t>
            </w:r>
            <w:r>
              <w:br/>
              <w:t>12:40:30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</w:r>
          </w:p>
        </w:tc>
      </w:tr>
      <w:tr w:rsidR="00357ED9" w14:paraId="26030B17" w14:textId="77777777" w:rsidTr="00357ED9">
        <w:tc>
          <w:tcPr>
            <w:tcW w:w="7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A1766" w14:textId="77777777" w:rsidR="00357ED9" w:rsidRDefault="00357ED9">
            <w:pPr>
              <w:spacing w:after="90"/>
            </w:pPr>
            <w:r>
              <w:rPr>
                <w:b/>
                <w:bCs/>
              </w:rPr>
              <w:lastRenderedPageBreak/>
              <w:t>13</w:t>
            </w:r>
          </w:p>
        </w:tc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0804B" w14:textId="77777777" w:rsidR="00357ED9" w:rsidRDefault="00357ED9">
            <w:pPr>
              <w:spacing w:after="90"/>
            </w:pPr>
            <w:r>
              <w:t>el2-f1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687BA" w14:textId="77777777" w:rsidR="00357ED9" w:rsidRDefault="00357ED9">
            <w:pPr>
              <w:spacing w:after="90"/>
            </w:pPr>
            <w:r>
              <w:t xml:space="preserve">13 </w:t>
            </w:r>
            <w:proofErr w:type="spellStart"/>
            <w:r>
              <w:t>Desember</w:t>
            </w:r>
            <w:proofErr w:type="spellEnd"/>
            <w:r>
              <w:t xml:space="preserve"> 2023</w:t>
            </w:r>
          </w:p>
        </w:tc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1B32C" w14:textId="77777777" w:rsidR="00357ED9" w:rsidRDefault="00357ED9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Perilaku</w:t>
            </w:r>
            <w:proofErr w:type="spellEnd"/>
            <w:r>
              <w:rPr>
                <w:sz w:val="17"/>
                <w:szCs w:val="17"/>
              </w:rPr>
              <w:t xml:space="preserve"> yang </w:t>
            </w:r>
            <w:proofErr w:type="spellStart"/>
            <w:r>
              <w:rPr>
                <w:sz w:val="17"/>
                <w:szCs w:val="17"/>
              </w:rPr>
              <w:t>terkait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tindak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pidana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korupsi</w:t>
            </w:r>
            <w:proofErr w:type="spellEnd"/>
          </w:p>
        </w:tc>
        <w:tc>
          <w:tcPr>
            <w:tcW w:w="14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39F8F" w14:textId="77777777" w:rsidR="00357ED9" w:rsidRDefault="00357ED9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13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nip </w:t>
            </w:r>
            <w:proofErr w:type="spellStart"/>
            <w:r>
              <w:rPr>
                <w:sz w:val="17"/>
                <w:szCs w:val="17"/>
              </w:rPr>
              <w:t>fitria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uswatun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azizah</w:t>
            </w:r>
            <w:proofErr w:type="spellEnd"/>
            <w:r>
              <w:rPr>
                <w:sz w:val="17"/>
                <w:szCs w:val="17"/>
              </w:rPr>
              <w:t xml:space="preserve"> m pd 202309073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11 1b 01 12 1b 01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rabu</w:t>
            </w:r>
            <w:proofErr w:type="spellEnd"/>
            <w:r>
              <w:rPr>
                <w:sz w:val="17"/>
                <w:szCs w:val="17"/>
              </w:rPr>
              <w:t xml:space="preserve"> 13 </w:t>
            </w:r>
            <w:proofErr w:type="spellStart"/>
            <w:r>
              <w:rPr>
                <w:sz w:val="17"/>
                <w:szCs w:val="17"/>
              </w:rPr>
              <w:t>desember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anti </w:t>
            </w:r>
            <w:proofErr w:type="spellStart"/>
            <w:r>
              <w:rPr>
                <w:sz w:val="17"/>
                <w:szCs w:val="17"/>
              </w:rPr>
              <w:t>korupsi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tentang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anti </w:t>
            </w:r>
            <w:proofErr w:type="spellStart"/>
            <w:r>
              <w:rPr>
                <w:sz w:val="17"/>
                <w:szCs w:val="17"/>
              </w:rPr>
              <w:t>korupsi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dijelaskan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terlebih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dahulu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diminta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mengerjakan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kuis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wordwall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memdiskusikannya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bersama-sama</w:t>
            </w:r>
            <w:proofErr w:type="spellEnd"/>
          </w:p>
        </w:tc>
        <w:tc>
          <w:tcPr>
            <w:tcW w:w="7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D2576" w14:textId="77777777" w:rsidR="00357ED9" w:rsidRDefault="00357ED9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12:30-14:10</w:t>
            </w:r>
            <w:r>
              <w:br/>
              <w:t>Masuk:</w:t>
            </w:r>
            <w:r>
              <w:br/>
              <w:t>12:33:38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14:07:02</w:t>
            </w:r>
          </w:p>
        </w:tc>
      </w:tr>
      <w:tr w:rsidR="00357ED9" w14:paraId="3C06FA92" w14:textId="77777777" w:rsidTr="00357ED9"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D487F" w14:textId="77777777" w:rsidR="00357ED9" w:rsidRDefault="00357ED9">
            <w:pPr>
              <w:spacing w:after="90"/>
            </w:pPr>
            <w:r>
              <w:rPr>
                <w:b/>
                <w:bCs/>
              </w:rPr>
              <w:t>14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3137E" w14:textId="77777777" w:rsidR="00357ED9" w:rsidRDefault="00357ED9">
            <w:pPr>
              <w:spacing w:after="90"/>
            </w:pPr>
            <w:r>
              <w:t>el2-f1</w:t>
            </w:r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F9D12" w14:textId="77777777" w:rsidR="00357ED9" w:rsidRDefault="00357ED9">
            <w:pPr>
              <w:spacing w:after="90"/>
            </w:pPr>
            <w:r>
              <w:t xml:space="preserve">20 </w:t>
            </w:r>
            <w:proofErr w:type="spellStart"/>
            <w:r>
              <w:t>Desember</w:t>
            </w:r>
            <w:proofErr w:type="spellEnd"/>
            <w:r>
              <w:t xml:space="preserve"> 2023</w:t>
            </w:r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97C46" w14:textId="77777777" w:rsidR="00357ED9" w:rsidRDefault="00357ED9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Fungsi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pajak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kehidupan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bernegara</w:t>
            </w:r>
            <w:proofErr w:type="spellEnd"/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1873D" w14:textId="77777777" w:rsidR="00357ED9" w:rsidRDefault="00357ED9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14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nip </w:t>
            </w:r>
            <w:proofErr w:type="spellStart"/>
            <w:r>
              <w:rPr>
                <w:sz w:val="17"/>
                <w:szCs w:val="17"/>
              </w:rPr>
              <w:t>fitria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uswatun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azizah</w:t>
            </w:r>
            <w:proofErr w:type="spellEnd"/>
            <w:r>
              <w:rPr>
                <w:sz w:val="17"/>
                <w:szCs w:val="17"/>
              </w:rPr>
              <w:t xml:space="preserve"> m pd 202309073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11 1b 01 12 1b 01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rabu</w:t>
            </w:r>
            <w:proofErr w:type="spellEnd"/>
            <w:r>
              <w:rPr>
                <w:sz w:val="17"/>
                <w:szCs w:val="17"/>
              </w:rPr>
              <w:t xml:space="preserve"> 20 </w:t>
            </w:r>
            <w:proofErr w:type="spellStart"/>
            <w:r>
              <w:rPr>
                <w:sz w:val="17"/>
                <w:szCs w:val="17"/>
              </w:rPr>
              <w:t>desember</w:t>
            </w:r>
            <w:proofErr w:type="spellEnd"/>
            <w:r>
              <w:rPr>
                <w:sz w:val="17"/>
                <w:szCs w:val="17"/>
              </w:rPr>
              <w:t xml:space="preserve"> 2023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kesadaran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pajak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tentang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pajak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dijelaskan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terlebih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dahulu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kemudian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mahasiswa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diminta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mengerjakan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latihan</w:t>
            </w:r>
            <w:proofErr w:type="spellEnd"/>
            <w:r>
              <w:rPr>
                <w:sz w:val="17"/>
                <w:szCs w:val="17"/>
              </w:rPr>
              <w:t xml:space="preserve"> yang </w:t>
            </w:r>
            <w:proofErr w:type="spellStart"/>
            <w:r>
              <w:rPr>
                <w:sz w:val="17"/>
                <w:szCs w:val="17"/>
              </w:rPr>
              <w:t>terkait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dengan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di google form dan </w:t>
            </w:r>
            <w:proofErr w:type="spellStart"/>
            <w:r>
              <w:rPr>
                <w:sz w:val="17"/>
                <w:szCs w:val="17"/>
              </w:rPr>
              <w:t>mendiskusikannya</w:t>
            </w:r>
            <w:proofErr w:type="spellEnd"/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DE1AA" w14:textId="77777777" w:rsidR="00357ED9" w:rsidRDefault="00357ED9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12:30-14:10</w:t>
            </w:r>
            <w:r>
              <w:br/>
              <w:t>Masuk:</w:t>
            </w:r>
            <w:r>
              <w:br/>
              <w:t>12:33:13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14:13:25</w:t>
            </w:r>
          </w:p>
        </w:tc>
      </w:tr>
      <w:tr w:rsidR="00357ED9" w14:paraId="14C400F0" w14:textId="77777777" w:rsidTr="00357ED9">
        <w:tc>
          <w:tcPr>
            <w:tcW w:w="7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77546" w14:textId="77777777" w:rsidR="00357ED9" w:rsidRDefault="00357ED9">
            <w:pPr>
              <w:spacing w:after="90"/>
            </w:pPr>
            <w:r>
              <w:rPr>
                <w:b/>
                <w:bCs/>
              </w:rPr>
              <w:t>15</w:t>
            </w:r>
          </w:p>
        </w:tc>
        <w:tc>
          <w:tcPr>
            <w:tcW w:w="6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AEE25" w14:textId="77777777" w:rsidR="00357ED9" w:rsidRDefault="00357ED9">
            <w:pPr>
              <w:spacing w:after="90"/>
            </w:pPr>
            <w:r>
              <w:t>el2-f1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EFB0E" w14:textId="77777777" w:rsidR="00357ED9" w:rsidRDefault="00357ED9">
            <w:pPr>
              <w:spacing w:after="90"/>
            </w:pPr>
            <w:r>
              <w:t>3 Januari 2024</w:t>
            </w:r>
          </w:p>
        </w:tc>
        <w:tc>
          <w:tcPr>
            <w:tcW w:w="70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1F3FF" w14:textId="77777777" w:rsidR="00357ED9" w:rsidRDefault="00357ED9">
            <w:pPr>
              <w:spacing w:after="90"/>
            </w:pPr>
            <w:r>
              <w:rPr>
                <w:sz w:val="17"/>
                <w:szCs w:val="17"/>
              </w:rPr>
              <w:t>Review</w:t>
            </w:r>
          </w:p>
        </w:tc>
        <w:tc>
          <w:tcPr>
            <w:tcW w:w="14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A420D" w14:textId="77777777" w:rsidR="00357ED9" w:rsidRDefault="00357ED9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pancasila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15 </w:t>
            </w:r>
            <w:proofErr w:type="spellStart"/>
            <w:r>
              <w:rPr>
                <w:sz w:val="17"/>
                <w:szCs w:val="17"/>
              </w:rPr>
              <w:t>nama</w:t>
            </w:r>
            <w:proofErr w:type="spellEnd"/>
            <w:r>
              <w:rPr>
                <w:sz w:val="17"/>
                <w:szCs w:val="17"/>
              </w:rPr>
              <w:t xml:space="preserve"> nip </w:t>
            </w:r>
            <w:proofErr w:type="spellStart"/>
            <w:r>
              <w:rPr>
                <w:sz w:val="17"/>
                <w:szCs w:val="17"/>
              </w:rPr>
              <w:t>fitria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uswatun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azizah</w:t>
            </w:r>
            <w:proofErr w:type="spellEnd"/>
            <w:r>
              <w:rPr>
                <w:sz w:val="17"/>
                <w:szCs w:val="17"/>
              </w:rPr>
              <w:t xml:space="preserve"> m pd 202309073 </w:t>
            </w:r>
            <w:proofErr w:type="spellStart"/>
            <w:r>
              <w:rPr>
                <w:sz w:val="17"/>
                <w:szCs w:val="17"/>
              </w:rPr>
              <w:t>kelas</w:t>
            </w:r>
            <w:proofErr w:type="spellEnd"/>
            <w:r>
              <w:rPr>
                <w:sz w:val="17"/>
                <w:szCs w:val="17"/>
              </w:rPr>
              <w:t xml:space="preserve"> 11 1b 01 12 1b 01 </w:t>
            </w:r>
            <w:proofErr w:type="spellStart"/>
            <w:r>
              <w:rPr>
                <w:sz w:val="17"/>
                <w:szCs w:val="17"/>
              </w:rPr>
              <w:t>hari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tanggal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rabu</w:t>
            </w:r>
            <w:proofErr w:type="spellEnd"/>
            <w:r>
              <w:rPr>
                <w:sz w:val="17"/>
                <w:szCs w:val="17"/>
              </w:rPr>
              <w:t xml:space="preserve"> 3 </w:t>
            </w:r>
            <w:proofErr w:type="spellStart"/>
            <w:r>
              <w:rPr>
                <w:sz w:val="17"/>
                <w:szCs w:val="17"/>
              </w:rPr>
              <w:t>januari</w:t>
            </w:r>
            <w:proofErr w:type="spellEnd"/>
            <w:r>
              <w:rPr>
                <w:sz w:val="17"/>
                <w:szCs w:val="17"/>
              </w:rPr>
              <w:t xml:space="preserve"> 2024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9-14 </w:t>
            </w:r>
            <w:proofErr w:type="spellStart"/>
            <w:r>
              <w:rPr>
                <w:sz w:val="17"/>
                <w:szCs w:val="17"/>
              </w:rPr>
              <w:t>pembelajaran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reviu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9-14 dan </w:t>
            </w:r>
            <w:proofErr w:type="spellStart"/>
            <w:r>
              <w:rPr>
                <w:sz w:val="17"/>
                <w:szCs w:val="17"/>
              </w:rPr>
              <w:t>tanya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jawab</w:t>
            </w:r>
            <w:proofErr w:type="spellEnd"/>
          </w:p>
        </w:tc>
        <w:tc>
          <w:tcPr>
            <w:tcW w:w="7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499FA" w14:textId="77777777" w:rsidR="00357ED9" w:rsidRDefault="00357ED9">
            <w:pPr>
              <w:spacing w:after="90"/>
            </w:pPr>
            <w:proofErr w:type="spellStart"/>
            <w:r>
              <w:t>Tepat</w:t>
            </w:r>
            <w:proofErr w:type="spellEnd"/>
            <w:r>
              <w:t xml:space="preserve"> Waktu</w:t>
            </w:r>
            <w:r>
              <w:br/>
              <w:t>Jadwal:</w:t>
            </w:r>
            <w:r>
              <w:br/>
              <w:t>12:30-14:10</w:t>
            </w:r>
            <w:r>
              <w:br/>
              <w:t>Masuk:</w:t>
            </w:r>
            <w:r>
              <w:br/>
              <w:t>12:33:54</w:t>
            </w:r>
            <w:r>
              <w:br/>
            </w:r>
            <w:proofErr w:type="spellStart"/>
            <w:r>
              <w:t>Keluar</w:t>
            </w:r>
            <w:proofErr w:type="spellEnd"/>
            <w:r>
              <w:t>:</w:t>
            </w:r>
            <w:r>
              <w:br/>
              <w:t>14:00:17</w:t>
            </w:r>
          </w:p>
        </w:tc>
      </w:tr>
      <w:tr w:rsidR="00357ED9" w14:paraId="1CBFCB96" w14:textId="77777777" w:rsidTr="00357ED9">
        <w:tc>
          <w:tcPr>
            <w:tcW w:w="7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4A711" w14:textId="77777777" w:rsidR="00357ED9" w:rsidRDefault="00357ED9">
            <w:pPr>
              <w:spacing w:after="90"/>
            </w:pPr>
            <w:r>
              <w:rPr>
                <w:b/>
                <w:bCs/>
              </w:rPr>
              <w:t>16</w:t>
            </w:r>
          </w:p>
        </w:tc>
        <w:tc>
          <w:tcPr>
            <w:tcW w:w="6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A13A3" w14:textId="77777777" w:rsidR="00357ED9" w:rsidRDefault="00357ED9">
            <w:pPr>
              <w:spacing w:after="90"/>
            </w:pPr>
            <w:r>
              <w:t>-</w:t>
            </w:r>
          </w:p>
        </w:tc>
        <w:tc>
          <w:tcPr>
            <w:tcW w:w="6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0339A" w14:textId="77777777" w:rsidR="00357ED9" w:rsidRDefault="00357ED9">
            <w:pPr>
              <w:spacing w:after="90"/>
            </w:pPr>
            <w:r>
              <w:t>-</w:t>
            </w:r>
          </w:p>
        </w:tc>
        <w:tc>
          <w:tcPr>
            <w:tcW w:w="70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85730" w14:textId="77777777" w:rsidR="00357ED9" w:rsidRDefault="00357ED9">
            <w:pPr>
              <w:spacing w:after="90"/>
            </w:pPr>
            <w:r>
              <w:t>(UAS)</w:t>
            </w:r>
          </w:p>
        </w:tc>
        <w:tc>
          <w:tcPr>
            <w:tcW w:w="14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5A7C6" w14:textId="77777777" w:rsidR="00357ED9" w:rsidRDefault="00357ED9">
            <w:pPr>
              <w:spacing w:after="90"/>
            </w:pPr>
            <w:r>
              <w:t>-</w:t>
            </w:r>
          </w:p>
        </w:tc>
        <w:tc>
          <w:tcPr>
            <w:tcW w:w="7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240E1" w14:textId="77777777" w:rsidR="00357ED9" w:rsidRDefault="00357ED9">
            <w:pPr>
              <w:spacing w:after="90"/>
            </w:pPr>
            <w:r>
              <w:t>-</w:t>
            </w:r>
          </w:p>
        </w:tc>
      </w:tr>
    </w:tbl>
    <w:p w14:paraId="67D50A5A" w14:textId="77777777" w:rsidR="0044522E" w:rsidRDefault="0044522E" w:rsidP="003F378D">
      <w:pPr>
        <w:shd w:val="clear" w:color="auto" w:fill="FDFDFD"/>
        <w:spacing w:line="240" w:lineRule="auto"/>
      </w:pPr>
    </w:p>
    <w:p w14:paraId="46541E49" w14:textId="77777777" w:rsidR="00357ED9" w:rsidRDefault="00357ED9" w:rsidP="0044522E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07C191E" w14:textId="77777777" w:rsidR="00357ED9" w:rsidRDefault="00357ED9" w:rsidP="0044522E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2FB069E" w14:textId="241ABAC7" w:rsidR="0044522E" w:rsidRDefault="0044522E" w:rsidP="0044522E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PRESENSI </w:t>
      </w: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KELAS</w:t>
      </w:r>
      <w:proofErr w:type="gramEnd"/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357ED9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11.</w:t>
      </w:r>
      <w:r w:rsidR="00357E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357ED9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A.0</w:t>
      </w:r>
      <w:r w:rsidR="00357E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 w:rsidR="00357ED9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357E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PENDIDIKAN PANCASILA</w:t>
      </w:r>
    </w:p>
    <w:tbl>
      <w:tblPr>
        <w:tblW w:w="11200" w:type="dxa"/>
        <w:tblInd w:w="-905" w:type="dxa"/>
        <w:tblLook w:val="04A0" w:firstRow="1" w:lastRow="0" w:firstColumn="1" w:lastColumn="0" w:noHBand="0" w:noVBand="1"/>
      </w:tblPr>
      <w:tblGrid>
        <w:gridCol w:w="475"/>
        <w:gridCol w:w="1109"/>
        <w:gridCol w:w="1780"/>
        <w:gridCol w:w="8"/>
        <w:gridCol w:w="430"/>
        <w:gridCol w:w="10"/>
        <w:gridCol w:w="430"/>
        <w:gridCol w:w="10"/>
        <w:gridCol w:w="430"/>
        <w:gridCol w:w="10"/>
        <w:gridCol w:w="430"/>
        <w:gridCol w:w="10"/>
        <w:gridCol w:w="430"/>
        <w:gridCol w:w="10"/>
        <w:gridCol w:w="430"/>
        <w:gridCol w:w="10"/>
        <w:gridCol w:w="423"/>
        <w:gridCol w:w="17"/>
        <w:gridCol w:w="320"/>
        <w:gridCol w:w="8"/>
        <w:gridCol w:w="422"/>
        <w:gridCol w:w="18"/>
        <w:gridCol w:w="424"/>
        <w:gridCol w:w="15"/>
        <w:gridCol w:w="424"/>
        <w:gridCol w:w="15"/>
        <w:gridCol w:w="424"/>
        <w:gridCol w:w="15"/>
        <w:gridCol w:w="424"/>
        <w:gridCol w:w="15"/>
        <w:gridCol w:w="424"/>
        <w:gridCol w:w="15"/>
        <w:gridCol w:w="424"/>
        <w:gridCol w:w="15"/>
        <w:gridCol w:w="424"/>
        <w:gridCol w:w="17"/>
        <w:gridCol w:w="905"/>
      </w:tblGrid>
      <w:tr w:rsidR="00A225C9" w:rsidRPr="00A225C9" w14:paraId="48E50C8E" w14:textId="77777777" w:rsidTr="00A225C9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5726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25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B00054C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Nim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AD8332A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Nama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32FA427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35B95A77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2D04918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B90EA99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184B0FE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A86F012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5B49650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BF7689C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D74F1BA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A6A4A3C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AAE9538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69F72BE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E019DFD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F16F13E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E319497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F1E401E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68EA1E1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25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A225C9" w:rsidRPr="00A225C9" w14:paraId="657F9B10" w14:textId="77777777" w:rsidTr="00A225C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78EF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25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06F1807" w14:textId="77777777" w:rsidR="00A225C9" w:rsidRPr="00A225C9" w:rsidRDefault="00A225C9" w:rsidP="00A2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5" w:tgtFrame="_blank" w:history="1">
              <w:r w:rsidRPr="00A225C9">
                <w:rPr>
                  <w:rFonts w:ascii="Calibri" w:eastAsia="Times New Roman" w:hAnsi="Calibri" w:cs="Calibri"/>
                  <w:kern w:val="0"/>
                  <w14:ligatures w14:val="none"/>
                </w:rPr>
                <w:t>11230062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0F9AF04" w14:textId="77777777" w:rsidR="00A225C9" w:rsidRPr="00A225C9" w:rsidRDefault="00A225C9" w:rsidP="00A22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yustina</w:t>
            </w:r>
            <w:proofErr w:type="spellEnd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fitriani</w:t>
            </w:r>
            <w:proofErr w:type="spellEnd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minda</w:t>
            </w:r>
            <w:proofErr w:type="spellEnd"/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5BC0A91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9EE158B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DBD7087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792CEA0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60D9308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1CEA1FB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F28C843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A97A762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6FD1A83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6EF1178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C7E086C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A1623A7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E62806F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3E5CFBA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25F159E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4CD42C4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187100C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A225C9" w:rsidRPr="00A225C9" w14:paraId="30EA9921" w14:textId="77777777" w:rsidTr="00A225C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94A5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25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3F8F63FE" w14:textId="77777777" w:rsidR="00A225C9" w:rsidRPr="00A225C9" w:rsidRDefault="00A225C9" w:rsidP="00A2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6" w:tgtFrame="_blank" w:history="1">
              <w:r w:rsidRPr="00A225C9">
                <w:rPr>
                  <w:rFonts w:ascii="Calibri" w:eastAsia="Times New Roman" w:hAnsi="Calibri" w:cs="Calibri"/>
                  <w:kern w:val="0"/>
                  <w14:ligatures w14:val="none"/>
                </w:rPr>
                <w:t>11230084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AFBF065" w14:textId="77777777" w:rsidR="00A225C9" w:rsidRPr="00A225C9" w:rsidRDefault="00A225C9" w:rsidP="00A22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alfa </w:t>
            </w:r>
            <w:proofErr w:type="spellStart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rizqi</w:t>
            </w:r>
            <w:proofErr w:type="spellEnd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</w:t>
            </w:r>
            <w:proofErr w:type="spellEnd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rosyid</w:t>
            </w:r>
            <w:proofErr w:type="spellEnd"/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E424CD3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08A177D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CB3F247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E62356D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8A89A2C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72F6254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3FDBE9E9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2A96EBA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909C2AA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367DDF95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5F71938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38F34C3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7E7F840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92BA02B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9AC6132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5199141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0E65F80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A225C9" w:rsidRPr="00A225C9" w14:paraId="57CBD782" w14:textId="77777777" w:rsidTr="00A225C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427C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25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2604B10" w14:textId="77777777" w:rsidR="00A225C9" w:rsidRPr="00A225C9" w:rsidRDefault="00A225C9" w:rsidP="00A2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7" w:tgtFrame="_blank" w:history="1">
              <w:r w:rsidRPr="00A225C9">
                <w:rPr>
                  <w:rFonts w:ascii="Calibri" w:eastAsia="Times New Roman" w:hAnsi="Calibri" w:cs="Calibri"/>
                  <w:kern w:val="0"/>
                  <w14:ligatures w14:val="none"/>
                </w:rPr>
                <w:t>11230108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32C919C" w14:textId="77777777" w:rsidR="00A225C9" w:rsidRPr="00A225C9" w:rsidRDefault="00A225C9" w:rsidP="00A22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nyimas</w:t>
            </w:r>
            <w:proofErr w:type="spellEnd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hesa</w:t>
            </w:r>
            <w:proofErr w:type="spellEnd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sekar</w:t>
            </w:r>
            <w:proofErr w:type="spellEnd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melati</w:t>
            </w:r>
            <w:proofErr w:type="spellEnd"/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FDADD9E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A74EF55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30E7050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BF77E22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0AECCB8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CF09E09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5EBAE64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D8DF431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9DDC8AE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C687CA0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F81CF8F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20454B9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B332AC1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4FBF705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1404A8B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A787429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A0D358B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A225C9" w:rsidRPr="00A225C9" w14:paraId="04E035D6" w14:textId="77777777" w:rsidTr="00A225C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710A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25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8586C2B" w14:textId="77777777" w:rsidR="00A225C9" w:rsidRPr="00A225C9" w:rsidRDefault="00A225C9" w:rsidP="00A2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8" w:tgtFrame="_blank" w:history="1">
              <w:r w:rsidRPr="00A225C9">
                <w:rPr>
                  <w:rFonts w:ascii="Calibri" w:eastAsia="Times New Roman" w:hAnsi="Calibri" w:cs="Calibri"/>
                  <w:kern w:val="0"/>
                  <w14:ligatures w14:val="none"/>
                </w:rPr>
                <w:t>11230124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33A77CE" w14:textId="77777777" w:rsidR="00A225C9" w:rsidRPr="00A225C9" w:rsidRDefault="00A225C9" w:rsidP="00A22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shofi</w:t>
            </w:r>
            <w:proofErr w:type="spellEnd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ayu </w:t>
            </w:r>
            <w:proofErr w:type="spellStart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lutfia</w:t>
            </w:r>
            <w:proofErr w:type="spellEnd"/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512C691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C58935F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D1A9686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300D8BFD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2C045C0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5408C3F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8514140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0411188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B4A9415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71F9EE7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31FE361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962C374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CF0E9FE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14D9F99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9F080D4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A8B3375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94205AA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A225C9" w:rsidRPr="00A225C9" w14:paraId="39393B6A" w14:textId="77777777" w:rsidTr="00A225C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F583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25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34060DC" w14:textId="77777777" w:rsidR="00A225C9" w:rsidRPr="00A225C9" w:rsidRDefault="00A225C9" w:rsidP="00A2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9" w:tgtFrame="_blank" w:history="1">
              <w:r w:rsidRPr="00A225C9">
                <w:rPr>
                  <w:rFonts w:ascii="Calibri" w:eastAsia="Times New Roman" w:hAnsi="Calibri" w:cs="Calibri"/>
                  <w:kern w:val="0"/>
                  <w14:ligatures w14:val="none"/>
                </w:rPr>
                <w:t>11230127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7D08939" w14:textId="77777777" w:rsidR="00A225C9" w:rsidRPr="00A225C9" w:rsidRDefault="00A225C9" w:rsidP="00A22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anas</w:t>
            </w:r>
            <w:proofErr w:type="spellEnd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naufal</w:t>
            </w:r>
            <w:proofErr w:type="spellEnd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adika</w:t>
            </w:r>
            <w:proofErr w:type="spellEnd"/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62D3D7A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09C6622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B070715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7A79D93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454EE4A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9465736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A8C93A6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E0929C4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093EB3E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5B4755B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706D0A4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B7F0056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23CDE81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430A6B2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977DE79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69E9069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C16FECA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A225C9" w:rsidRPr="00A225C9" w14:paraId="1726A6E6" w14:textId="77777777" w:rsidTr="00A225C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158A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25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8AC4CA3" w14:textId="77777777" w:rsidR="00A225C9" w:rsidRPr="00A225C9" w:rsidRDefault="00A225C9" w:rsidP="00A2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0" w:tgtFrame="_blank" w:history="1">
              <w:r w:rsidRPr="00A225C9">
                <w:rPr>
                  <w:rFonts w:ascii="Calibri" w:eastAsia="Times New Roman" w:hAnsi="Calibri" w:cs="Calibri"/>
                  <w:kern w:val="0"/>
                  <w14:ligatures w14:val="none"/>
                </w:rPr>
                <w:t>11230167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3504EC92" w14:textId="77777777" w:rsidR="00A225C9" w:rsidRPr="00A225C9" w:rsidRDefault="00A225C9" w:rsidP="00A22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tania </w:t>
            </w:r>
            <w:proofErr w:type="spellStart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nugraeni</w:t>
            </w:r>
            <w:proofErr w:type="spellEnd"/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8F47156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4ACB0FA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00E64A1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3372710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5E281F4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DA0521E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3A7B38FE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44637ED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34DC35CC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F089D82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88F9298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6F78932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156EA93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E71F812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546AF3E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3BDBC29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0E8342D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A225C9" w:rsidRPr="00A225C9" w14:paraId="12438EEB" w14:textId="77777777" w:rsidTr="00A225C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578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25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D56241D" w14:textId="77777777" w:rsidR="00A225C9" w:rsidRPr="00A225C9" w:rsidRDefault="00A225C9" w:rsidP="00A2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1" w:tgtFrame="_blank" w:history="1">
              <w:r w:rsidRPr="00A225C9">
                <w:rPr>
                  <w:rFonts w:ascii="Calibri" w:eastAsia="Times New Roman" w:hAnsi="Calibri" w:cs="Calibri"/>
                  <w:kern w:val="0"/>
                  <w14:ligatures w14:val="none"/>
                </w:rPr>
                <w:t>11230229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CB42601" w14:textId="77777777" w:rsidR="00A225C9" w:rsidRPr="00A225C9" w:rsidRDefault="00A225C9" w:rsidP="00A22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yenita</w:t>
            </w:r>
            <w:proofErr w:type="spellEnd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puspita</w:t>
            </w:r>
            <w:proofErr w:type="spellEnd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sari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622DA6A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221FD7B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D0643E1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466F3AC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C9EB44B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F77A4E4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BFDC493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16B1E16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56DEDEF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54DCFA8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5240DCF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332BDBA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CA56841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09D5DBB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02199CA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4159F77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C938435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A225C9" w:rsidRPr="00A225C9" w14:paraId="6C6A548C" w14:textId="77777777" w:rsidTr="00A225C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808C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25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1265705" w14:textId="77777777" w:rsidR="00A225C9" w:rsidRPr="00A225C9" w:rsidRDefault="00A225C9" w:rsidP="00A2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2" w:tgtFrame="_blank" w:history="1">
              <w:r w:rsidRPr="00A225C9">
                <w:rPr>
                  <w:rFonts w:ascii="Calibri" w:eastAsia="Times New Roman" w:hAnsi="Calibri" w:cs="Calibri"/>
                  <w:kern w:val="0"/>
                  <w14:ligatures w14:val="none"/>
                </w:rPr>
                <w:t>11230230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6E544B0" w14:textId="77777777" w:rsidR="00A225C9" w:rsidRPr="00A225C9" w:rsidRDefault="00A225C9" w:rsidP="00A22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gustiana</w:t>
            </w:r>
            <w:proofErr w:type="spellEnd"/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4890707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7DF7162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20D8E46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D17ECD2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39E50284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19E4DB5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117E4BB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CAEBAD1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641B871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24DC30E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C40E19B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301BB1E7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3184C668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DBC554D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D215CCA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3F187DA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33F58133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A225C9" w:rsidRPr="00A225C9" w14:paraId="5C244E8B" w14:textId="77777777" w:rsidTr="00A225C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6297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25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8E50BB4" w14:textId="77777777" w:rsidR="00A225C9" w:rsidRPr="00A225C9" w:rsidRDefault="00A225C9" w:rsidP="00A2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3" w:tgtFrame="_blank" w:history="1">
              <w:r w:rsidRPr="00A225C9">
                <w:rPr>
                  <w:rFonts w:ascii="Calibri" w:eastAsia="Times New Roman" w:hAnsi="Calibri" w:cs="Calibri"/>
                  <w:kern w:val="0"/>
                  <w14:ligatures w14:val="none"/>
                </w:rPr>
                <w:t>11230240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5FED1DC" w14:textId="77777777" w:rsidR="00A225C9" w:rsidRPr="00A225C9" w:rsidRDefault="00A225C9" w:rsidP="00A22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muhammad</w:t>
            </w:r>
            <w:proofErr w:type="spellEnd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fariz</w:t>
            </w:r>
            <w:proofErr w:type="spellEnd"/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BC593C0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5C21ABF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288DDBD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7AF7905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1C29B18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1C4BF3C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3E940A1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661468B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CDC051B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FBCC900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878104C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115DA80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E6C1E64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4D6BD84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D31586E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91A47E1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0446D5E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A225C9" w:rsidRPr="00A225C9" w14:paraId="426E82B2" w14:textId="77777777" w:rsidTr="00A225C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0874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25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EDF5030" w14:textId="77777777" w:rsidR="00A225C9" w:rsidRPr="00A225C9" w:rsidRDefault="00A225C9" w:rsidP="00A2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4" w:tgtFrame="_blank" w:history="1">
              <w:r w:rsidRPr="00A225C9">
                <w:rPr>
                  <w:rFonts w:ascii="Calibri" w:eastAsia="Times New Roman" w:hAnsi="Calibri" w:cs="Calibri"/>
                  <w:kern w:val="0"/>
                  <w14:ligatures w14:val="none"/>
                </w:rPr>
                <w:t>11230245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81419A0" w14:textId="77777777" w:rsidR="00A225C9" w:rsidRPr="00A225C9" w:rsidRDefault="00A225C9" w:rsidP="00A22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marinus </w:t>
            </w:r>
            <w:proofErr w:type="spellStart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hulu</w:t>
            </w:r>
            <w:proofErr w:type="spellEnd"/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628074F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8AD4907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AD75787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245A28B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47999CB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80DDEC8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72876EC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6671486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B8B3BE2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378539D3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D081CA3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B3F498C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5F53968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BA8116F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9B1DA8A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3719CCDB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3D4B69C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A225C9" w:rsidRPr="00A225C9" w14:paraId="6DEAA8D0" w14:textId="77777777" w:rsidTr="00A225C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C29A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25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36E62EB" w14:textId="77777777" w:rsidR="00A225C9" w:rsidRPr="00A225C9" w:rsidRDefault="00A225C9" w:rsidP="00A2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5" w:tgtFrame="_blank" w:history="1">
              <w:r w:rsidRPr="00A225C9">
                <w:rPr>
                  <w:rFonts w:ascii="Calibri" w:eastAsia="Times New Roman" w:hAnsi="Calibri" w:cs="Calibri"/>
                  <w:kern w:val="0"/>
                  <w14:ligatures w14:val="none"/>
                </w:rPr>
                <w:t>11230246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CD5841A" w14:textId="77777777" w:rsidR="00A225C9" w:rsidRPr="00A225C9" w:rsidRDefault="00A225C9" w:rsidP="00A22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syahrabil</w:t>
            </w:r>
            <w:proofErr w:type="spellEnd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afaqih</w:t>
            </w:r>
            <w:proofErr w:type="spellEnd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yordan</w:t>
            </w:r>
            <w:proofErr w:type="spellEnd"/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6398BCB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8B4ED59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00239E2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073890A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B5D1AE1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DDCDFD7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D83F420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A39523A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4147CC6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1037B98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DA92A85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DD101E9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643406E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D0B8E4E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F5F3813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2F726EA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E9CBC25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A225C9" w:rsidRPr="00A225C9" w14:paraId="01DDB48D" w14:textId="77777777" w:rsidTr="00A225C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1771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25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79F28D5" w14:textId="77777777" w:rsidR="00A225C9" w:rsidRPr="00A225C9" w:rsidRDefault="00A225C9" w:rsidP="00A2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6" w:tgtFrame="_blank" w:history="1">
              <w:r w:rsidRPr="00A225C9">
                <w:rPr>
                  <w:rFonts w:ascii="Calibri" w:eastAsia="Times New Roman" w:hAnsi="Calibri" w:cs="Calibri"/>
                  <w:kern w:val="0"/>
                  <w14:ligatures w14:val="none"/>
                </w:rPr>
                <w:t>11230287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FEE6AF6" w14:textId="77777777" w:rsidR="00A225C9" w:rsidRPr="00A225C9" w:rsidRDefault="00A225C9" w:rsidP="00A22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karen</w:t>
            </w:r>
            <w:proofErr w:type="spellEnd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h okta maria </w:t>
            </w:r>
            <w:proofErr w:type="spellStart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siregar</w:t>
            </w:r>
            <w:proofErr w:type="spellEnd"/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88A5BAC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EEBBC6F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4A8DE31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D60DEE9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85453B5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61C1009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3D9FF579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3C98F262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29761C2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48E263F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C5DFF67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D1BD4F5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FC579DF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5E122B2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8FCF9D4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C091AE5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459BE14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A225C9" w:rsidRPr="00A225C9" w14:paraId="29AAE92A" w14:textId="77777777" w:rsidTr="00A225C9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29F0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25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AA9B62D" w14:textId="77777777" w:rsidR="00A225C9" w:rsidRPr="00A225C9" w:rsidRDefault="00A225C9" w:rsidP="00A2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7" w:tgtFrame="_blank" w:history="1">
              <w:r w:rsidRPr="00A225C9">
                <w:rPr>
                  <w:rFonts w:ascii="Calibri" w:eastAsia="Times New Roman" w:hAnsi="Calibri" w:cs="Calibri"/>
                  <w:kern w:val="0"/>
                  <w14:ligatures w14:val="none"/>
                </w:rPr>
                <w:t>11230294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BBED2F6" w14:textId="77777777" w:rsidR="00A225C9" w:rsidRPr="00A225C9" w:rsidRDefault="00A225C9" w:rsidP="00A225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risda</w:t>
            </w:r>
            <w:proofErr w:type="spellEnd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hani</w:t>
            </w:r>
            <w:proofErr w:type="spellEnd"/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2AFEF73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281DE94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B449866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1976994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8BA3B97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B8CEE1D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897BBB4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008DB2E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ECD580B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6B759DD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2FF5226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7FF2DA3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38671AD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7C3D1D0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E54FBD8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D4E5ACB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1FE08F8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5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A225C9" w:rsidRPr="00A225C9" w14:paraId="5E8CE284" w14:textId="77777777" w:rsidTr="00A225C9">
        <w:trPr>
          <w:trHeight w:val="300"/>
        </w:trPr>
        <w:tc>
          <w:tcPr>
            <w:tcW w:w="3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A649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225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Jumlah</w:t>
            </w:r>
            <w:proofErr w:type="spellEnd"/>
            <w:r w:rsidRPr="00A225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225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hadir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F091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25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F7C4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25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F53D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25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199A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25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E6C3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25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9B0F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25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6E95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25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25C4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25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AFA9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25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CFF9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25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3463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25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84E5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25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113E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25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5F5F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25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B647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25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7186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25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F035" w14:textId="77777777" w:rsidR="00A225C9" w:rsidRPr="00A225C9" w:rsidRDefault="00A225C9" w:rsidP="00A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25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65F621F0" w14:textId="77777777" w:rsidR="003F378D" w:rsidRDefault="003F378D" w:rsidP="003F378D"/>
    <w:p w14:paraId="17266C33" w14:textId="4C268845" w:rsidR="00D766B9" w:rsidRDefault="00D766B9" w:rsidP="00D766B9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NILAI </w:t>
      </w: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KELAS</w:t>
      </w:r>
      <w:proofErr w:type="gramEnd"/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357ED9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11.</w:t>
      </w:r>
      <w:r w:rsidR="00357E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357ED9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A.0</w:t>
      </w:r>
      <w:r w:rsidR="00357E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 w:rsidR="00357ED9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357E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PENDIDIKAN PANCASILA</w:t>
      </w:r>
    </w:p>
    <w:tbl>
      <w:tblPr>
        <w:tblW w:w="9596" w:type="dxa"/>
        <w:tblLook w:val="04A0" w:firstRow="1" w:lastRow="0" w:firstColumn="1" w:lastColumn="0" w:noHBand="0" w:noVBand="1"/>
      </w:tblPr>
      <w:tblGrid>
        <w:gridCol w:w="475"/>
        <w:gridCol w:w="1327"/>
        <w:gridCol w:w="2545"/>
        <w:gridCol w:w="1050"/>
        <w:gridCol w:w="937"/>
        <w:gridCol w:w="937"/>
        <w:gridCol w:w="937"/>
        <w:gridCol w:w="1421"/>
      </w:tblGrid>
      <w:tr w:rsidR="004C6971" w:rsidRPr="004C6971" w14:paraId="398F30A7" w14:textId="77777777" w:rsidTr="004C697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1F44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C69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56D942FA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NIM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bottom"/>
            <w:hideMark/>
          </w:tcPr>
          <w:p w14:paraId="67EB5167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NAMA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99EBB6D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C69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Presensi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9892AB9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TUGAS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E38EB26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UTS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8A1F8E0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UAS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8D5B50A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GRADE AKHIR</w:t>
            </w:r>
          </w:p>
        </w:tc>
      </w:tr>
      <w:tr w:rsidR="004C6971" w:rsidRPr="004C6971" w14:paraId="3E2A6C47" w14:textId="77777777" w:rsidTr="004C6971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3F6C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C69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4C6FFA62" w14:textId="77777777" w:rsidR="004C6971" w:rsidRPr="004C6971" w:rsidRDefault="004C6971" w:rsidP="004C6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8" w:tgtFrame="_blank" w:history="1">
              <w:r w:rsidRPr="004C6971">
                <w:rPr>
                  <w:rFonts w:ascii="Calibri" w:eastAsia="Times New Roman" w:hAnsi="Calibri" w:cs="Calibri"/>
                  <w:kern w:val="0"/>
                  <w14:ligatures w14:val="none"/>
                </w:rPr>
                <w:t>11230062</w:t>
              </w:r>
            </w:hyperlink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EE56DDF" w14:textId="77777777" w:rsidR="004C6971" w:rsidRPr="004C6971" w:rsidRDefault="004C6971" w:rsidP="004C69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yustina</w:t>
            </w:r>
            <w:proofErr w:type="spellEnd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fitriani</w:t>
            </w:r>
            <w:proofErr w:type="spellEnd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minda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2B4EFE9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26486B3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5905EB0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E8D61BA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0EAE39B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</w:t>
            </w:r>
          </w:p>
        </w:tc>
      </w:tr>
      <w:tr w:rsidR="004C6971" w:rsidRPr="004C6971" w14:paraId="5DFC8284" w14:textId="77777777" w:rsidTr="004C6971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B7C1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C69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23FE70C2" w14:textId="77777777" w:rsidR="004C6971" w:rsidRPr="004C6971" w:rsidRDefault="004C6971" w:rsidP="004C6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19" w:tgtFrame="_blank" w:history="1">
              <w:r w:rsidRPr="004C6971">
                <w:rPr>
                  <w:rFonts w:ascii="Calibri" w:eastAsia="Times New Roman" w:hAnsi="Calibri" w:cs="Calibri"/>
                  <w:kern w:val="0"/>
                  <w14:ligatures w14:val="none"/>
                </w:rPr>
                <w:t>11230084</w:t>
              </w:r>
            </w:hyperlink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73388FE0" w14:textId="77777777" w:rsidR="004C6971" w:rsidRPr="004C6971" w:rsidRDefault="004C6971" w:rsidP="004C69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alfa </w:t>
            </w:r>
            <w:proofErr w:type="spellStart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rizqi</w:t>
            </w:r>
            <w:proofErr w:type="spellEnd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</w:t>
            </w:r>
            <w:proofErr w:type="spellEnd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rosyid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BF47690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C756B9F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FAE8F86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6C4DC92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94EC585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</w:t>
            </w:r>
          </w:p>
        </w:tc>
      </w:tr>
      <w:tr w:rsidR="004C6971" w:rsidRPr="004C6971" w14:paraId="6C4B696E" w14:textId="77777777" w:rsidTr="004C6971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DDE4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C69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37848CD" w14:textId="77777777" w:rsidR="004C6971" w:rsidRPr="004C6971" w:rsidRDefault="004C6971" w:rsidP="004C6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0" w:tgtFrame="_blank" w:history="1">
              <w:r w:rsidRPr="004C6971">
                <w:rPr>
                  <w:rFonts w:ascii="Calibri" w:eastAsia="Times New Roman" w:hAnsi="Calibri" w:cs="Calibri"/>
                  <w:kern w:val="0"/>
                  <w14:ligatures w14:val="none"/>
                </w:rPr>
                <w:t>11230108</w:t>
              </w:r>
            </w:hyperlink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88D9333" w14:textId="77777777" w:rsidR="004C6971" w:rsidRPr="004C6971" w:rsidRDefault="004C6971" w:rsidP="004C69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nyimas</w:t>
            </w:r>
            <w:proofErr w:type="spellEnd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hesa</w:t>
            </w:r>
            <w:proofErr w:type="spellEnd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sekar</w:t>
            </w:r>
            <w:proofErr w:type="spellEnd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melati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A54E43E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5C4FAC3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0D4D552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0087365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F3FC3E8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:rsidR="004C6971" w:rsidRPr="004C6971" w14:paraId="4D8B1663" w14:textId="77777777" w:rsidTr="004C6971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8C1C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C69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5CC3DE6B" w14:textId="77777777" w:rsidR="004C6971" w:rsidRPr="004C6971" w:rsidRDefault="004C6971" w:rsidP="004C6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1" w:tgtFrame="_blank" w:history="1">
              <w:r w:rsidRPr="004C6971">
                <w:rPr>
                  <w:rFonts w:ascii="Calibri" w:eastAsia="Times New Roman" w:hAnsi="Calibri" w:cs="Calibri"/>
                  <w:kern w:val="0"/>
                  <w14:ligatures w14:val="none"/>
                </w:rPr>
                <w:t>11230124</w:t>
              </w:r>
            </w:hyperlink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61389D50" w14:textId="77777777" w:rsidR="004C6971" w:rsidRPr="004C6971" w:rsidRDefault="004C6971" w:rsidP="004C69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shofi</w:t>
            </w:r>
            <w:proofErr w:type="spellEnd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ayu </w:t>
            </w:r>
            <w:proofErr w:type="spellStart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lutfia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3F7FC39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B9401B4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8123EEB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F047FD5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AA8ECA3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4C6971" w:rsidRPr="004C6971" w14:paraId="4AC683EE" w14:textId="77777777" w:rsidTr="004C6971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A064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C69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9A400A9" w14:textId="77777777" w:rsidR="004C6971" w:rsidRPr="004C6971" w:rsidRDefault="004C6971" w:rsidP="004C6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2" w:tgtFrame="_blank" w:history="1">
              <w:r w:rsidRPr="004C6971">
                <w:rPr>
                  <w:rFonts w:ascii="Calibri" w:eastAsia="Times New Roman" w:hAnsi="Calibri" w:cs="Calibri"/>
                  <w:kern w:val="0"/>
                  <w14:ligatures w14:val="none"/>
                </w:rPr>
                <w:t>11230127</w:t>
              </w:r>
            </w:hyperlink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3BA0F42" w14:textId="77777777" w:rsidR="004C6971" w:rsidRPr="004C6971" w:rsidRDefault="004C6971" w:rsidP="004C69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anas</w:t>
            </w:r>
            <w:proofErr w:type="spellEnd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naufal</w:t>
            </w:r>
            <w:proofErr w:type="spellEnd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adika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3E85C33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425E8DE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D636C67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A42B0DD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B87FB75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</w:t>
            </w:r>
          </w:p>
        </w:tc>
      </w:tr>
      <w:tr w:rsidR="004C6971" w:rsidRPr="004C6971" w14:paraId="3A046754" w14:textId="77777777" w:rsidTr="004C6971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25CA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C69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3276988A" w14:textId="77777777" w:rsidR="004C6971" w:rsidRPr="004C6971" w:rsidRDefault="004C6971" w:rsidP="004C6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3" w:tgtFrame="_blank" w:history="1">
              <w:r w:rsidRPr="004C6971">
                <w:rPr>
                  <w:rFonts w:ascii="Calibri" w:eastAsia="Times New Roman" w:hAnsi="Calibri" w:cs="Calibri"/>
                  <w:kern w:val="0"/>
                  <w14:ligatures w14:val="none"/>
                </w:rPr>
                <w:t>11230167</w:t>
              </w:r>
            </w:hyperlink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0AC6BE07" w14:textId="77777777" w:rsidR="004C6971" w:rsidRPr="004C6971" w:rsidRDefault="004C6971" w:rsidP="004C69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tania </w:t>
            </w:r>
            <w:proofErr w:type="spellStart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nugraeni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574C87F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C3C5B38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2845E31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B1E588B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6377EB3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4C6971" w:rsidRPr="004C6971" w14:paraId="1854F99B" w14:textId="77777777" w:rsidTr="004C6971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D43C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C69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F66F004" w14:textId="77777777" w:rsidR="004C6971" w:rsidRPr="004C6971" w:rsidRDefault="004C6971" w:rsidP="004C6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4" w:tgtFrame="_blank" w:history="1">
              <w:r w:rsidRPr="004C6971">
                <w:rPr>
                  <w:rFonts w:ascii="Calibri" w:eastAsia="Times New Roman" w:hAnsi="Calibri" w:cs="Calibri"/>
                  <w:kern w:val="0"/>
                  <w14:ligatures w14:val="none"/>
                </w:rPr>
                <w:t>11230229</w:t>
              </w:r>
            </w:hyperlink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B12AAB7" w14:textId="77777777" w:rsidR="004C6971" w:rsidRPr="004C6971" w:rsidRDefault="004C6971" w:rsidP="004C69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yenita</w:t>
            </w:r>
            <w:proofErr w:type="spellEnd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puspita</w:t>
            </w:r>
            <w:proofErr w:type="spellEnd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sari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62BD91D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B3514F0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E710823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1521575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50E1553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4C6971" w:rsidRPr="004C6971" w14:paraId="7958E64F" w14:textId="77777777" w:rsidTr="004C6971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6ABB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C69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6B233CFB" w14:textId="77777777" w:rsidR="004C6971" w:rsidRPr="004C6971" w:rsidRDefault="004C6971" w:rsidP="004C6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5" w:tgtFrame="_blank" w:history="1">
              <w:r w:rsidRPr="004C6971">
                <w:rPr>
                  <w:rFonts w:ascii="Calibri" w:eastAsia="Times New Roman" w:hAnsi="Calibri" w:cs="Calibri"/>
                  <w:kern w:val="0"/>
                  <w14:ligatures w14:val="none"/>
                </w:rPr>
                <w:t>11230230</w:t>
              </w:r>
            </w:hyperlink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41E75A1A" w14:textId="77777777" w:rsidR="004C6971" w:rsidRPr="004C6971" w:rsidRDefault="004C6971" w:rsidP="004C69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gustiana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3786718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1D17E0C8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38172310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AA8DE73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B6AC01C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4C6971" w:rsidRPr="004C6971" w14:paraId="3F238D87" w14:textId="77777777" w:rsidTr="004C6971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5384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C69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2F8E1AC" w14:textId="77777777" w:rsidR="004C6971" w:rsidRPr="004C6971" w:rsidRDefault="004C6971" w:rsidP="004C6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6" w:tgtFrame="_blank" w:history="1">
              <w:r w:rsidRPr="004C6971">
                <w:rPr>
                  <w:rFonts w:ascii="Calibri" w:eastAsia="Times New Roman" w:hAnsi="Calibri" w:cs="Calibri"/>
                  <w:kern w:val="0"/>
                  <w14:ligatures w14:val="none"/>
                </w:rPr>
                <w:t>11230240</w:t>
              </w:r>
            </w:hyperlink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40F63A7B" w14:textId="77777777" w:rsidR="004C6971" w:rsidRPr="004C6971" w:rsidRDefault="004C6971" w:rsidP="004C69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muhammad</w:t>
            </w:r>
            <w:proofErr w:type="spellEnd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fariz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12E66F6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C30C2E3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5B137EF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ABBB1E0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DA3C759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</w:t>
            </w:r>
          </w:p>
        </w:tc>
      </w:tr>
      <w:tr w:rsidR="004C6971" w:rsidRPr="004C6971" w14:paraId="5CD260B6" w14:textId="77777777" w:rsidTr="004C6971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58F8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C69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65D715A2" w14:textId="77777777" w:rsidR="004C6971" w:rsidRPr="004C6971" w:rsidRDefault="004C6971" w:rsidP="004C6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7" w:tgtFrame="_blank" w:history="1">
              <w:r w:rsidRPr="004C6971">
                <w:rPr>
                  <w:rFonts w:ascii="Calibri" w:eastAsia="Times New Roman" w:hAnsi="Calibri" w:cs="Calibri"/>
                  <w:kern w:val="0"/>
                  <w14:ligatures w14:val="none"/>
                </w:rPr>
                <w:t>11230245</w:t>
              </w:r>
            </w:hyperlink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0765C524" w14:textId="77777777" w:rsidR="004C6971" w:rsidRPr="004C6971" w:rsidRDefault="004C6971" w:rsidP="004C69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marinus </w:t>
            </w:r>
            <w:proofErr w:type="spellStart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hulu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648AF06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D6F54D2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315B563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2DC5A2C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A7C4792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4C6971" w:rsidRPr="004C6971" w14:paraId="48F61FCF" w14:textId="77777777" w:rsidTr="004C6971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1A8F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C69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43689DC4" w14:textId="77777777" w:rsidR="004C6971" w:rsidRPr="004C6971" w:rsidRDefault="004C6971" w:rsidP="004C6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8" w:tgtFrame="_blank" w:history="1">
              <w:r w:rsidRPr="004C6971">
                <w:rPr>
                  <w:rFonts w:ascii="Calibri" w:eastAsia="Times New Roman" w:hAnsi="Calibri" w:cs="Calibri"/>
                  <w:kern w:val="0"/>
                  <w14:ligatures w14:val="none"/>
                </w:rPr>
                <w:t>11230246</w:t>
              </w:r>
            </w:hyperlink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1F793C6D" w14:textId="77777777" w:rsidR="004C6971" w:rsidRPr="004C6971" w:rsidRDefault="004C6971" w:rsidP="004C69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syahrabil</w:t>
            </w:r>
            <w:proofErr w:type="spellEnd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afaqih</w:t>
            </w:r>
            <w:proofErr w:type="spellEnd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yordan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90FDB5F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05F80B6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AD99E9C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9A68E00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5A29336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</w:t>
            </w:r>
          </w:p>
        </w:tc>
      </w:tr>
      <w:tr w:rsidR="004C6971" w:rsidRPr="004C6971" w14:paraId="6634C6CC" w14:textId="77777777" w:rsidTr="004C6971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33F3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C69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1EE8AC66" w14:textId="77777777" w:rsidR="004C6971" w:rsidRPr="004C6971" w:rsidRDefault="004C6971" w:rsidP="004C6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29" w:tgtFrame="_blank" w:history="1">
              <w:r w:rsidRPr="004C6971">
                <w:rPr>
                  <w:rFonts w:ascii="Calibri" w:eastAsia="Times New Roman" w:hAnsi="Calibri" w:cs="Calibri"/>
                  <w:kern w:val="0"/>
                  <w14:ligatures w14:val="none"/>
                </w:rPr>
                <w:t>11230287</w:t>
              </w:r>
            </w:hyperlink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hideMark/>
          </w:tcPr>
          <w:p w14:paraId="5F2A8498" w14:textId="77777777" w:rsidR="004C6971" w:rsidRPr="004C6971" w:rsidRDefault="004C6971" w:rsidP="004C69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karen</w:t>
            </w:r>
            <w:proofErr w:type="spellEnd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h okta maria </w:t>
            </w:r>
            <w:proofErr w:type="spellStart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siregar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D2D9641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8EA300D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B42470E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28AC9FE1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17E52A2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</w:t>
            </w:r>
          </w:p>
        </w:tc>
      </w:tr>
      <w:tr w:rsidR="004C6971" w:rsidRPr="004C6971" w14:paraId="48C3C69D" w14:textId="77777777" w:rsidTr="004C6971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77ED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C69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5FF468AE" w14:textId="77777777" w:rsidR="004C6971" w:rsidRPr="004C6971" w:rsidRDefault="004C6971" w:rsidP="004C69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hyperlink r:id="rId30" w:tgtFrame="_blank" w:history="1">
              <w:r w:rsidRPr="004C6971">
                <w:rPr>
                  <w:rFonts w:ascii="Calibri" w:eastAsia="Times New Roman" w:hAnsi="Calibri" w:cs="Calibri"/>
                  <w:kern w:val="0"/>
                  <w14:ligatures w14:val="none"/>
                </w:rPr>
                <w:t>11230294</w:t>
              </w:r>
            </w:hyperlink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3E60D425" w14:textId="77777777" w:rsidR="004C6971" w:rsidRPr="004C6971" w:rsidRDefault="004C6971" w:rsidP="004C69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risda</w:t>
            </w:r>
            <w:proofErr w:type="spellEnd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hani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3B76FBA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F45F5B5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9EFF100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4FD7B72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B759436" w14:textId="77777777" w:rsidR="004C6971" w:rsidRPr="004C6971" w:rsidRDefault="004C6971" w:rsidP="004C697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C697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</w:tbl>
    <w:p w14:paraId="05D21F2B" w14:textId="77777777" w:rsidR="00D766B9" w:rsidRDefault="00D766B9" w:rsidP="003F378D"/>
    <w:sectPr w:rsidR="00D76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CC"/>
    <w:rsid w:val="00357ED9"/>
    <w:rsid w:val="003637CC"/>
    <w:rsid w:val="003F378D"/>
    <w:rsid w:val="003F4C23"/>
    <w:rsid w:val="0044522E"/>
    <w:rsid w:val="004C6971"/>
    <w:rsid w:val="004D565E"/>
    <w:rsid w:val="00A225C9"/>
    <w:rsid w:val="00B123B6"/>
    <w:rsid w:val="00BB30D7"/>
    <w:rsid w:val="00CE02DB"/>
    <w:rsid w:val="00D65BE7"/>
    <w:rsid w:val="00D766B9"/>
    <w:rsid w:val="00E4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E20B"/>
  <w15:chartTrackingRefBased/>
  <w15:docId w15:val="{A1787EBE-1632-46FF-AE0A-C26ED9BC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378D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3F3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0915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235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56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888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268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82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732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93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02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230124-06-NUR.js" TargetMode="External"/><Relationship Id="rId13" Type="http://schemas.openxmlformats.org/officeDocument/2006/relationships/hyperlink" Target="https://says.nusamandiri.ac.id/m_induk_mhs_nilai-11230240-06-NUR.js" TargetMode="External"/><Relationship Id="rId18" Type="http://schemas.openxmlformats.org/officeDocument/2006/relationships/hyperlink" Target="https://says.nusamandiri.ac.id/m_induk_mhs_nilai-11230062-06-NUR.js" TargetMode="External"/><Relationship Id="rId26" Type="http://schemas.openxmlformats.org/officeDocument/2006/relationships/hyperlink" Target="https://says.nusamandiri.ac.id/m_induk_mhs_nilai-11230240-06-NUR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nusamandiri.ac.id/m_induk_mhs_nilai-11230124-06-NUR.js" TargetMode="External"/><Relationship Id="rId7" Type="http://schemas.openxmlformats.org/officeDocument/2006/relationships/hyperlink" Target="https://says.nusamandiri.ac.id/m_induk_mhs_nilai-11230108-06-NUR.js" TargetMode="External"/><Relationship Id="rId12" Type="http://schemas.openxmlformats.org/officeDocument/2006/relationships/hyperlink" Target="https://says.nusamandiri.ac.id/m_induk_mhs_nilai-11230230-06-NUR.js" TargetMode="External"/><Relationship Id="rId17" Type="http://schemas.openxmlformats.org/officeDocument/2006/relationships/hyperlink" Target="https://says.nusamandiri.ac.id/m_induk_mhs_nilai-11230294-06-NUR.js" TargetMode="External"/><Relationship Id="rId25" Type="http://schemas.openxmlformats.org/officeDocument/2006/relationships/hyperlink" Target="https://says.nusamandiri.ac.id/m_induk_mhs_nilai-11230230-06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1230287-06-NUR.js" TargetMode="External"/><Relationship Id="rId20" Type="http://schemas.openxmlformats.org/officeDocument/2006/relationships/hyperlink" Target="https://says.nusamandiri.ac.id/m_induk_mhs_nilai-11230108-06-NUR.js" TargetMode="External"/><Relationship Id="rId29" Type="http://schemas.openxmlformats.org/officeDocument/2006/relationships/hyperlink" Target="https://says.nusamandiri.ac.id/m_induk_mhs_nilai-11230287-06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230084-06-NUR.js" TargetMode="External"/><Relationship Id="rId11" Type="http://schemas.openxmlformats.org/officeDocument/2006/relationships/hyperlink" Target="https://says.nusamandiri.ac.id/m_induk_mhs_nilai-11230229-06-NUR.js" TargetMode="External"/><Relationship Id="rId24" Type="http://schemas.openxmlformats.org/officeDocument/2006/relationships/hyperlink" Target="https://says.nusamandiri.ac.id/m_induk_mhs_nilai-11230229-06-NUR.js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says.nusamandiri.ac.id/m_induk_mhs_nilai-11230062-06-NUR.js" TargetMode="External"/><Relationship Id="rId15" Type="http://schemas.openxmlformats.org/officeDocument/2006/relationships/hyperlink" Target="https://says.nusamandiri.ac.id/m_induk_mhs_nilai-11230246-06-NUR.js" TargetMode="External"/><Relationship Id="rId23" Type="http://schemas.openxmlformats.org/officeDocument/2006/relationships/hyperlink" Target="https://says.nusamandiri.ac.id/m_induk_mhs_nilai-11230167-06-NUR.js" TargetMode="External"/><Relationship Id="rId28" Type="http://schemas.openxmlformats.org/officeDocument/2006/relationships/hyperlink" Target="https://says.nusamandiri.ac.id/m_induk_mhs_nilai-11230246-06-NUR.js" TargetMode="External"/><Relationship Id="rId10" Type="http://schemas.openxmlformats.org/officeDocument/2006/relationships/hyperlink" Target="https://says.nusamandiri.ac.id/m_induk_mhs_nilai-11230167-06-NUR.js" TargetMode="External"/><Relationship Id="rId19" Type="http://schemas.openxmlformats.org/officeDocument/2006/relationships/hyperlink" Target="https://says.nusamandiri.ac.id/m_induk_mhs_nilai-11230084-06-NUR.js" TargetMode="External"/><Relationship Id="rId31" Type="http://schemas.openxmlformats.org/officeDocument/2006/relationships/fontTable" Target="fontTable.xm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https://says.nusamandiri.ac.id/m_induk_mhs_nilai-11230127-06-NUR.js" TargetMode="External"/><Relationship Id="rId14" Type="http://schemas.openxmlformats.org/officeDocument/2006/relationships/hyperlink" Target="https://says.nusamandiri.ac.id/m_induk_mhs_nilai-11230245-06-NUR.js" TargetMode="External"/><Relationship Id="rId22" Type="http://schemas.openxmlformats.org/officeDocument/2006/relationships/hyperlink" Target="https://says.nusamandiri.ac.id/m_induk_mhs_nilai-11230127-06-NUR.js" TargetMode="External"/><Relationship Id="rId27" Type="http://schemas.openxmlformats.org/officeDocument/2006/relationships/hyperlink" Target="https://says.nusamandiri.ac.id/m_induk_mhs_nilai-11230245-06-NUR.js" TargetMode="External"/><Relationship Id="rId30" Type="http://schemas.openxmlformats.org/officeDocument/2006/relationships/hyperlink" Target="https://says.nusamandiri.ac.id/m_induk_mhs_nilai-11230294-06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2024-01-31T13:14:00Z</dcterms:created>
  <dcterms:modified xsi:type="dcterms:W3CDTF">2024-02-03T10:40:00Z</dcterms:modified>
</cp:coreProperties>
</file>