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A1B62" w14:textId="6A968AB2" w:rsidR="007254AF" w:rsidRPr="00C05860" w:rsidRDefault="00C05860" w:rsidP="00C05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860">
        <w:rPr>
          <w:rFonts w:ascii="Times New Roman" w:hAnsi="Times New Roman" w:cs="Times New Roman"/>
          <w:b/>
          <w:bCs/>
          <w:sz w:val="24"/>
          <w:szCs w:val="24"/>
        </w:rPr>
        <w:t>BERITA ACARA BIMBINGAN</w:t>
      </w:r>
    </w:p>
    <w:p w14:paraId="2C53B11F" w14:textId="6DD4B5EB" w:rsidR="00C05860" w:rsidRPr="00C05860" w:rsidRDefault="00C05860" w:rsidP="00C05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860">
        <w:rPr>
          <w:rFonts w:ascii="Times New Roman" w:hAnsi="Times New Roman" w:cs="Times New Roman"/>
          <w:b/>
          <w:bCs/>
          <w:sz w:val="24"/>
          <w:szCs w:val="24"/>
        </w:rPr>
        <w:t>KONSULTASI PENASEHAT AKADEMIK</w:t>
      </w:r>
    </w:p>
    <w:p w14:paraId="1453E40C" w14:textId="48D7441B" w:rsidR="00C05860" w:rsidRPr="00C05860" w:rsidRDefault="00C05860" w:rsidP="00C05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860">
        <w:rPr>
          <w:rFonts w:ascii="Times New Roman" w:hAnsi="Times New Roman" w:cs="Times New Roman"/>
          <w:b/>
          <w:bCs/>
          <w:sz w:val="24"/>
          <w:szCs w:val="24"/>
        </w:rPr>
        <w:t>PERIODE G</w:t>
      </w:r>
      <w:r w:rsidR="00535A15">
        <w:rPr>
          <w:rFonts w:ascii="Times New Roman" w:hAnsi="Times New Roman" w:cs="Times New Roman"/>
          <w:b/>
          <w:bCs/>
          <w:sz w:val="24"/>
          <w:szCs w:val="24"/>
        </w:rPr>
        <w:t>ASAL</w:t>
      </w:r>
      <w:r w:rsidRPr="00C0586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35A1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586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35A1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FDEB165" w14:textId="0D483980" w:rsidR="00C05860" w:rsidRDefault="00C05860">
      <w:pPr>
        <w:rPr>
          <w:rFonts w:ascii="Times New Roman" w:hAnsi="Times New Roman" w:cs="Times New Roman"/>
          <w:sz w:val="24"/>
          <w:szCs w:val="24"/>
        </w:rPr>
      </w:pPr>
    </w:p>
    <w:p w14:paraId="26D293C1" w14:textId="1D92CA5F" w:rsidR="00C05860" w:rsidRPr="001D05DD" w:rsidRDefault="00C05860" w:rsidP="001D05D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05DD"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 w:rsidRPr="001D05D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6A71324" w14:textId="524C321A" w:rsidR="001D05DD" w:rsidRPr="001D05DD" w:rsidRDefault="001D05DD" w:rsidP="001D0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D05DD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MATERI:</w:t>
      </w:r>
    </w:p>
    <w:p w14:paraId="32962C96" w14:textId="77777777" w:rsidR="001D05DD" w:rsidRPr="001D05DD" w:rsidRDefault="001D05DD" w:rsidP="001D05DD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Materi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konseling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Tahap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1 </w:t>
      </w:r>
      <w:proofErr w:type="spellStart"/>
      <w:proofErr w:type="gram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</w:t>
      </w:r>
      <w:proofErr w:type="gramEnd"/>
    </w:p>
    <w:p w14:paraId="13CE0954" w14:textId="77777777" w:rsidR="00535A15" w:rsidRDefault="00535A15" w:rsidP="00535A15">
      <w:pPr>
        <w:pStyle w:val="ListParagraph"/>
        <w:numPr>
          <w:ilvl w:val="0"/>
          <w:numId w:val="4"/>
        </w:numPr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Informasi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pendaftaran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susulan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Skripsi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semester 8</w:t>
      </w:r>
    </w:p>
    <w:p w14:paraId="10136852" w14:textId="77777777" w:rsidR="00535A15" w:rsidRDefault="00535A15" w:rsidP="00535A15">
      <w:pPr>
        <w:pStyle w:val="ListParagraph"/>
        <w:numPr>
          <w:ilvl w:val="0"/>
          <w:numId w:val="4"/>
        </w:numPr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Evaluasi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hasil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belajar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semester 7</w:t>
      </w:r>
    </w:p>
    <w:p w14:paraId="2EA9157D" w14:textId="77777777" w:rsidR="00535A15" w:rsidRDefault="00535A15" w:rsidP="00535A15">
      <w:pPr>
        <w:pStyle w:val="ListParagraph"/>
        <w:numPr>
          <w:ilvl w:val="0"/>
          <w:numId w:val="4"/>
        </w:numPr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Mengingatkan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pendaftaran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UHER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nilainya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masih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kurang</w:t>
      </w:r>
      <w:proofErr w:type="spellEnd"/>
    </w:p>
    <w:p w14:paraId="5B556866" w14:textId="65FCCF49" w:rsidR="00535A15" w:rsidRPr="00535A15" w:rsidRDefault="00535A15" w:rsidP="00535A15">
      <w:pPr>
        <w:pStyle w:val="ListParagraph"/>
        <w:numPr>
          <w:ilvl w:val="0"/>
          <w:numId w:val="4"/>
        </w:numPr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Menginformasikan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mengikuti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kegiatan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diadakan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oleh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Program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Studi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Informasi</w:t>
      </w:r>
      <w:proofErr w:type="spellEnd"/>
    </w:p>
    <w:p w14:paraId="01808F17" w14:textId="77777777" w:rsidR="00535A15" w:rsidRDefault="00535A15" w:rsidP="00535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06E7ECD8" w14:textId="7692EA97" w:rsidR="001D05DD" w:rsidRPr="001D05DD" w:rsidRDefault="001D05DD" w:rsidP="00535A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D05DD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MASALAH:</w:t>
      </w:r>
    </w:p>
    <w:p w14:paraId="756A6A25" w14:textId="77777777" w:rsidR="00535A15" w:rsidRPr="00535A15" w:rsidRDefault="00535A15" w:rsidP="001D0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proofErr w:type="spellStart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>Mahasiswa</w:t>
      </w:r>
      <w:proofErr w:type="spellEnd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>menanyakan</w:t>
      </w:r>
      <w:proofErr w:type="spellEnd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>mengenai</w:t>
      </w:r>
      <w:proofErr w:type="spellEnd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>contoh</w:t>
      </w:r>
      <w:proofErr w:type="spellEnd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>judul-judul</w:t>
      </w:r>
      <w:proofErr w:type="spellEnd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>skripsi</w:t>
      </w:r>
      <w:proofErr w:type="spellEnd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outline </w:t>
      </w:r>
      <w:proofErr w:type="spellStart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>Penelitian</w:t>
      </w:r>
      <w:proofErr w:type="spellEnd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>Teknologi</w:t>
      </w:r>
      <w:proofErr w:type="spellEnd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>Informasi</w:t>
      </w:r>
      <w:proofErr w:type="spellEnd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>dan</w:t>
      </w:r>
      <w:proofErr w:type="spellEnd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>Perancangan</w:t>
      </w:r>
      <w:proofErr w:type="spellEnd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535A15">
        <w:rPr>
          <w:rFonts w:ascii="Times New Roman" w:hAnsi="Times New Roman" w:cs="Times New Roman"/>
          <w:sz w:val="24"/>
          <w:szCs w:val="24"/>
          <w:shd w:val="clear" w:color="auto" w:fill="FDFDFD"/>
        </w:rPr>
        <w:t>Sistem</w:t>
      </w:r>
      <w:proofErr w:type="spellEnd"/>
    </w:p>
    <w:p w14:paraId="05C9A1EB" w14:textId="77777777" w:rsidR="00535A15" w:rsidRDefault="00535A15" w:rsidP="001D05DD">
      <w:pPr>
        <w:spacing w:after="0" w:line="360" w:lineRule="auto"/>
        <w:jc w:val="both"/>
        <w:rPr>
          <w:rFonts w:ascii="Arial" w:hAnsi="Arial" w:cs="Arial"/>
          <w:color w:val="777777"/>
          <w:sz w:val="20"/>
          <w:szCs w:val="20"/>
          <w:shd w:val="clear" w:color="auto" w:fill="FDFDFD"/>
        </w:rPr>
      </w:pPr>
    </w:p>
    <w:p w14:paraId="4398DAC5" w14:textId="0E76FCB7" w:rsidR="001D05DD" w:rsidRPr="001D05DD" w:rsidRDefault="001D05DD" w:rsidP="001D05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D05DD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SOLUSI:</w:t>
      </w:r>
    </w:p>
    <w:p w14:paraId="49E46B63" w14:textId="7234785A" w:rsidR="00535A15" w:rsidRPr="00535A15" w:rsidRDefault="00535A15" w:rsidP="00535A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Menyampaikan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contoh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judul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Skripsi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seperti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14:paraId="0D012135" w14:textId="61FA0935" w:rsidR="00535A15" w:rsidRPr="00535A15" w:rsidRDefault="00535A15" w:rsidP="00535A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1.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Informasi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Kehadiran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Karyawan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pada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PT. XXX</w:t>
      </w:r>
    </w:p>
    <w:p w14:paraId="07384516" w14:textId="77777777" w:rsidR="00535A15" w:rsidRDefault="00535A15" w:rsidP="00535A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2.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Evaluasi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Informasi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Akademik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menggunakan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metode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TAM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pada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Sekolah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XXX</w:t>
      </w:r>
    </w:p>
    <w:p w14:paraId="7FBF8A95" w14:textId="77777777" w:rsidR="00535A15" w:rsidRDefault="00535A15" w:rsidP="00535A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2AFADEF1" w14:textId="14BF08C1" w:rsidR="001D05DD" w:rsidRPr="001D05DD" w:rsidRDefault="001D05DD" w:rsidP="00535A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D05DD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SARAN:</w:t>
      </w:r>
    </w:p>
    <w:p w14:paraId="642A9BD4" w14:textId="21EDC05F" w:rsidR="001D05DD" w:rsidRDefault="00535A15" w:rsidP="001D05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motivasi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semangat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fokus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mengerjakan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Skripsinya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bisa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gram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lulus</w:t>
      </w:r>
      <w:proofErr w:type="gram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tepat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waktu</w:t>
      </w:r>
      <w:proofErr w:type="spellEnd"/>
      <w:r w:rsidRPr="00535A15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38F9AE7D" w14:textId="5DA7D12B" w:rsidR="00535A15" w:rsidRDefault="00535A15" w:rsidP="001D05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0A103DB5" w14:textId="2C1C0F7D" w:rsidR="00535A15" w:rsidRDefault="00535A15" w:rsidP="001D05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4B8AF3DE" w14:textId="2CBA741A" w:rsidR="00535A15" w:rsidRDefault="00535A15" w:rsidP="001D05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0804C4DE" w14:textId="3A012DB3" w:rsidR="00535A15" w:rsidRDefault="00535A15" w:rsidP="001D05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5A42F694" w14:textId="55FA81B4" w:rsidR="00535A15" w:rsidRDefault="00535A15" w:rsidP="001D05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064EAC7D" w14:textId="77777777" w:rsidR="00535A15" w:rsidRDefault="00535A15" w:rsidP="001D05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B7073" w14:textId="11CCDE59" w:rsidR="001D05DD" w:rsidRPr="001D05DD" w:rsidRDefault="001D05DD" w:rsidP="001D05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05DD">
        <w:rPr>
          <w:rFonts w:ascii="Times New Roman" w:hAnsi="Times New Roman" w:cs="Times New Roman"/>
          <w:b/>
          <w:bCs/>
          <w:sz w:val="24"/>
          <w:szCs w:val="24"/>
        </w:rPr>
        <w:lastRenderedPageBreak/>
        <w:t>Tahap</w:t>
      </w:r>
      <w:proofErr w:type="spellEnd"/>
      <w:r w:rsidRPr="001D05D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53D19118" w14:textId="77777777" w:rsidR="001D05DD" w:rsidRPr="001D05DD" w:rsidRDefault="001D05DD" w:rsidP="001D0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D05DD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MATERI:</w:t>
      </w:r>
    </w:p>
    <w:p w14:paraId="29B836F0" w14:textId="77777777" w:rsidR="001D05DD" w:rsidRPr="001D05DD" w:rsidRDefault="001D05DD" w:rsidP="001D05DD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Materi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bimbingan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konseling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tahap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 </w:t>
      </w:r>
      <w:proofErr w:type="spell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4F9467F9" w14:textId="77777777" w:rsidR="001D50EF" w:rsidRDefault="001D50EF" w:rsidP="001D50EF">
      <w:pPr>
        <w:pStyle w:val="ListParagraph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Mengingatkan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pelaksanaan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UTS yang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dimulai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pada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tanggal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6 </w:t>
      </w:r>
      <w:proofErr w:type="spellStart"/>
      <w:proofErr w:type="gram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sd</w:t>
      </w:r>
      <w:proofErr w:type="spellEnd"/>
      <w:proofErr w:type="gram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11 November 2023. </w:t>
      </w:r>
    </w:p>
    <w:p w14:paraId="08E8CCC8" w14:textId="77777777" w:rsidR="001D50EF" w:rsidRDefault="001D50EF" w:rsidP="001D50EF">
      <w:pPr>
        <w:pStyle w:val="ListParagraph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informasi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penjelasan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tentang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pelaksanaan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Ujian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Tengah Semester (UTS) yang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ruang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ujian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fasilitas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Internet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ujian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luar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jaringan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(luring)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ujian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jaringan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(daring)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laman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http://elearning.nusamandiri.ac.id (My ELNUSA)</w:t>
      </w:r>
    </w:p>
    <w:p w14:paraId="308633C4" w14:textId="6604C6B5" w:rsidR="001D50EF" w:rsidRDefault="001D50EF" w:rsidP="001D50EF">
      <w:pPr>
        <w:pStyle w:val="ListParagraph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Menginformasikan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tentang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jumlah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soal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ujian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pilihan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ganda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(multiple choice)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pada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pelaksanaan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UTS, UAS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HER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sebanyak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50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butir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soal</w:t>
      </w:r>
      <w:proofErr w:type="spellEnd"/>
    </w:p>
    <w:p w14:paraId="6047F47B" w14:textId="77777777" w:rsidR="001D50EF" w:rsidRPr="001D50EF" w:rsidRDefault="001D50EF" w:rsidP="001D50EF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32D1BB34" w14:textId="77777777" w:rsidR="001D05DD" w:rsidRPr="001D05DD" w:rsidRDefault="001D05DD" w:rsidP="001D0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D05DD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MASALAH:</w:t>
      </w:r>
    </w:p>
    <w:p w14:paraId="416864E3" w14:textId="3BCE664D" w:rsidR="001D05DD" w:rsidRDefault="001D05DD" w:rsidP="001D0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bertanya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jam </w:t>
      </w:r>
      <w:proofErr w:type="spell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pelaksanaan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UTS</w:t>
      </w:r>
    </w:p>
    <w:p w14:paraId="78377974" w14:textId="77777777" w:rsidR="001D05DD" w:rsidRPr="001D05DD" w:rsidRDefault="001D05DD" w:rsidP="001D0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5CF32A0F" w14:textId="77777777" w:rsidR="001D05DD" w:rsidRPr="001D05DD" w:rsidRDefault="001D05DD" w:rsidP="001D0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D05DD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SOLUSI:</w:t>
      </w:r>
    </w:p>
    <w:p w14:paraId="25C1D320" w14:textId="77777777" w:rsidR="001D50EF" w:rsidRDefault="001D50EF" w:rsidP="001D0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Jawaban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pertanyaan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pelaksanaan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UTS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60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menit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dimulai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sesuai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jadwal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perkuliahan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37D91B7A" w14:textId="77777777" w:rsidR="001D50EF" w:rsidRDefault="001D50EF" w:rsidP="001D0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59B9B0E5" w14:textId="17CD3E3B" w:rsidR="001D05DD" w:rsidRPr="001D05DD" w:rsidRDefault="001D05DD" w:rsidP="001D0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D05DD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SARAN:</w:t>
      </w:r>
    </w:p>
    <w:p w14:paraId="2C9B72CF" w14:textId="5E8E7AB0" w:rsidR="001D05DD" w:rsidRDefault="001D50EF" w:rsidP="001D05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Menyampaikan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mempelajari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slide agar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UTSnya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bisa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maksimal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1F7BB1C0" w14:textId="675EC7DF" w:rsidR="001D05DD" w:rsidRDefault="001D05DD" w:rsidP="001D05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6ADE6" w14:textId="54E657ED" w:rsidR="001D05DD" w:rsidRDefault="001D05DD" w:rsidP="001D05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81051" w14:textId="4D26B882" w:rsidR="00D52B81" w:rsidRDefault="00D52B81" w:rsidP="001D05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13F32" w14:textId="3662578D" w:rsidR="00D52B81" w:rsidRDefault="00D52B81" w:rsidP="001D05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595C2" w14:textId="1B05A75A" w:rsidR="00D52B81" w:rsidRDefault="00D52B81" w:rsidP="001D05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1F35F" w14:textId="57126EE2" w:rsidR="001D50EF" w:rsidRDefault="001D50EF" w:rsidP="001D05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4B91A" w14:textId="77777777" w:rsidR="001D50EF" w:rsidRDefault="001D50EF" w:rsidP="001D05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14F32" w14:textId="77777777" w:rsidR="001D05DD" w:rsidRDefault="001D05DD" w:rsidP="001D05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0D127" w14:textId="0CA4B065" w:rsidR="001D05DD" w:rsidRDefault="001D05DD" w:rsidP="001D05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Tahap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3DAD8F09" w14:textId="77777777" w:rsidR="001D05DD" w:rsidRPr="001D05DD" w:rsidRDefault="001D05DD" w:rsidP="001D05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D05DD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MATERI:</w:t>
      </w:r>
    </w:p>
    <w:p w14:paraId="46551C4B" w14:textId="77777777" w:rsidR="001D05DD" w:rsidRP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Materi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Konseling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Tahap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III </w:t>
      </w:r>
      <w:proofErr w:type="spellStart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5EB64EF3" w14:textId="77777777" w:rsidR="001D50EF" w:rsidRDefault="001D50EF" w:rsidP="001D50EF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informasi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tentang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kegiatan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Webiner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dilaksanakan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oleh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Program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Studi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Informas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</w:t>
      </w:r>
      <w:proofErr w:type="spellEnd"/>
    </w:p>
    <w:p w14:paraId="1715F40F" w14:textId="77777777" w:rsidR="001D50EF" w:rsidRDefault="001D50EF" w:rsidP="001D50EF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Menginformasikan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seluruh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ikut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berpartisipasi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pelaksanaan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Survei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Layanan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Kemahasiswaan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(LK)</w:t>
      </w:r>
    </w:p>
    <w:p w14:paraId="225F7801" w14:textId="77777777" w:rsidR="001D50EF" w:rsidRDefault="001D50EF" w:rsidP="001D50EF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Menginformasikan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seluruh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ikut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berpartisipasi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pelaksanaan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Survei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Tingkat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Pemahaman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Visi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Misi</w:t>
      </w:r>
      <w:proofErr w:type="spellEnd"/>
    </w:p>
    <w:p w14:paraId="583BF6E5" w14:textId="77777777" w:rsidR="001D50EF" w:rsidRDefault="001D50EF" w:rsidP="001D50EF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Menginformasikan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/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melihat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Hasil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Ujian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Murni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UTS Semester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Gasal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2023/2024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belum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mengisi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Survei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Layanan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Kemahasiswaan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(LK)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Survei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Pemahaman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Visi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Misi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Universitas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Nusa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Mandiri</w:t>
      </w:r>
      <w:proofErr w:type="spellEnd"/>
    </w:p>
    <w:p w14:paraId="14E26B67" w14:textId="77777777" w:rsidR="001D50EF" w:rsidRDefault="001D50EF" w:rsidP="001D50EF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Menghimbau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agar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perubahan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Password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standar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akses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pada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layanan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My ELNUSA</w:t>
      </w:r>
    </w:p>
    <w:p w14:paraId="78E3700D" w14:textId="0F7BA129" w:rsidR="001D05DD" w:rsidRPr="001D50EF" w:rsidRDefault="001D05DD" w:rsidP="001D50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D50E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MASALAH:</w:t>
      </w:r>
    </w:p>
    <w:p w14:paraId="6F21518A" w14:textId="77777777" w:rsidR="001D50EF" w:rsidRDefault="001D50EF" w:rsidP="001D05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ada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permasalahan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disampaikan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oleh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</w:p>
    <w:p w14:paraId="34957BC2" w14:textId="77901FCF" w:rsidR="001D05DD" w:rsidRP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D05DD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SOLUSI:</w:t>
      </w:r>
    </w:p>
    <w:p w14:paraId="5C11180B" w14:textId="77777777" w:rsidR="001D50EF" w:rsidRPr="001D50EF" w:rsidRDefault="001D50EF" w:rsidP="001D50EF">
      <w:pPr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ada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solusi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disampaikan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dikarenakan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ada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permasalahan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</w:p>
    <w:p w14:paraId="1D02D121" w14:textId="77777777" w:rsidR="001D05DD" w:rsidRP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D05DD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SARAN:</w:t>
      </w:r>
    </w:p>
    <w:p w14:paraId="16973FED" w14:textId="678BC4A7" w:rsidR="001D05DD" w:rsidRDefault="001D50EF" w:rsidP="001D0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motivasi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tepat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waktu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mengerjakan</w:t>
      </w:r>
      <w:proofErr w:type="spellEnd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0EF">
        <w:rPr>
          <w:rFonts w:ascii="Times New Roman" w:eastAsia="Times New Roman" w:hAnsi="Times New Roman" w:cs="Times New Roman"/>
          <w:sz w:val="24"/>
          <w:szCs w:val="24"/>
          <w:lang w:eastAsia="en-ID"/>
        </w:rPr>
        <w:t>Skripsinya</w:t>
      </w:r>
      <w:proofErr w:type="spellEnd"/>
    </w:p>
    <w:p w14:paraId="2F127AC1" w14:textId="72FC0A8A" w:rsid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D3476" w14:textId="43427519" w:rsid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31EF0" w14:textId="1216DBBF" w:rsid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8D9D9" w14:textId="12CA1ACC" w:rsid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2CA17" w14:textId="28F341FB" w:rsid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Tahap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3CE7C80E" w14:textId="093CAB20" w:rsidR="001D05DD" w:rsidRDefault="001D05DD" w:rsidP="001D05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1D05DD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MATERI:</w:t>
      </w:r>
    </w:p>
    <w:p w14:paraId="2970BB58" w14:textId="77777777" w:rsidR="00991314" w:rsidRDefault="00991314" w:rsidP="00991314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Menginformasikan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registrasi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pembayaran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kuliah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tanggal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1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Januari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sd</w:t>
      </w:r>
      <w:proofErr w:type="spellEnd"/>
      <w:proofErr w:type="gram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Februari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2024. </w:t>
      </w:r>
    </w:p>
    <w:p w14:paraId="59CEDC4D" w14:textId="77777777" w:rsidR="00991314" w:rsidRDefault="00991314" w:rsidP="00991314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Pelaksanaan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UAS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tanggal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8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sd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13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Januari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2024</w:t>
      </w:r>
    </w:p>
    <w:p w14:paraId="242D26A9" w14:textId="77777777" w:rsidR="00991314" w:rsidRDefault="00991314" w:rsidP="00991314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KHS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diakses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pada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tanggal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24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Januari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2024</w:t>
      </w:r>
    </w:p>
    <w:p w14:paraId="0C9D5736" w14:textId="77777777" w:rsidR="00991314" w:rsidRDefault="00991314" w:rsidP="00991314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Menginformasikan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bagi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nilainya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masih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terdapat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D, E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C (optional)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pendaftaran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Ujian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Her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mulai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tanggal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22 s/d 26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Januari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2024</w:t>
      </w:r>
    </w:p>
    <w:p w14:paraId="777D9DDF" w14:textId="3DE4C66F" w:rsidR="00991314" w:rsidRPr="00991314" w:rsidRDefault="00991314" w:rsidP="00991314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Kartu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Peserta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Ujian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Her (KPUH)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diunduh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mulai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tanggal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31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Januari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2024</w:t>
      </w:r>
    </w:p>
    <w:p w14:paraId="38943FAE" w14:textId="77777777" w:rsidR="001D05DD" w:rsidRPr="001D05DD" w:rsidRDefault="001D05DD" w:rsidP="001D05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D05DD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MASALAH:</w:t>
      </w:r>
    </w:p>
    <w:p w14:paraId="1D8EA850" w14:textId="05B448A2" w:rsidR="001D05DD" w:rsidRDefault="00991314" w:rsidP="001D05D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bertanya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pengajuan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pindah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dosen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pembimbing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Skripsi</w:t>
      </w:r>
      <w:proofErr w:type="spellEnd"/>
      <w:r w:rsidR="001D05DD" w:rsidRPr="001D05DD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37946620" w14:textId="77777777" w:rsidR="001D05DD" w:rsidRPr="001D05DD" w:rsidRDefault="001D05DD" w:rsidP="001D05D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04DBCCEC" w14:textId="77777777" w:rsidR="001D05DD" w:rsidRPr="001D05DD" w:rsidRDefault="001D05DD" w:rsidP="001D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D05DD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SOLUSI:</w:t>
      </w:r>
    </w:p>
    <w:p w14:paraId="63FB55EF" w14:textId="2AE859C4" w:rsidR="001D05DD" w:rsidRDefault="00991314" w:rsidP="001D05D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Menyampaikan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diperbolehkan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mengajukan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pindah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dosen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pembimbing</w:t>
      </w:r>
      <w:proofErr w:type="spellEnd"/>
    </w:p>
    <w:p w14:paraId="2EC86B5A" w14:textId="77777777" w:rsidR="00991314" w:rsidRPr="001D05DD" w:rsidRDefault="00991314" w:rsidP="001D05D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2976DD86" w14:textId="77777777" w:rsidR="001D05DD" w:rsidRPr="001D05DD" w:rsidRDefault="001D05DD" w:rsidP="001D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D05DD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SARAN:</w:t>
      </w:r>
    </w:p>
    <w:p w14:paraId="1736FF45" w14:textId="1509EFD1" w:rsidR="001D05DD" w:rsidRDefault="00991314" w:rsidP="001D0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Menyampaikan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bersungguh-sungguh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menyelesaikan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Skripsinya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agar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bisa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gram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lulus</w:t>
      </w:r>
      <w:proofErr w:type="gram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tepat</w:t>
      </w:r>
      <w:proofErr w:type="spellEnd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91314">
        <w:rPr>
          <w:rFonts w:ascii="Times New Roman" w:eastAsia="Times New Roman" w:hAnsi="Times New Roman" w:cs="Times New Roman"/>
          <w:sz w:val="24"/>
          <w:szCs w:val="24"/>
          <w:lang w:eastAsia="en-ID"/>
        </w:rPr>
        <w:t>waktu</w:t>
      </w:r>
      <w:proofErr w:type="spellEnd"/>
    </w:p>
    <w:p w14:paraId="568FF5CF" w14:textId="6BD5F2EB" w:rsid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510B8" w14:textId="4DEF1352" w:rsid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51EA2" w14:textId="103511A2" w:rsid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23317" w14:textId="0C9EDEE3" w:rsid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962A9" w14:textId="3FAAD013" w:rsid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D4B36" w14:textId="0E3B1616" w:rsid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AF7B4" w14:textId="048D603A" w:rsid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14E83" w14:textId="331DCF55" w:rsid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CF3F7" w14:textId="56A82EFC" w:rsidR="001D05DD" w:rsidRDefault="001D05DD" w:rsidP="001D0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F54BD" w14:textId="1D4F9A10" w:rsidR="001D05DD" w:rsidRDefault="001D05DD" w:rsidP="001D05D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HADIR MAHASISWA</w:t>
      </w:r>
    </w:p>
    <w:p w14:paraId="26E0C311" w14:textId="5E0DBCED" w:rsidR="001436EB" w:rsidRDefault="00952A93" w:rsidP="001436E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11.7B</w:t>
      </w:r>
      <w:r w:rsidR="001436EB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tbl>
      <w:tblPr>
        <w:tblW w:w="10751" w:type="dxa"/>
        <w:tblInd w:w="-431" w:type="dxa"/>
        <w:tblLook w:val="04A0" w:firstRow="1" w:lastRow="0" w:firstColumn="1" w:lastColumn="0" w:noHBand="0" w:noVBand="1"/>
      </w:tblPr>
      <w:tblGrid>
        <w:gridCol w:w="510"/>
        <w:gridCol w:w="1234"/>
        <w:gridCol w:w="2793"/>
        <w:gridCol w:w="1560"/>
        <w:gridCol w:w="1559"/>
        <w:gridCol w:w="1559"/>
        <w:gridCol w:w="1536"/>
      </w:tblGrid>
      <w:tr w:rsidR="001436EB" w:rsidRPr="001436EB" w14:paraId="0FB9EAF0" w14:textId="77777777" w:rsidTr="00952A93">
        <w:trPr>
          <w:trHeight w:val="3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DF53" w14:textId="77777777" w:rsidR="001436EB" w:rsidRPr="001436EB" w:rsidRDefault="001436EB" w:rsidP="001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40A0" w14:textId="77777777" w:rsidR="001436EB" w:rsidRPr="001436EB" w:rsidRDefault="001436EB" w:rsidP="0014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334A" w14:textId="77777777" w:rsidR="001436EB" w:rsidRPr="001436EB" w:rsidRDefault="001436EB" w:rsidP="0014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466B" w14:textId="77777777" w:rsidR="001436EB" w:rsidRPr="001436EB" w:rsidRDefault="001436EB" w:rsidP="0014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4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Pertemuan</w:t>
            </w:r>
            <w:proofErr w:type="spellEnd"/>
            <w:r w:rsidRPr="0014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5AFA" w14:textId="77777777" w:rsidR="001436EB" w:rsidRPr="001436EB" w:rsidRDefault="001436EB" w:rsidP="0014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4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Pertemuan</w:t>
            </w:r>
            <w:proofErr w:type="spellEnd"/>
            <w:r w:rsidRPr="0014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F613" w14:textId="77777777" w:rsidR="001436EB" w:rsidRPr="001436EB" w:rsidRDefault="001436EB" w:rsidP="0014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4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Pertemuan</w:t>
            </w:r>
            <w:proofErr w:type="spellEnd"/>
            <w:r w:rsidRPr="0014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F4CB" w14:textId="77777777" w:rsidR="001436EB" w:rsidRPr="001436EB" w:rsidRDefault="001436EB" w:rsidP="0014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4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Pertemuan</w:t>
            </w:r>
            <w:proofErr w:type="spellEnd"/>
            <w:r w:rsidRPr="00143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4</w:t>
            </w:r>
          </w:p>
        </w:tc>
      </w:tr>
      <w:tr w:rsidR="001436EB" w:rsidRPr="001436EB" w14:paraId="44BB641F" w14:textId="77777777" w:rsidTr="00952A93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AED5" w14:textId="77777777" w:rsidR="001436EB" w:rsidRPr="001436EB" w:rsidRDefault="001436EB" w:rsidP="001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1E23AD" w14:textId="60A6EA1C" w:rsidR="001436EB" w:rsidRPr="00952A93" w:rsidRDefault="001436EB" w:rsidP="00952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5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112</w:t>
            </w:r>
            <w:r w:rsidR="00952A93" w:rsidRPr="0095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30027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4B9F2E" w14:textId="1D18F6AC" w:rsidR="001436EB" w:rsidRPr="00952A93" w:rsidRDefault="00952A93" w:rsidP="00143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52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Muhammad </w:t>
            </w:r>
            <w:proofErr w:type="spellStart"/>
            <w:r w:rsidRPr="00952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Kamil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80CD" w14:textId="77777777" w:rsidR="001436EB" w:rsidRPr="001436EB" w:rsidRDefault="001436EB" w:rsidP="001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1130" w14:textId="77777777" w:rsidR="001436EB" w:rsidRPr="001436EB" w:rsidRDefault="001436EB" w:rsidP="001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3AAC" w14:textId="77777777" w:rsidR="001436EB" w:rsidRPr="001436EB" w:rsidRDefault="001436EB" w:rsidP="001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C954" w14:textId="77777777" w:rsidR="001436EB" w:rsidRPr="001436EB" w:rsidRDefault="001436EB" w:rsidP="001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</w:tr>
      <w:tr w:rsidR="00952A93" w:rsidRPr="001436EB" w14:paraId="4E6573D6" w14:textId="77777777" w:rsidTr="00952A93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D379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D78" w14:textId="3D160811" w:rsidR="00952A93" w:rsidRPr="00952A93" w:rsidRDefault="00952A93" w:rsidP="00952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11230031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8FBE" w14:textId="6BC6F812" w:rsidR="00952A93" w:rsidRPr="00952A93" w:rsidRDefault="00952A93" w:rsidP="0095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52A93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Haqi</w:t>
            </w:r>
            <w:proofErr w:type="spellEnd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Najili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3C46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1182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9E63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270A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</w:tr>
      <w:tr w:rsidR="00952A93" w:rsidRPr="001436EB" w14:paraId="782DC546" w14:textId="77777777" w:rsidTr="00952A93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C457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8E1126" w14:textId="441F654E" w:rsidR="00952A93" w:rsidRPr="00952A93" w:rsidRDefault="00952A93" w:rsidP="00952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11230036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34CCF3" w14:textId="1CBC7E81" w:rsidR="00952A93" w:rsidRPr="00952A93" w:rsidRDefault="00952A93" w:rsidP="0095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Alif</w:t>
            </w:r>
            <w:proofErr w:type="spellEnd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Yahya</w:t>
            </w:r>
            <w:proofErr w:type="spellEnd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Prastya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6090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6FCB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A5C6" w14:textId="3133F545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6D7B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</w:tr>
      <w:tr w:rsidR="00952A93" w:rsidRPr="001436EB" w14:paraId="750B0011" w14:textId="77777777" w:rsidTr="00952A93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F41C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9C62" w14:textId="42F6613E" w:rsidR="00952A93" w:rsidRPr="00952A93" w:rsidRDefault="00952A93" w:rsidP="00952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11230102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16A5" w14:textId="15A0C689" w:rsidR="00952A93" w:rsidRPr="00952A93" w:rsidRDefault="00952A93" w:rsidP="0095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52A93">
              <w:rPr>
                <w:rFonts w:ascii="Times New Roman" w:hAnsi="Times New Roman" w:cs="Times New Roman"/>
                <w:sz w:val="24"/>
                <w:szCs w:val="24"/>
              </w:rPr>
              <w:t xml:space="preserve">Edi </w:t>
            </w:r>
            <w:proofErr w:type="spellStart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Sugiantoro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96E0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EE8A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CB78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A24B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</w:tr>
      <w:tr w:rsidR="00952A93" w:rsidRPr="001436EB" w14:paraId="42064B6A" w14:textId="77777777" w:rsidTr="00952A93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90CD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D5CF6E" w14:textId="07238F2D" w:rsidR="00952A93" w:rsidRPr="00952A93" w:rsidRDefault="00952A93" w:rsidP="00952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11230117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838952" w14:textId="5E1C7FDE" w:rsidR="00952A93" w:rsidRPr="00952A93" w:rsidRDefault="00952A93" w:rsidP="0095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Erlanda</w:t>
            </w:r>
            <w:proofErr w:type="spellEnd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 xml:space="preserve"> Silvia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113D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3424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20E4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C68A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</w:tr>
      <w:tr w:rsidR="00952A93" w:rsidRPr="001436EB" w14:paraId="60A5102D" w14:textId="77777777" w:rsidTr="00952A93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EC97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07C" w14:textId="432D245B" w:rsidR="00952A93" w:rsidRPr="00952A93" w:rsidRDefault="00952A93" w:rsidP="00952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11230177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1E4B" w14:textId="52BC9C63" w:rsidR="00952A93" w:rsidRPr="00952A93" w:rsidRDefault="00952A93" w:rsidP="0095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Mulyadi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F464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95AC" w14:textId="27FEB5C8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85FA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C541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</w:tr>
      <w:tr w:rsidR="00952A93" w:rsidRPr="001436EB" w14:paraId="56CF1ED3" w14:textId="77777777" w:rsidTr="00952A93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65B7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CCEF61" w14:textId="22A4A28A" w:rsidR="00952A93" w:rsidRPr="00952A93" w:rsidRDefault="00952A93" w:rsidP="00952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11230180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08242B" w14:textId="08569809" w:rsidR="00952A93" w:rsidRPr="00952A93" w:rsidRDefault="00952A93" w:rsidP="0095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Rumiati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6DD9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EAB5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0987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6FEA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</w:tr>
      <w:tr w:rsidR="00952A93" w:rsidRPr="001436EB" w14:paraId="43C80177" w14:textId="77777777" w:rsidTr="00952A93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750B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286" w14:textId="2A3921BF" w:rsidR="00952A93" w:rsidRPr="00952A93" w:rsidRDefault="00952A93" w:rsidP="00952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11230292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44E5" w14:textId="119F9FEA" w:rsidR="00952A93" w:rsidRPr="00952A93" w:rsidRDefault="00952A93" w:rsidP="0095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Annisa</w:t>
            </w:r>
            <w:proofErr w:type="spellEnd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952A93">
              <w:rPr>
                <w:rFonts w:ascii="Times New Roman" w:hAnsi="Times New Roman" w:cs="Times New Roman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118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5FA1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A27F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911E" w14:textId="77777777" w:rsidR="00952A93" w:rsidRPr="001436EB" w:rsidRDefault="00952A93" w:rsidP="0095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</w:tr>
    </w:tbl>
    <w:p w14:paraId="28CFBB71" w14:textId="77777777" w:rsidR="001436EB" w:rsidRDefault="001436EB" w:rsidP="001D05D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13012" w14:textId="77777777" w:rsidR="001D05DD" w:rsidRPr="001D05DD" w:rsidRDefault="001D05DD" w:rsidP="001D05D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1D05DD" w:rsidRPr="001D0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6E61"/>
    <w:multiLevelType w:val="hybridMultilevel"/>
    <w:tmpl w:val="8FCE7D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5D0F"/>
    <w:multiLevelType w:val="hybridMultilevel"/>
    <w:tmpl w:val="A7E453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424E"/>
    <w:multiLevelType w:val="multilevel"/>
    <w:tmpl w:val="E692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12171"/>
    <w:multiLevelType w:val="hybridMultilevel"/>
    <w:tmpl w:val="4F804C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D64BB"/>
    <w:multiLevelType w:val="hybridMultilevel"/>
    <w:tmpl w:val="6EC29F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5176"/>
    <w:multiLevelType w:val="hybridMultilevel"/>
    <w:tmpl w:val="D802752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66F5F"/>
    <w:multiLevelType w:val="hybridMultilevel"/>
    <w:tmpl w:val="C846C6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60"/>
    <w:rsid w:val="001436EB"/>
    <w:rsid w:val="001D05DD"/>
    <w:rsid w:val="001D50EF"/>
    <w:rsid w:val="00535A15"/>
    <w:rsid w:val="006252DF"/>
    <w:rsid w:val="007254AF"/>
    <w:rsid w:val="00952A93"/>
    <w:rsid w:val="00991314"/>
    <w:rsid w:val="00C05860"/>
    <w:rsid w:val="00D5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2163"/>
  <w15:chartTrackingRefBased/>
  <w15:docId w15:val="{4A87B636-AC0C-4E3F-9489-CED3FEF4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ListParagraph">
    <w:name w:val="List Paragraph"/>
    <w:basedOn w:val="Normal"/>
    <w:uiPriority w:val="34"/>
    <w:qFormat/>
    <w:rsid w:val="001D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Nur Khasanah</dc:creator>
  <cp:keywords/>
  <dc:description/>
  <cp:lastModifiedBy>BTI UBSI</cp:lastModifiedBy>
  <cp:revision>9</cp:revision>
  <dcterms:created xsi:type="dcterms:W3CDTF">2023-08-09T08:27:00Z</dcterms:created>
  <dcterms:modified xsi:type="dcterms:W3CDTF">2024-01-30T08:26:00Z</dcterms:modified>
</cp:coreProperties>
</file>