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69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en-US"/>
              </w:rPr>
              <w:t xml:space="preserve">INDAH SURYANI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STATISTIKA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12.3A.10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eastAsia="SimSun" w:cs="Cambria"/>
                <w:kern w:val="0"/>
                <w:sz w:val="24"/>
                <w:szCs w:val="24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mbria" w:hAnsi="Cambria" w:cs="Cambria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en-US"/>
              </w:rPr>
              <w:t>15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212725</wp:posOffset>
                </wp:positionV>
                <wp:extent cx="5800725" cy="314325"/>
                <wp:effectExtent l="6350" t="635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BERITA ACARA PENGAJARAN 12.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>3A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.1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16.75pt;height:24.75pt;width:456.75pt;z-index:251659264;v-text-anchor:middle;mso-width-relative:page;mso-height-relative:page;" fillcolor="#5B9BD5 [3204]" filled="t" stroked="t" coordsize="21600,21600" o:gfxdata="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2JSL/9wAAAAJAQAADwAAAAAAAAAB&#10;ACAAAAAiAAAAZHJzL2Rvd25yZXYueG1sUEsBAhQAFAAAAAgAh07iQBvtpfF+AgAAJQUAAA4AAAAA&#10;AAAAAQAgAAAAK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BERITA ACARA PENGAJARAN 12.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>3A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.1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70"/>
        <w:gridCol w:w="2075"/>
        <w:gridCol w:w="1460"/>
        <w:gridCol w:w="13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37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304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76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27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01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301-j1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17 September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Pengertian statistika 2 Populasi sampel dan data 3 Pengukuran dan jenis skala pengukuran 4 Penyajian data 5 Penyajian data dengan tabel 6 Penyajian Data dan Grafik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materi pembelajaran pengertian statistika macam-macam statistika penyajian data 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07:44:24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09:55:12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301-j1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24 September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Notasi Sigma 2 Pengertian distribusi frekuensi 3 Istilah dalam distribusi frekuensi 4 Penyusunan distribusi frekuensi 5 Jenis distribusi frekuensi 6 Ukuran gejala pusat data belum dikelompokan rata-rata median modus fraktil kuartil desil presentil aplikasi komputer Excel dan SPSS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teori statistika deskriptif dan penyajian data - materi pembelajaran notasi sigma distribusi frekuensi ukuran gejalapusat data yang tidak dikelompokkan 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07:37:14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09:52:22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03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301-j1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01 Oktober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Ukuran gejala pusat yang di kelompokan -Rata-rata -Median -Modus -Fraktil 2 Ukuran dispersi -Jangakauan -Simpangan rata-rata -Varians -Simpangan baku -Aplikasi komputer Excel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ukuran gejala pusat data yang dikelompokkan ukuran dispersi - materi pembelajaran ukuran gejalapusat data yang dikelompokkan ukuran dispersi 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07:34:22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09:56:26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04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301-j1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 Oktober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Kemiringan distibusi data 2 Keruncingan distribusi data 3 Angka indeks indeks tidak tertimbang dan indeks tertimbang 4 Aplikasi komputer Excel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kemiringan dan keruncingan distribusi data serta angka indeks -materi pembelajaran kemiringan dan keruncingan distribusi data angka indeks  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07:43:15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09:47:24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05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301-j1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 Oktober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Pengertian regresi dan korelasi 2 Analisa regresi sederhana 3 Analisa korelasi sederhana 4 Aplikasi komputer excel dan SPSS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regresi dan korelasi sederhana -materi pembelajaran regresi korelasi 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07:40:38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09:50:32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06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22 Oktober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Pokok Bahasan 1 Komponen data berkala 2 Ciri tren sekuler 3 Metode semi average 4 Metode moving average 5 Metode least square 6 Aplikasi komputer excel dan SPSS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analisa data berkala -materi pembelajaran regresi dan korelasi sederhana tentang analisa data deret berkala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13:23:32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15:35:59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29 Oktober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Review Materi Quiz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eview materi dan kuis pra uts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13:26:31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15:35:12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301-j1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05 November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(UTS)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(UTS)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13:28:14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15:37:20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 November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1 dan 2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bahan kajian persiapan presentasi pengganti uas - materi pembelajaran topik yg dibahas jadwal presentasi 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13:24:07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15:36:48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 November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3 dan 4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1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13:22:44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15:35:29</w:t>
            </w:r>
          </w:p>
        </w:tc>
      </w:tr>
    </w:tbl>
    <w:p/>
    <w:p/>
    <w:tbl>
      <w:tblPr>
        <w:tblStyle w:val="3"/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64"/>
        <w:gridCol w:w="2081"/>
        <w:gridCol w:w="1460"/>
        <w:gridCol w:w="13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37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304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76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27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26 November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5 dan 6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2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13:26:39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15:36:33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 Desember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7 dan 8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3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13:25:24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15:37:28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 Desember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kelompok 9 dan 10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4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13:26:33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15:45:20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 Desember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Pembahasan hasil presentasi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kelompok 5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13:22:14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15:36:40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24 Desember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Pembahasan hasil presentasi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pembahasan atau review hasil presentasi keseluruhan kelompok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13:22:35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15:37:08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301-j1</w:t>
            </w:r>
          </w:p>
        </w:tc>
        <w:tc>
          <w:tcPr>
            <w:tcW w:w="3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31 Desember 2021</w:t>
            </w:r>
          </w:p>
        </w:tc>
        <w:tc>
          <w:tcPr>
            <w:tcW w:w="3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(UAS)</w:t>
            </w:r>
          </w:p>
        </w:tc>
        <w:tc>
          <w:tcPr>
            <w:tcW w:w="7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(UAS)</w:t>
            </w:r>
          </w:p>
        </w:tc>
        <w:tc>
          <w:tcPr>
            <w:tcW w:w="2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13:20-15:50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13:25:15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15:42:11</w:t>
            </w:r>
          </w:p>
        </w:tc>
      </w:tr>
    </w:tbl>
    <w:p/>
    <w:p/>
    <w:p/>
    <w:p/>
    <w:p/>
    <w:p/>
    <w:p/>
    <w:p/>
    <w:p/>
    <w:p/>
    <w:p/>
    <w:p/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99695</wp:posOffset>
                </wp:positionV>
                <wp:extent cx="5410835" cy="314325"/>
                <wp:effectExtent l="6350" t="6350" r="1206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3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PRESENSI MAHASISWA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12.3A.10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-23.95pt;margin-top:7.85pt;height:24.75pt;width:426.05pt;z-index:251660288;v-text-anchor:middle;mso-width-relative:page;mso-height-relative:page;" fillcolor="#5B9BD5 [3204]" filled="t" stroked="t" coordsize="21600,21600" o:gfxdata="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BXBVr3AAAAAkBAAAPAAAAAAAA&#10;AAEAIAAAACIAAABkcnMvZG93bnJldi54bWxQSwECFAAUAAAACACHTuJAnLrd34ACAAAlBQAADgAA&#10;AAAAAAABACAAAAAr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PRESENSI MAHASISWA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 xml:space="preserve"> 12.3A.10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3"/>
        <w:tblpPr w:leftFromText="180" w:rightFromText="180" w:vertAnchor="text" w:horzAnchor="page" w:tblpX="1407" w:tblpY="260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087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410"/>
        <w:gridCol w:w="410"/>
        <w:gridCol w:w="411"/>
        <w:gridCol w:w="411"/>
        <w:gridCol w:w="411"/>
        <w:gridCol w:w="411"/>
        <w:gridCol w:w="411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"https://says.nusamandiri.ac.id/m_induk_mhs_nilai-12200093-10-NUR.js" \o "https://says.nusamandiri.ac.id/m_induk_mhs_nilai-12200093-10-NUR.js"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12200093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mohammad dawan lutfi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"https://says.nusamandiri.ac.id/m_induk_mhs_nilai-12200107-10-NUR.js" \o "https://says.nusamandiri.ac.id/m_induk_mhs_nilai-12200107-10-NUR.js"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12200107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rafli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"https://says.nusamandiri.ac.id/m_induk_mhs_nilai-12200114-10-NUR.js" \o "https://says.nusamandiri.ac.id/m_induk_mhs_nilai-12200114-10-NUR.js"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12200114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fickry alfiansyah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"https://says.nusamandiri.ac.id/m_induk_mhs_nilai-12200123-10-NUR.js" \o "https://says.nusamandiri.ac.id/m_induk_mhs_nilai-12200123-10-NUR.js"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12200123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faris anas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"https://says.nusamandiri.ac.id/m_induk_mhs_nilai-12200132-10-NUR.js" \o "https://says.nusamandiri.ac.id/m_induk_mhs_nilai-12200132-10-NUR.js"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12200132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muhamad fikriyansyah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"https://says.nusamandiri.ac.id/m_induk_mhs_nilai-12200142-10-NUR.js" \o "https://says.nusamandiri.ac.id/m_induk_mhs_nilai-12200142-10-NUR.js"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12200142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razky gilang al fitra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"https://says.nusamandiri.ac.id/m_induk_mhs_nilai-12200145-10-NUR.js" \o "https://says.nusamandiri.ac.id/m_induk_mhs_nilai-12200145-10-NUR.js"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12200145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muhammad karim kamali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"https://says.nusamandiri.ac.id/m_induk_mhs_nilai-12200152-10-NUR.js" \o "https://says.nusamandiri.ac.id/m_induk_mhs_nilai-12200152-10-NUR.js"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12200152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syifa arizki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"https://says.nusamandiri.ac.id/m_induk_mhs_nilai-12200177-10-NUR.js" \o "https://says.nusamandiri.ac.id/m_induk_mhs_nilai-12200177-10-NUR.js"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12200177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randy ahmad garcia santosa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"https://says.nusamandiri.ac.id/m_induk_mhs_nilai-12200185-10-NUR.js" \o "https://says.nusamandiri.ac.id/m_induk_mhs_nilai-12200185-10-NUR.js"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12200185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zaidan bayu prasetyo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"https://says.nusamandiri.ac.id/m_induk_mhs_nilai-12200196-10-NUR.js" \o "https://says.nusamandiri.ac.id/m_induk_mhs_nilai-12200196-10-NUR.js"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12200196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ferry andriansyah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"https://says.nusamandiri.ac.id/m_induk_mhs_nilai-12200198-10-NUR.js" \o "https://says.nusamandiri.ac.id/m_induk_mhs_nilai-12200198-10-NUR.js"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12200198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charissa zahra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"https://says.nusamandiri.ac.id/m_induk_mhs_nilai-12200209-10-NUR.js" \o "https://says.nusamandiri.ac.id/m_induk_mhs_nilai-12200209-10-NUR.js"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12200209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rahmadewi serinia priana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"https://says.nusamandiri.ac.id/m_induk_mhs_nilai-12200215-10-NUR.js" \o "https://says.nusamandiri.ac.id/m_induk_mhs_nilai-12200215-10-NUR.js"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12200215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dava zul abdi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88CC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"https://says.nusamandiri.ac.id/m_induk_mhs_nilai-12200224-10-NUR.js" \o "https://says.nusamandiri.ac.id/m_induk_mhs_nilai-12200224-10-NUR.js" </w:instrTex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Cambria" w:hAnsi="Cambria" w:eastAsia="Cambria" w:cs="Cambria"/>
                <w:b/>
                <w:bCs/>
                <w:i w:val="0"/>
                <w:iCs w:val="0"/>
                <w:sz w:val="18"/>
                <w:szCs w:val="18"/>
                <w:u w:val="none"/>
              </w:rPr>
              <w:t>12200224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daniel nanda taruna nababan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777777"/>
                <w:sz w:val="18"/>
                <w:szCs w:val="18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777777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default" w:ascii="Cambria" w:hAnsi="Cambria" w:cs="Cambria"/>
          <w:sz w:val="18"/>
          <w:szCs w:val="18"/>
        </w:rPr>
      </w:pPr>
    </w:p>
    <w:p>
      <w:pPr>
        <w:rPr>
          <w:rFonts w:hint="default" w:ascii="Cambria" w:hAnsi="Cambria" w:cs="Cambria"/>
          <w:sz w:val="18"/>
          <w:szCs w:val="18"/>
        </w:rPr>
      </w:pPr>
    </w:p>
    <w:p>
      <w:pPr>
        <w:rPr>
          <w:rFonts w:hint="default" w:ascii="Cambria" w:hAnsi="Cambria" w:cs="Cambria"/>
          <w:sz w:val="18"/>
          <w:szCs w:val="18"/>
        </w:rPr>
      </w:pPr>
    </w:p>
    <w:tbl>
      <w:tblPr>
        <w:tblStyle w:val="3"/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689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90"/>
        <w:gridCol w:w="490"/>
        <w:gridCol w:w="490"/>
        <w:gridCol w:w="490"/>
        <w:gridCol w:w="490"/>
        <w:gridCol w:w="491"/>
        <w:gridCol w:w="49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#</w:t>
            </w:r>
          </w:p>
        </w:tc>
        <w:tc>
          <w:tcPr>
            <w:tcW w:w="60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25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2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2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26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2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26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6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6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    </w:t>
            </w:r>
          </w:p>
        </w:tc>
        <w:tc>
          <w:tcPr>
            <w:tcW w:w="6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    Jumlah hadir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15</w:t>
            </w:r>
          </w:p>
        </w:tc>
        <w:tc>
          <w:tcPr>
            <w:tcW w:w="25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2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2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2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15</w:t>
            </w:r>
          </w:p>
        </w:tc>
      </w:tr>
    </w:tbl>
    <w:p>
      <w:pPr>
        <w:rPr>
          <w:rFonts w:hint="default" w:ascii="Cambria" w:hAnsi="Cambria" w:cs="Cambria"/>
          <w:sz w:val="18"/>
          <w:szCs w:val="18"/>
        </w:rPr>
      </w:pPr>
    </w:p>
    <w:p>
      <w:pPr>
        <w:rPr>
          <w:rFonts w:hint="default" w:ascii="Cambria" w:hAnsi="Cambria" w:cs="Cambria"/>
          <w:sz w:val="18"/>
          <w:szCs w:val="18"/>
        </w:rPr>
      </w:pPr>
      <w:bookmarkStart w:id="0" w:name="_GoBack"/>
      <w:bookmarkEnd w:id="0"/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59690</wp:posOffset>
                </wp:positionV>
                <wp:extent cx="5448300" cy="314325"/>
                <wp:effectExtent l="6350" t="6350" r="12700" b="22225"/>
                <wp:wrapNone/>
                <wp:docPr id="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ENILAIAN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</w:rPr>
                              <w:t>MAHASISWA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12.3A.10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-8.2pt;margin-top:4.7pt;height:24.75pt;width:429pt;z-index:251661312;v-text-anchor:middle;mso-width-relative:page;mso-height-relative:page;" fillcolor="#5B9BD5 [3204]" filled="t" stroked="t" coordsize="21600,21600" o:gfxdata="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frltLcAAAACAEAAA8AAAAAAAAA&#10;AQAgAAAAIgAAAGRycy9kb3ducmV2LnhtbFBLAQIUABQAAAAIAIdO4kDOw/I+fwIAACQFAAAOAAAA&#10;AAAAAAEAIAAAACs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 xml:space="preserve">ENILAIAN 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</w:rPr>
                        <w:t>MAHASISWA</w:t>
                      </w:r>
                      <w:r>
                        <w:rPr>
                          <w:rFonts w:hint="default" w:ascii="Cambria" w:hAnsi="Cambria" w:cs="Cambria"/>
                          <w:b/>
                          <w:sz w:val="24"/>
                          <w:szCs w:val="24"/>
                          <w:lang w:val="en-US"/>
                        </w:rPr>
                        <w:t xml:space="preserve"> 12.3A.10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Cambria" w:hAnsi="Cambria" w:cs="Cambria"/>
          <w:sz w:val="18"/>
          <w:szCs w:val="18"/>
        </w:rPr>
      </w:pPr>
    </w:p>
    <w:p>
      <w:pPr>
        <w:rPr>
          <w:rFonts w:hint="default" w:ascii="Cambria" w:hAnsi="Cambria" w:cs="Cambria"/>
          <w:sz w:val="18"/>
          <w:szCs w:val="18"/>
        </w:rPr>
      </w:pPr>
    </w:p>
    <w:p>
      <w:pPr>
        <w:rPr>
          <w:rFonts w:hint="default" w:ascii="Cambria" w:hAnsi="Cambria" w:cs="Cambria"/>
          <w:sz w:val="18"/>
          <w:szCs w:val="18"/>
        </w:rPr>
      </w:pPr>
    </w:p>
    <w:tbl>
      <w:tblPr>
        <w:tblStyle w:val="3"/>
        <w:tblW w:w="482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2323"/>
        <w:gridCol w:w="1228"/>
        <w:gridCol w:w="1099"/>
        <w:gridCol w:w="814"/>
        <w:gridCol w:w="836"/>
        <w:gridCol w:w="104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4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NIM</w:t>
            </w:r>
          </w:p>
        </w:tc>
        <w:tc>
          <w:tcPr>
            <w:tcW w:w="137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NAMA</w:t>
            </w:r>
          </w:p>
        </w:tc>
        <w:tc>
          <w:tcPr>
            <w:tcW w:w="7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Presensi</w:t>
            </w:r>
          </w:p>
        </w:tc>
        <w:tc>
          <w:tcPr>
            <w:tcW w:w="65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TUGAS</w:t>
            </w:r>
          </w:p>
        </w:tc>
        <w:tc>
          <w:tcPr>
            <w:tcW w:w="48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UTS</w:t>
            </w:r>
          </w:p>
        </w:tc>
        <w:tc>
          <w:tcPr>
            <w:tcW w:w="49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UAS</w:t>
            </w:r>
          </w:p>
        </w:tc>
        <w:tc>
          <w:tcPr>
            <w:tcW w:w="61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"https://says.nusamandiri.ac.id/m_induk_mhs_nilai-12200093-10-NUR.js"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12200093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mohammad dawan lutfi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"https://says.nusamandiri.ac.id/m_induk_mhs_nilai-12200107-10-NUR.js"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12200107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muhammad rafli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"https://says.nusamandiri.ac.id/m_induk_mhs_nilai-12200114-10-NUR.js"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12200114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fickry alfiansyah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"https://says.nusamandiri.ac.id/m_induk_mhs_nilai-12200123-10-NUR.js"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12200123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faris anas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"https://says.nusamandiri.ac.id/m_induk_mhs_nilai-12200132-10-NUR.js"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12200132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muhamad fikriyansyah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"https://says.nusamandiri.ac.id/m_induk_mhs_nilai-12200142-10-NUR.js"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12200142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razky gilang al fitra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"https://says.nusamandiri.ac.id/m_induk_mhs_nilai-12200145-10-NUR.js"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12200145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muhammad karim kamali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"https://says.nusamandiri.ac.id/m_induk_mhs_nilai-12200152-10-NUR.js"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12200152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syifa arizki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"https://says.nusamandiri.ac.id/m_induk_mhs_nilai-12200177-10-NUR.js"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12200177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randy ahmad garcia santosa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"https://says.nusamandiri.ac.id/m_induk_mhs_nilai-12200185-10-NUR.js"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12200185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zaidan bayu prasetyo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65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  <w:tc>
          <w:tcPr>
            <w:tcW w:w="4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  <w:tc>
          <w:tcPr>
            <w:tcW w:w="4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6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</w:t>
            </w:r>
          </w:p>
        </w:tc>
      </w:tr>
    </w:tbl>
    <w:p>
      <w:pPr>
        <w:rPr>
          <w:rFonts w:hint="default" w:ascii="Cambria" w:hAnsi="Cambria" w:cs="Cambria"/>
          <w:sz w:val="18"/>
          <w:szCs w:val="18"/>
        </w:rPr>
      </w:pPr>
    </w:p>
    <w:p>
      <w:pPr>
        <w:rPr>
          <w:rFonts w:hint="default" w:ascii="Cambria" w:hAnsi="Cambria" w:cs="Cambria"/>
          <w:sz w:val="18"/>
          <w:szCs w:val="18"/>
        </w:rPr>
      </w:pPr>
    </w:p>
    <w:tbl>
      <w:tblPr>
        <w:tblStyle w:val="3"/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2323"/>
        <w:gridCol w:w="1228"/>
        <w:gridCol w:w="1100"/>
        <w:gridCol w:w="815"/>
        <w:gridCol w:w="837"/>
        <w:gridCol w:w="134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4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NIM</w:t>
            </w:r>
          </w:p>
        </w:tc>
        <w:tc>
          <w:tcPr>
            <w:tcW w:w="151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NAMA</w:t>
            </w:r>
          </w:p>
        </w:tc>
        <w:tc>
          <w:tcPr>
            <w:tcW w:w="63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Presensi</w:t>
            </w:r>
          </w:p>
        </w:tc>
        <w:tc>
          <w:tcPr>
            <w:tcW w:w="56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TUGAS</w:t>
            </w:r>
          </w:p>
        </w:tc>
        <w:tc>
          <w:tcPr>
            <w:tcW w:w="38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UTS</w:t>
            </w:r>
          </w:p>
        </w:tc>
        <w:tc>
          <w:tcPr>
            <w:tcW w:w="40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UAS</w:t>
            </w:r>
          </w:p>
        </w:tc>
        <w:tc>
          <w:tcPr>
            <w:tcW w:w="95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"https://says.nusamandiri.ac.id/m_induk_mhs_nilai-12200196-10-NUR.js"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12200196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ferry andriansyah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"https://says.nusamandiri.ac.id/m_induk_mhs_nilai-12200198-10-NUR.js"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12200198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charissa zahra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"https://says.nusamandiri.ac.id/m_induk_mhs_nilai-12200209-10-NUR.js"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12200209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rahmadewi serinia priana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"https://says.nusamandiri.ac.id/m_induk_mhs_nilai-12200215-10-NUR.js"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12200215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dava zul abdi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79</w:t>
            </w:r>
          </w:p>
        </w:tc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"https://says.nusamandiri.ac.id/m_induk_mhs_nilai-12200224-10-NUR.js"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sz w:val="19"/>
                <w:szCs w:val="19"/>
                <w:u w:val="none"/>
              </w:rPr>
              <w:t>12200224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88CC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daniel nanda taruna nababan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  <w:tc>
          <w:tcPr>
            <w:tcW w:w="56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3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D</w:t>
            </w:r>
          </w:p>
        </w:tc>
      </w:tr>
    </w:tbl>
    <w:p>
      <w:pPr>
        <w:rPr>
          <w:rFonts w:hint="default" w:ascii="Cambria" w:hAnsi="Cambria" w:cs="Cambria"/>
          <w:sz w:val="18"/>
          <w:szCs w:val="1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184F"/>
    <w:rsid w:val="2F552B04"/>
    <w:rsid w:val="33B01347"/>
    <w:rsid w:val="464347ED"/>
    <w:rsid w:val="4FB1184F"/>
    <w:rsid w:val="508478EF"/>
    <w:rsid w:val="52BB5DA6"/>
    <w:rsid w:val="58386FE1"/>
    <w:rsid w:val="5A8C6A16"/>
    <w:rsid w:val="6F5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2022-02-02T05:20:00Z</dcterms:created>
  <dc:creator>Febriansyah</dc:creator>
  <cp:lastModifiedBy>Febriansyah</cp:lastModifiedBy>
  <dcterms:modified xsi:type="dcterms:W3CDTF">2022-08-09T04:19:16Z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B89A2757660D4E738F0A2EC272665A14</vt:lpwstr>
  </property>
</Properties>
</file>