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Dosen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Ragil Wijianto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Matakuliah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Audit Sistem Informasi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SKS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Kelas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</w:rPr>
        <w:t xml:space="preserve"> 1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/>
          <w:sz w:val="24"/>
          <w:szCs w:val="24"/>
        </w:rPr>
        <w:t>.8AB.0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Jumlah Mahasiswa 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35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40"/>
        <w:gridCol w:w="1319"/>
        <w:gridCol w:w="1666"/>
        <w:gridCol w:w="179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Pertemuan 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Ruangan 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Tanggal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Kajian 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Berita Acara Pengajaran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Kehadiran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17 Maret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Definisi kontrol dan audit sistem informasi Motivasi dan kebutuhan terhadap kontrol dan audit sistem informasi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pertemuan pertama audit sistem informasi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24 Maret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enis Pendekatan Audit SI Kelompok Pendekatan Audit SI Langka dariMetode Audit SI Jenis Jenis resiko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pertemuan ke 2 Audit Sistem Informasi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Masuk:19:33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31 Maret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Pengertian sistem Pengendalian Internal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Sistem Pengendalian Umum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3 Jenis-jenis Pengendalian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4 Pengedalian Pucuk Pimpinan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5 Jenis Perancangan Pengendalian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6 Struktur Organisasi Fungsi Sistem Informasi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7 Perancangan Sistem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8 Interaksi Manusia dan komputer to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pertemuan 3 pengendalian sistem komputerisasi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7 April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Sistem berbasis Teknologi Informasi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2 Tugas data administration DA dan database administrator DBA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3 Definisi Distem Database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4 Database Integrity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5 Konsep dasar kontrol dan audit PL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pertemuan 4 pengendalian manajemen sumber data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Masuk:19:33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14 April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Definisi tata kelola TI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Pentingnya tata kelola TI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3 Pengabaian tata kelola TI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4 Manfaat tata kelola TI dan Model tata kelola TI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pertemuan 5 tata kelola teknologi informasi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Masuk:19:36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6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21 April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Tantangan manajemen dalam penggunaan SIM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Kendala penggunaan SI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3 Tujuan Keamanan Sistem Informasi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4 Definisi COBIT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5 COBIT Framework dan Model Kematangan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Pertemuan 6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Masuk:19:34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7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28 April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Review materi dan Quiz 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Review materi dan quiz pra UTS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UTS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UTS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19 Mei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Presentasi nilai uas kelompok 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presentasi tugas nilai uas kelompok 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29 Mei 2021(KP)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Mahasiswa mampu menyampaikan penelitiannya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Persentasi studi kasus perkelompok dengan tema yang berbeda mengenai penelitian yang mereka lakukan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3 Jumlah perkelompok disesuaikan jumlah mahasiswa di dalam kelas masing-masing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presentasi tugas nilai uas kelompok 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11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 Juni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Mahasiswa mampu menyampaikan penelitiannya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Persentasi studi kasus perkelompok dengan tema yang berbeda mengenai penelitian yang mereka lakukan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3 Jumlah perkelompok disesuaikan jumlah mahasiswa di dalam kelas masing-masing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presentasi tugas nilai uas kelompok 3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 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Masuk:19:34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12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9 Juni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Mahasiswa mampu menyampaikan penelitiannya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Persentasi studi kasus perkelompok dengan tema yang berbeda mengenai penelitian yang mereka lakukan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3 Jumlah perkelompok disesuaikan jumlah mahasiswa di dalam kelas masing-masing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presentasi tugas nilai uas kelompok 4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13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16 Juni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Mahasiswa mampu menyampaikan penelitiannya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Persentasis tudi kasus perkelompok dengan tema yang berbeda mengenai penelitian yang mereka lakukan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3 Jumlah perkelompok disesuaikan jumlah mahasiswa di dalam kelas masing-masing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presentasi tugas nilai uas kelompok 5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14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23 juni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Mahasiswa mampu menyampaikan penelitiannya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Persentasi studi kasus perkelompok dengan tema yang berbeda mengenai penelitian yang mereka lakukan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3 Jumlah perkelompok disesuaikan jumlah mahasiswa di dalam kelas masing-masing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presentasi tugas nilai uas kelompok 5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 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15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30 Juni 2021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1 Mahasiswa mampu menyampaikan penelitiannya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2 Persentasi studi kasus perkelompok dengan tema yang berbeda mengenai penelitian yang mereka lakukan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3 Jumlah perkelompok disesuaikan jumlah mahasiswa di dalam kelas masing-masing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presentasi tugas nilai uas kelompok 5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 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 xml:space="preserve">Tepat Waktu 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Jadwal: 19:30 - 21:40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Masuk:19:35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en-US"/>
              </w:rPr>
              <w:t>Keluar:21:30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16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EL2-F1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UAS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UAS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</w:tr>
    </w:tbl>
    <w:p/>
    <w:p/>
    <w:p/>
    <w:p>
      <w:p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Daftar Hadir Mahasiswa </w:t>
      </w:r>
      <w:r>
        <w:rPr>
          <w:rFonts w:hint="default" w:ascii="Times New Roman" w:hAnsi="Times New Roman"/>
          <w:b/>
          <w:bCs/>
          <w:sz w:val="24"/>
          <w:szCs w:val="24"/>
        </w:rPr>
        <w:t>1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hint="default" w:ascii="Times New Roman" w:hAnsi="Times New Roman"/>
          <w:b/>
          <w:bCs/>
          <w:sz w:val="24"/>
          <w:szCs w:val="24"/>
        </w:rPr>
        <w:t>.8AB.0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1</w:t>
      </w:r>
    </w:p>
    <w:tbl>
      <w:tblPr>
        <w:tblStyle w:val="3"/>
        <w:tblpPr w:leftFromText="180" w:rightFromText="180" w:vertAnchor="text" w:horzAnchor="page" w:tblpX="995" w:tblpY="270"/>
        <w:tblOverlap w:val="never"/>
        <w:tblW w:w="1075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47"/>
        <w:gridCol w:w="533"/>
        <w:gridCol w:w="533"/>
        <w:gridCol w:w="431"/>
        <w:gridCol w:w="465"/>
        <w:gridCol w:w="476"/>
        <w:gridCol w:w="431"/>
        <w:gridCol w:w="476"/>
        <w:gridCol w:w="440"/>
        <w:gridCol w:w="521"/>
        <w:gridCol w:w="453"/>
        <w:gridCol w:w="487"/>
        <w:gridCol w:w="442"/>
        <w:gridCol w:w="487"/>
        <w:gridCol w:w="431"/>
        <w:gridCol w:w="476"/>
        <w:gridCol w:w="476"/>
        <w:gridCol w:w="9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"https://says.nusamandiri.ac.id/m_induk_mhs_nilai-11162011-01-NUR.js" \o "https://says.nusamandiri.ac.id/m_induk_mhs_nilai-11162011-01-NUR.js"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11162011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alif rajaqia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"https://says.nusamandiri.ac.id/m_induk_mhs_nilai-11162131-01-NUR.js" \o "https://says.nusamandiri.ac.id/m_induk_mhs_nilai-11162131-01-NUR.js"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11162131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siti munawaroh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"https://says.nusamandiri.ac.id/m_induk_mhs_nilai-11172014-01-NUR.js" \o "https://says.nusamandiri.ac.id/m_induk_mhs_nilai-11172014-01-NUR.js"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dwi astuti handayani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"https://says.nusamandiri.ac.id/m_induk_mhs_nilai-11172028-01-NUR.js" \o "https://says.nusamandiri.ac.id/m_induk_mhs_nilai-11172028-01-NUR.js"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11172028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franz yoki septiansyah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"https://says.nusamandiri.ac.id/m_induk_mhs_nilai-11172031-01-NUR.js" \o "https://says.nusamandiri.ac.id/m_induk_mhs_nilai-11172031-01-NUR.js"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minta syukur daeli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"https://says.nusamandiri.ac.id/m_induk_mhs_nilai-11172038-01-NUR.js" \o "https://says.nusamandiri.ac.id/m_induk_mhs_nilai-11172038-01-NUR.js"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11172038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sujianto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"https://says.nusamandiri.ac.id/m_induk_mhs_nilai-11172043-01-NUR.js" \o "https://says.nusamandiri.ac.id/m_induk_mhs_nilai-11172043-01-NUR.js"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kamal hasan idris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"https://says.nusamandiri.ac.id/m_induk_mhs_nilai-11172047-01-NUR.js" \o "https://says.nusamandiri.ac.id/m_induk_mhs_nilai-11172047-01-NUR.js"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11172047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muhamad said apriyanto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"https://says.nusamandiri.ac.id/m_induk_mhs_nilai-11172086-01-NUR.js" \o "https://says.nusamandiri.ac.id/m_induk_mhs_nilai-11172086-01-NUR.js"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11172086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ali rosyadi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"https://says.nusamandiri.ac.id/m_induk_mhs_nilai-11172093-01-NUR.js" \o "https://says.nusamandiri.ac.id/m_induk_mhs_nilai-11172093-01-NUR.js"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11172093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saefuddin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"https://says.nusamandiri.ac.id/m_induk_mhs_nilai-11172102-01-NUR.js" \o "https://says.nusamandiri.ac.id/m_induk_mhs_nilai-11172102-01-NUR.js"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11172102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arief nurulhuda putra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"https://says.nusamandiri.ac.id/m_induk_mhs_nilai-11172121-01-NUR.js" \o "https://says.nusamandiri.ac.id/m_induk_mhs_nilai-11172121-01-NUR.js"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11172121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hairunnisa halim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"https://says.nusamandiri.ac.id/m_induk_mhs_nilai-11172134-01-NUR.js" \o "https://says.nusamandiri.ac.id/m_induk_mhs_nilai-11172134-01-NUR.js"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11172134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sayadi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"https://says.nusamandiri.ac.id/m_induk_mhs_nilai-11172166-01-NUR.js" \o "https://says.nusamandiri.ac.id/m_induk_mhs_nilai-11172166-01-NUR.js"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11172166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anisa ratna furi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"https://says.nusamandiri.ac.id/m_induk_mhs_nilai-11172170-01-NUR.js" \o "https://says.nusamandiri.ac.id/m_induk_mhs_nilai-11172170-01-NUR.js"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11172170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yustina kapa'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"https://says.nusamandiri.ac.id/m_induk_mhs_nilai-11172174-01-NUR.js" \o "https://says.nusamandiri.ac.id/m_induk_mhs_nilai-11172174-01-NUR.js"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fredy rizqi maulana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"https://says.nusamandiri.ac.id/m_induk_mhs_nilai-11172180-01-NUR.js" \o "https://says.nusamandiri.ac.id/m_induk_mhs_nilai-11172180-01-NUR.js"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11172180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ripki kristiawan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"https://says.nusamandiri.ac.id/m_induk_mhs_nilai-11172185-01-NUR.js" \o "https://says.nusamandiri.ac.id/m_induk_mhs_nilai-11172185-01-NUR.js"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11172185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gina anggraeni dewi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"https://says.nusamandiri.ac.id/m_induk_mhs_nilai-11172214-01-NUR.js" \o "https://says.nusamandiri.ac.id/m_induk_mhs_nilai-11172214-01-NUR.js"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11172214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mohammad faisol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"https://says.nusamandiri.ac.id/m_induk_mhs_nilai-11172220-01-NUR.js" \o "https://says.nusamandiri.ac.id/m_induk_mhs_nilai-11172220-01-NUR.js"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11172220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gilang pramudhita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"https://says.nusamandiri.ac.id/m_induk_mhs_nilai-11172231-01-NUR.js" \o "https://says.nusamandiri.ac.id/m_induk_mhs_nilai-11172231-01-NUR.js"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11172231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fadly asidik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"https://says.nusamandiri.ac.id/m_induk_mhs_nilai-11172255-01-NUR.js" \o "https://says.nusamandiri.ac.id/m_induk_mhs_nilai-11172255-01-NUR.js"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11172255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fridayanti putri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"https://says.nusamandiri.ac.id/m_induk_mhs_nilai-11172258-01-NUR.js" \o "https://says.nusamandiri.ac.id/m_induk_mhs_nilai-11172258-01-NUR.js"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11172258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juhenah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"https://says.nusamandiri.ac.id/m_induk_mhs_nilai-11172339-01-NUR.js" \o "https://says.nusamandiri.ac.id/m_induk_mhs_nilai-11172339-01-NUR.js"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11172339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rani risdiawati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"https://says.nusamandiri.ac.id/m_induk_mhs_nilai-11172378-01-NUR.js" \o "https://says.nusamandiri.ac.id/m_induk_mhs_nilai-11172378-01-NUR.js"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11172378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resa nuramelia putri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"https://says.nusamandiri.ac.id/m_induk_mhs_nilai-11172396-01-NUR.js" \o "https://says.nusamandiri.ac.id/m_induk_mhs_nilai-11172396-01-NUR.js"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11172396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wahid nur arifin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"https://says.nusamandiri.ac.id/m_induk_mhs_nilai-11172403-01-NUR.js" \o "https://says.nusamandiri.ac.id/m_induk_mhs_nilai-11172403-01-NUR.js"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11172403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jordy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"https://says.nusamandiri.ac.id/m_induk_mhs_nilai-11172432-01-NUR.js" \o "https://says.nusamandiri.ac.id/m_induk_mhs_nilai-11172432-01-NUR.js"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11172432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arum rahmawati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"https://says.nusamandiri.ac.id/m_induk_mhs_nilai-11172442-01-NUR.js" \o "https://says.nusamandiri.ac.id/m_induk_mhs_nilai-11172442-01-NUR.js"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11172442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susetyo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"https://says.nusamandiri.ac.id/m_induk_mhs_nilai-11172473-01-NUR.js" \o "https://says.nusamandiri.ac.id/m_induk_mhs_nilai-11172473-01-NUR.js"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11172473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dimas rachmatullah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"https://says.nusamandiri.ac.id/m_induk_mhs_nilai-11172493-01-NUR.js" \o "https://says.nusamandiri.ac.id/m_induk_mhs_nilai-11172493-01-NUR.js"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11172493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harry mahardhika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"https://says.nusamandiri.ac.id/m_induk_mhs_nilai-11172510-01-NUR.js" \o "https://says.nusamandiri.ac.id/m_induk_mhs_nilai-11172510-01-NUR.js"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11172510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rizky fahrul rozi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"https://says.nusamandiri.ac.id/m_induk_mhs_nilai-11172513-01-NUR.js" \o "https://says.nusamandiri.ac.id/m_induk_mhs_nilai-11172513-01-NUR.js"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11172513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yolanda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"https://says.nusamandiri.ac.id/m_induk_mhs_nilai-11172523-01-NUR.js" \o "https://says.nusamandiri.ac.id/m_induk_mhs_nilai-11172523-01-NUR.js"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11172523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tasiana jauhari banggung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"https://says.nusamandiri.ac.id/m_induk_mhs_nilai-11172538-01-NUR.js" \o "https://says.nusamandiri.ac.id/m_induk_mhs_nilai-11172538-01-NUR.js"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11172538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afendo saputra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Jumlah hadir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4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4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7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7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Daftar Nilai </w:t>
      </w:r>
      <w:r>
        <w:rPr>
          <w:rFonts w:hint="default"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/>
          <w:sz w:val="24"/>
          <w:szCs w:val="24"/>
        </w:rPr>
        <w:t>.8AB.0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tbl>
      <w:tblPr>
        <w:tblStyle w:val="3"/>
        <w:tblW w:w="571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91"/>
        <w:gridCol w:w="1217"/>
        <w:gridCol w:w="1056"/>
        <w:gridCol w:w="696"/>
        <w:gridCol w:w="723"/>
        <w:gridCol w:w="10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Presensi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TUGAS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UTS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UAS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"https://says.nusamandiri.ac.id/m_induk_mhs_nilai-11162011-01-NUR.js" \o "https://says.nusamandiri.ac.id/m_induk_mhs_nilai-11162011-01-NUR.js"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11162011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alif rajaqia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"https://says.nusamandiri.ac.id/m_induk_mhs_nilai-11162131-01-NUR.js" \o "https://says.nusamandiri.ac.id/m_induk_mhs_nilai-11162131-01-NUR.js"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11162131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siti munawaroh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"https://says.nusamandiri.ac.id/m_induk_mhs_nilai-11172014-01-NUR.js" \o "https://says.nusamandiri.ac.id/m_induk_mhs_nilai-11172014-01-NUR.js"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dwi astuti handayani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"https://says.nusamandiri.ac.id/m_induk_mhs_nilai-11172028-01-NUR.js" \o "https://says.nusamandiri.ac.id/m_induk_mhs_nilai-11172028-01-NUR.js"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11172028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franz yoki septiansyah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"https://says.nusamandiri.ac.id/m_induk_mhs_nilai-11172031-01-NUR.js" \o "https://says.nusamandiri.ac.id/m_induk_mhs_nilai-11172031-01-NUR.js"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minta syukur daeli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"https://says.nusamandiri.ac.id/m_induk_mhs_nilai-11172038-01-NUR.js" \o "https://says.nusamandiri.ac.id/m_induk_mhs_nilai-11172038-01-NUR.js"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11172038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sujianto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"https://says.nusamandiri.ac.id/m_induk_mhs_nilai-11172043-01-NUR.js" \o "https://says.nusamandiri.ac.id/m_induk_mhs_nilai-11172043-01-NUR.js"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kamal hasan idris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"https://says.nusamandiri.ac.id/m_induk_mhs_nilai-11172047-01-NUR.js" \o "https://says.nusamandiri.ac.id/m_induk_mhs_nilai-11172047-01-NUR.js"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11172047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muhamad said apriyanto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"https://says.nusamandiri.ac.id/m_induk_mhs_nilai-11172086-01-NUR.js" \o "https://says.nusamandiri.ac.id/m_induk_mhs_nilai-11172086-01-NUR.js"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11172086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ali rosyadi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"https://says.nusamandiri.ac.id/m_induk_mhs_nilai-11172093-01-NUR.js" \o "https://says.nusamandiri.ac.id/m_induk_mhs_nilai-11172093-01-NUR.js"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11172093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saefuddin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"https://says.nusamandiri.ac.id/m_induk_mhs_nilai-11172102-01-NUR.js" \o "https://says.nusamandiri.ac.id/m_induk_mhs_nilai-11172102-01-NUR.js"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11172102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arief nurulhuda putra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"https://says.nusamandiri.ac.id/m_induk_mhs_nilai-11172121-01-NUR.js" \o "https://says.nusamandiri.ac.id/m_induk_mhs_nilai-11172121-01-NUR.js"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11172121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hairunnisa halim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"https://says.nusamandiri.ac.id/m_induk_mhs_nilai-11172134-01-NUR.js" \o "https://says.nusamandiri.ac.id/m_induk_mhs_nilai-11172134-01-NUR.js"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11172134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sayadi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"https://says.nusamandiri.ac.id/m_induk_mhs_nilai-11172166-01-NUR.js" \o "https://says.nusamandiri.ac.id/m_induk_mhs_nilai-11172166-01-NUR.js"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11172166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anisa ratna furi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"https://says.nusamandiri.ac.id/m_induk_mhs_nilai-11172170-01-NUR.js" \o "https://says.nusamandiri.ac.id/m_induk_mhs_nilai-11172170-01-NUR.js"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11172170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yustina kapa'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"https://says.nusamandiri.ac.id/m_induk_mhs_nilai-11172174-01-NUR.js" \o "https://says.nusamandiri.ac.id/m_induk_mhs_nilai-11172174-01-NUR.js"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11172174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fredy rizqi maulana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"https://says.nusamandiri.ac.id/m_induk_mhs_nilai-11172180-01-NUR.js" \o "https://says.nusamandiri.ac.id/m_induk_mhs_nilai-11172180-01-NUR.js"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11172180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ripki kristiawan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"https://says.nusamandiri.ac.id/m_induk_mhs_nilai-11172185-01-NUR.js" \o "https://says.nusamandiri.ac.id/m_induk_mhs_nilai-11172185-01-NUR.js"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11172185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gina anggraeni dewi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"https://says.nusamandiri.ac.id/m_induk_mhs_nilai-11172214-01-NUR.js" \o "https://says.nusamandiri.ac.id/m_induk_mhs_nilai-11172214-01-NUR.js"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11172214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mohammad faisol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"https://says.nusamandiri.ac.id/m_induk_mhs_nilai-11172220-01-NUR.js" \o "https://says.nusamandiri.ac.id/m_induk_mhs_nilai-11172220-01-NUR.js"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11172220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gilang pramudhita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"https://says.nusamandiri.ac.id/m_induk_mhs_nilai-11172231-01-NUR.js" \o "https://says.nusamandiri.ac.id/m_induk_mhs_nilai-11172231-01-NUR.js"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11172231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fadly asidik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"https://says.nusamandiri.ac.id/m_induk_mhs_nilai-11172255-01-NUR.js" \o "https://says.nusamandiri.ac.id/m_induk_mhs_nilai-11172255-01-NUR.js"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11172255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fridayanti putri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"https://says.nusamandiri.ac.id/m_induk_mhs_nilai-11172258-01-NUR.js" \o "https://says.nusamandiri.ac.id/m_induk_mhs_nilai-11172258-01-NUR.js"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11172258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juhenah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"https://says.nusamandiri.ac.id/m_induk_mhs_nilai-11172339-01-NUR.js" \o "https://says.nusamandiri.ac.id/m_induk_mhs_nilai-11172339-01-NUR.js"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11172339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rani risdiawati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"https://says.nusamandiri.ac.id/m_induk_mhs_nilai-11172378-01-NUR.js" \o "https://says.nusamandiri.ac.id/m_induk_mhs_nilai-11172378-01-NUR.js"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11172378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resa nuramelia putri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"https://says.nusamandiri.ac.id/m_induk_mhs_nilai-11172396-01-NUR.js" \o "https://says.nusamandiri.ac.id/m_induk_mhs_nilai-11172396-01-NUR.js"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11172396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wahid nur arifin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"https://says.nusamandiri.ac.id/m_induk_mhs_nilai-11172403-01-NUR.js" \o "https://says.nusamandiri.ac.id/m_induk_mhs_nilai-11172403-01-NUR.js"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11172403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jordy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"https://says.nusamandiri.ac.id/m_induk_mhs_nilai-11172432-01-NUR.js" \o "https://says.nusamandiri.ac.id/m_induk_mhs_nilai-11172432-01-NUR.js"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11172432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arum rahmawati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"https://says.nusamandiri.ac.id/m_induk_mhs_nilai-11172442-01-NUR.js" \o "https://says.nusamandiri.ac.id/m_induk_mhs_nilai-11172442-01-NUR.js"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11172442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susetyo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"https://says.nusamandiri.ac.id/m_induk_mhs_nilai-11172473-01-NUR.js" \o "https://says.nusamandiri.ac.id/m_induk_mhs_nilai-11172473-01-NUR.js"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11172473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dimas rachmatullah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"https://says.nusamandiri.ac.id/m_induk_mhs_nilai-11172493-01-NUR.js" \o "https://says.nusamandiri.ac.id/m_induk_mhs_nilai-11172493-01-NUR.js"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11172493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harry mahardhika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"https://says.nusamandiri.ac.id/m_induk_mhs_nilai-11172510-01-NUR.js" \o "https://says.nusamandiri.ac.id/m_induk_mhs_nilai-11172510-01-NUR.js"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11172510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rizky fahrul rozi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"https://says.nusamandiri.ac.id/m_induk_mhs_nilai-11172513-01-NUR.js" \o "https://says.nusamandiri.ac.id/m_induk_mhs_nilai-11172513-01-NUR.js"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11172513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yolanda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"https://says.nusamandiri.ac.id/m_induk_mhs_nilai-11172523-01-NUR.js" \o "https://says.nusamandiri.ac.id/m_induk_mhs_nilai-11172523-01-NUR.js"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11172523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tasiana jauhari banggung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"https://says.nusamandiri.ac.id/m_induk_mhs_nilai-11172538-01-NUR.js" \o "https://says.nusamandiri.ac.id/m_induk_mhs_nilai-11172538-01-NUR.js"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11172538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afendo saputra</w:t>
            </w:r>
          </w:p>
        </w:tc>
        <w:tc>
          <w:tcPr>
            <w:tcW w:w="94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0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p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1560"/>
    <w:rsid w:val="04B14F23"/>
    <w:rsid w:val="09965AE3"/>
    <w:rsid w:val="0FC03F29"/>
    <w:rsid w:val="137457B5"/>
    <w:rsid w:val="2F2E5C60"/>
    <w:rsid w:val="3B9D66B5"/>
    <w:rsid w:val="449314A4"/>
    <w:rsid w:val="498D1560"/>
    <w:rsid w:val="4AB063EB"/>
    <w:rsid w:val="4E5F358A"/>
    <w:rsid w:val="53F917B8"/>
    <w:rsid w:val="54665608"/>
    <w:rsid w:val="5BDE1A98"/>
    <w:rsid w:val="5F994771"/>
    <w:rsid w:val="615C1C08"/>
    <w:rsid w:val="631F2AC6"/>
    <w:rsid w:val="65DF7B49"/>
    <w:rsid w:val="6ABB0257"/>
    <w:rsid w:val="6D752C7A"/>
    <w:rsid w:val="733A4503"/>
    <w:rsid w:val="74840B2C"/>
    <w:rsid w:val="764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1668</Words>
  <Characters>6274</Characters>
  <Lines>0</Lines>
  <Paragraphs>0</Paragraphs>
  <TotalTime>0</TotalTime>
  <ScaleCrop>false</ScaleCrop>
  <LinksUpToDate>false</LinksUpToDate>
  <CharactersWithSpaces>6875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2021-08-04T03:08:00Z</dcterms:created>
  <dc:creator>HP</dc:creator>
  <cp:lastModifiedBy>Saktiawan Ragil Pamungkas</cp:lastModifiedBy>
  <dcterms:modified xsi:type="dcterms:W3CDTF">2021-08-06T06:47:03Z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