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3193"/>
      </w:tblGrid>
      <w:tr w:rsidR="00754F9E" w14:paraId="2E5E094C" w14:textId="77777777" w:rsidTr="00754F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3B2E8" w14:textId="77777777" w:rsidR="00754F9E" w:rsidRDefault="00754F9E">
            <w:proofErr w:type="spellStart"/>
            <w: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33430" w14:textId="77777777" w:rsidR="00754F9E" w:rsidRDefault="00754F9E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0156" w14:textId="5369BFC9" w:rsidR="00754F9E" w:rsidRDefault="00754F9E">
            <w:r>
              <w:t xml:space="preserve">KURSEHI </w:t>
            </w:r>
            <w:proofErr w:type="spellStart"/>
            <w:r>
              <w:t>fALGENTI</w:t>
            </w:r>
            <w:proofErr w:type="spellEnd"/>
          </w:p>
        </w:tc>
      </w:tr>
      <w:tr w:rsidR="00754F9E" w14:paraId="50099A30" w14:textId="77777777" w:rsidTr="00754F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78645" w14:textId="77777777" w:rsidR="00754F9E" w:rsidRDefault="00754F9E">
            <w:proofErr w:type="spellStart"/>
            <w: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6E0DB" w14:textId="77777777" w:rsidR="00754F9E" w:rsidRDefault="00754F9E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CF897" w14:textId="68EEA20C" w:rsidR="00754F9E" w:rsidRDefault="00754F9E">
            <w:r>
              <w:t xml:space="preserve">ENTERPRISE RESOURCE PLANNING   </w:t>
            </w:r>
          </w:p>
        </w:tc>
      </w:tr>
      <w:tr w:rsidR="00754F9E" w14:paraId="483ED0EB" w14:textId="77777777" w:rsidTr="00754F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CFB68" w14:textId="77777777" w:rsidR="00754F9E" w:rsidRDefault="00754F9E">
            <w: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581B3" w14:textId="77777777" w:rsidR="00754F9E" w:rsidRDefault="00754F9E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D7D5A" w14:textId="77777777" w:rsidR="00754F9E" w:rsidRDefault="00754F9E">
            <w:r>
              <w:t>4</w:t>
            </w:r>
          </w:p>
        </w:tc>
      </w:tr>
      <w:tr w:rsidR="00754F9E" w14:paraId="6D4E4A5A" w14:textId="77777777" w:rsidTr="00754F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19E84" w14:textId="77777777" w:rsidR="00754F9E" w:rsidRDefault="00754F9E">
            <w: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AEAF1" w14:textId="77777777" w:rsidR="00754F9E" w:rsidRDefault="00754F9E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41A35" w14:textId="6D24BEAA" w:rsidR="00754F9E" w:rsidRDefault="004C12A4">
            <w:r w:rsidRPr="00200E3A">
              <w:rPr>
                <w:rFonts w:ascii="Arial" w:eastAsia="Times New Roman" w:hAnsi="Arial" w:cs="Arial"/>
                <w:sz w:val="20"/>
                <w:szCs w:val="20"/>
              </w:rPr>
              <w:t>11.7AC.07</w:t>
            </w:r>
          </w:p>
        </w:tc>
      </w:tr>
      <w:tr w:rsidR="00754F9E" w14:paraId="4A47095D" w14:textId="77777777" w:rsidTr="00754F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75C7F" w14:textId="77777777" w:rsidR="00754F9E" w:rsidRDefault="00754F9E"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47371" w14:textId="77777777" w:rsidR="00754F9E" w:rsidRDefault="00754F9E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D80E7" w14:textId="4A8EF9CB" w:rsidR="00754F9E" w:rsidRDefault="004C12A4">
            <w:r>
              <w:t>33</w:t>
            </w:r>
          </w:p>
        </w:tc>
      </w:tr>
    </w:tbl>
    <w:p w14:paraId="6AD8827F" w14:textId="01F40C83" w:rsidR="00754F9E" w:rsidRDefault="00754F9E" w:rsidP="00754F9E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38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991"/>
        <w:gridCol w:w="1735"/>
        <w:gridCol w:w="5521"/>
        <w:gridCol w:w="2591"/>
        <w:gridCol w:w="1845"/>
      </w:tblGrid>
      <w:tr w:rsidR="008D7FAF" w:rsidRPr="008D7FAF" w14:paraId="431E4678" w14:textId="77777777" w:rsidTr="008D7FAF">
        <w:trPr>
          <w:tblHeader/>
        </w:trPr>
        <w:tc>
          <w:tcPr>
            <w:tcW w:w="11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DC8B7C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E000EC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900E4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46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80FB56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Kajian</w:t>
            </w:r>
          </w:p>
        </w:tc>
        <w:tc>
          <w:tcPr>
            <w:tcW w:w="3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36CC89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2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5189C0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8D7FAF" w:rsidRPr="008D7FAF" w14:paraId="5EFC5313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23A83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BBA63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A391D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15 September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DDC82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Sejarah ERP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Tahapan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evolusi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Infrastruktur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Karakteristik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Manfaat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Konsep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1524D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pertama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tetang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pengenalan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enterprise resource planning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memberikan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bookmarkStart w:id="0" w:name="_GoBack"/>
            <w:bookmarkEnd w:id="0"/>
            <w:proofErr w:type="spellEnd"/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F1D1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18:22:20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0D47A724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BD792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9C373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BCA3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22 September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9D66E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Procurement Sales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Distribusi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Finance dan Accounting Inventory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41F1C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kedua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beberapa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modul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erp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diantaranya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procurement sales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distribusi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finance dan accounting dan inventory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lalu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memberikan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menginfokan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lewat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zoom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A7DC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18:21:28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21:48:43</w:t>
            </w:r>
          </w:p>
        </w:tc>
      </w:tr>
      <w:tr w:rsidR="008D7FAF" w:rsidRPr="008D7FAF" w14:paraId="47EE4460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3C8E1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E071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24B9B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29 September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B3BC5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Produksi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Customer Relationship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Manajemen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Sumber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Daya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Manusia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0D2D3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ketiga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lanjutan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sebelumnya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beberapa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modul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erp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diantaranya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produksi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customer relationship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managemen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sumber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daya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manusia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lalu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memberikan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4ECD3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18:21:39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21:49:51</w:t>
            </w:r>
          </w:p>
        </w:tc>
      </w:tr>
      <w:tr w:rsidR="008D7FAF" w:rsidRPr="008D7FAF" w14:paraId="58A89170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1FC08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E7AA0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1D0C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6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E35CB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Manfaat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Penerapan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Kendala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Implementasi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Pemilihan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7DD3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keempat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implementasi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enterprise resource planning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lalu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memberikan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4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1A94B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18:21:53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3F80A84C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064CE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81AFD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21D2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13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3AD2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Konversi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Kesuksesan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Implementasi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Kegagalan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Implementasi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379B5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kelima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implementasi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enterprise resource planning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lalu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memberikan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0F26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18:21:24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4FEAD9B5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532A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49EE9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1289D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20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FCBF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Evaluasi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Pengukuran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Kinerja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01CF8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keenam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evaluasi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pengukuran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kinerja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erp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lalu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memberikan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6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41AF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18:30:07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7CC68A9D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D123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A2A7E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D0A80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27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8AB8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Quiz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99B35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review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mulai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dari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sampai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6 via zoom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memberikan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kuis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uts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lalu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 xml:space="preserve">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42470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18:22:16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06B33A23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0B680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62F7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5980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E58D8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32C09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3FBD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8D7FAF" w:rsidRPr="008D7FAF" w14:paraId="2FD3063F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A0996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E9428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6CC79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 November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273C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Jenis-jenis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program ERP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berbayar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Open Source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0E438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kesembilan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beberapa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program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ada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erp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lalu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memberikan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9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ED6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18:26:29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25681D40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36E76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17AF7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6FDE5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17 November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6FB75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Studi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Kasus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Penerapan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ERP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Menggunakan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Metode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OOAD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97300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kesepuluh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studi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kasus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penerapan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menggunakan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metode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ooad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memberikan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10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menggunakan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media zoom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lalu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830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18:22:41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5DA41040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6F033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A71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C4A5E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24 November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DBB4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Studi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Kasus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Program ERP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6AFC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mengumpulkan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makalah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video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nilai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sesuai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urutan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team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team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lainnya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1E0A6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18:23:21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7E864AD4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0602E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6CB5B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44BA1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65D11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Studi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Kasus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Program ERP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D3F80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mengumpulkan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makalah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video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nilai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sesuai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urutan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team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team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lainnya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9E1C0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18:22:21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21:45:17</w:t>
            </w:r>
          </w:p>
        </w:tc>
      </w:tr>
      <w:tr w:rsidR="008D7FAF" w:rsidRPr="008D7FAF" w14:paraId="6F877A18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19D2F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B26B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A25E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8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5B9E1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Studi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Kasus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Program ERP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BC62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mengumpulkan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makalah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video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nilai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sesuai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urutan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team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team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lainnya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FFF07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18:25:39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35336661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3E0A8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E6347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350E5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15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31A37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Studi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Kasus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Program ERP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833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mengumpulkan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makalah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video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nilai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sesuai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urutan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team dan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mengecek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progress team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lainnya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41A58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18:25:00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4D5B0661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6ADD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F48AC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3C4A7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22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C102A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Studi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Kasus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Program ERP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4D866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mengumpulkan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makalah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video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nilai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bagi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team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belum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mengumpulkan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atau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revisi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A348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18:28:49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8D7FAF" w:rsidRPr="008D7FAF" w14:paraId="5062C050" w14:textId="77777777" w:rsidTr="008D7F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08F9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10085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F3C4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29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D6D03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BD885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mengumpulkan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makalah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video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nilai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bagi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team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belum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mengumpulkan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atau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revisi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topik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telah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dibuat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pada forum </w:t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diskusi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e-learning</w:t>
            </w:r>
          </w:p>
        </w:tc>
        <w:tc>
          <w:tcPr>
            <w:tcW w:w="2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E2448" w14:textId="77777777" w:rsidR="008D7FAF" w:rsidRPr="008D7FAF" w:rsidRDefault="008D7FAF" w:rsidP="008D7FA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18:20-21:40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18:21:58</w:t>
            </w:r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8D7FA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</w:p>
        </w:tc>
      </w:tr>
    </w:tbl>
    <w:p w14:paraId="3A2A4677" w14:textId="5BB6353E" w:rsidR="00BE7649" w:rsidRDefault="00BE7649">
      <w:r>
        <w:br w:type="page"/>
      </w:r>
    </w:p>
    <w:tbl>
      <w:tblPr>
        <w:tblW w:w="14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361"/>
        <w:gridCol w:w="2228"/>
        <w:gridCol w:w="515"/>
        <w:gridCol w:w="16"/>
        <w:gridCol w:w="519"/>
        <w:gridCol w:w="18"/>
        <w:gridCol w:w="512"/>
        <w:gridCol w:w="510"/>
        <w:gridCol w:w="21"/>
        <w:gridCol w:w="518"/>
        <w:gridCol w:w="18"/>
        <w:gridCol w:w="514"/>
        <w:gridCol w:w="512"/>
        <w:gridCol w:w="20"/>
        <w:gridCol w:w="432"/>
        <w:gridCol w:w="49"/>
        <w:gridCol w:w="509"/>
        <w:gridCol w:w="534"/>
        <w:gridCol w:w="23"/>
        <w:gridCol w:w="510"/>
        <w:gridCol w:w="12"/>
        <w:gridCol w:w="529"/>
        <w:gridCol w:w="15"/>
        <w:gridCol w:w="525"/>
        <w:gridCol w:w="32"/>
        <w:gridCol w:w="514"/>
        <w:gridCol w:w="533"/>
        <w:gridCol w:w="23"/>
        <w:gridCol w:w="510"/>
        <w:gridCol w:w="10"/>
        <w:gridCol w:w="1036"/>
      </w:tblGrid>
      <w:tr w:rsidR="00200E3A" w:rsidRPr="00200E3A" w14:paraId="33B0A4F7" w14:textId="77777777" w:rsidTr="00BE7649">
        <w:trPr>
          <w:gridAfter w:val="29"/>
          <w:wAfter w:w="9489" w:type="dxa"/>
        </w:trPr>
        <w:tc>
          <w:tcPr>
            <w:tcW w:w="2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CEF0D" w14:textId="64EED9E6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Dosen</w:t>
            </w:r>
            <w:proofErr w:type="spellEnd"/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B9751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22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8F736" w14:textId="15EC10A3" w:rsidR="00200E3A" w:rsidRPr="00200E3A" w:rsidRDefault="00251D2B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KURSEHI FALGENTI</w:t>
            </w:r>
          </w:p>
        </w:tc>
      </w:tr>
      <w:tr w:rsidR="00200E3A" w:rsidRPr="00200E3A" w14:paraId="13400C52" w14:textId="77777777" w:rsidTr="00BE7649">
        <w:trPr>
          <w:gridAfter w:val="29"/>
          <w:wAfter w:w="9489" w:type="dxa"/>
        </w:trPr>
        <w:tc>
          <w:tcPr>
            <w:tcW w:w="2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5631C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>Matakuliah</w:t>
            </w:r>
            <w:proofErr w:type="spellEnd"/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7F8AC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22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BAD9C" w14:textId="288388CA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ENTERPRISE RESOURCE PLANNING  </w:t>
            </w:r>
            <w:hyperlink r:id="rId7" w:tooltip="Lihat Data " w:history="1"/>
          </w:p>
        </w:tc>
      </w:tr>
      <w:tr w:rsidR="00200E3A" w:rsidRPr="00200E3A" w14:paraId="1D0D2E3A" w14:textId="77777777" w:rsidTr="00BE7649">
        <w:trPr>
          <w:gridAfter w:val="29"/>
          <w:wAfter w:w="9489" w:type="dxa"/>
        </w:trPr>
        <w:tc>
          <w:tcPr>
            <w:tcW w:w="2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566AE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SKS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0E03B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22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6E1B1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00E3A" w:rsidRPr="00200E3A" w14:paraId="1C826539" w14:textId="77777777" w:rsidTr="00BE7649">
        <w:trPr>
          <w:gridAfter w:val="29"/>
          <w:wAfter w:w="9489" w:type="dxa"/>
        </w:trPr>
        <w:tc>
          <w:tcPr>
            <w:tcW w:w="2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32244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Kelas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65135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22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65B89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11.7AC.07</w:t>
            </w:r>
          </w:p>
        </w:tc>
      </w:tr>
      <w:tr w:rsidR="00200E3A" w:rsidRPr="00200E3A" w14:paraId="742121F8" w14:textId="77777777" w:rsidTr="00BE7649">
        <w:trPr>
          <w:gridAfter w:val="29"/>
          <w:wAfter w:w="9489" w:type="dxa"/>
        </w:trPr>
        <w:tc>
          <w:tcPr>
            <w:tcW w:w="2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6C9B3" w14:textId="77777777" w:rsid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  <w:proofErr w:type="spellEnd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>Mahasiswa</w:t>
            </w:r>
            <w:proofErr w:type="spellEnd"/>
          </w:p>
          <w:p w14:paraId="5171F600" w14:textId="4AA3671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743FB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22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7AFD3" w14:textId="77777777" w:rsidR="00200E3A" w:rsidRPr="00200E3A" w:rsidRDefault="00200E3A" w:rsidP="0020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BF37C0" w:rsidRPr="00200E3A" w14:paraId="26273815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tblHeader/>
        </w:trPr>
        <w:tc>
          <w:tcPr>
            <w:tcW w:w="243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014F7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5271C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E4C30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1BCB0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491CD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E4838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97A67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D91E4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6C8DB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84CD1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BBD22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79047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AC55B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603DB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2B99C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B71F1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3181B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4B003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53D53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200E3A" w:rsidRPr="00200E3A" w14:paraId="220CE8F2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F51B3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11172002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E123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fikri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isnaini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DF88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3915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B45E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517C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D8F2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A641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E059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A5AA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3E9B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928A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90BF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D149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CBE0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CB9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65C0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B81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7B58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E3A" w:rsidRPr="00200E3A" w14:paraId="2A57AA54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5604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11172053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DC9F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bayu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9115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C35C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85CE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1C21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FB7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0DBC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CC80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165F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196E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6715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7A9A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4D77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AE1F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BDCF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8722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2EA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CE41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0E3A" w:rsidRPr="00200E3A" w14:paraId="4731C39C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E116E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11172075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F479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hutri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7A6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ACA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3BD8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A0B5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16CF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DCBD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2EDD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A79E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2E92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8833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FD35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B871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9AF0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8D1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B9A5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D627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714B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7F933BDE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A146F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11172115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EBB3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armadeas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wijaya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putra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1257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7231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91F0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890A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1740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E622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8520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EB02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7ABA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A1A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531F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9DAF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13B1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4148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55E7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5844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309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110FA8CC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BA5E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11172151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698C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adam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try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bianto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714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9244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AB3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0F96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D8BC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88FE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55F1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E6A4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F473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C99C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4E82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C6C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7C8D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1653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562F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1C7F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01CD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E3A" w:rsidRPr="00200E3A" w14:paraId="49804226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462B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11172157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B1F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farhan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asykur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fadlih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427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1EB7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2B6A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112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F439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6DA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3E3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621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25A0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4D5E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AF1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0240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3FBF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6D6A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591E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BC89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C7D4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04D0BB2A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68EC9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11172221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8CD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annisa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desianty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C31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3F89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3706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BD5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8B83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779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A8C8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003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254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E53E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5B99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5BD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820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F0E0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B070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A610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30B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6EC539E1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8EAF6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11172228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ABBC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ery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widiyanto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1B38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28C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5E88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6708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39E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4B3A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DBCC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F07D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C80C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4F24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FC9D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F9F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5CBB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58B9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904B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6805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D18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488D52C1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A7256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11172259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121F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hanifah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1AB1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D9CC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5193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574C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CC9C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6DEC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EE5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E066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7919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99D0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1EE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FC25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FF97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62D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945B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564F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0050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4E7CD1B2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89F5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11172348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55FA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anissa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desty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ananda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3A05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B5AE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872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021C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CF97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C46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DD5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4F2A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040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0257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ACE9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D70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C607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741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D7FA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7DEF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1C91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05492941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7F0B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11172465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7999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faizal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cahyono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D2D5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0845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210D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CDF0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4B7A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57C3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5D4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6BDC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AF8E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B4A3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4F2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CBA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9DE3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F03A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BFA8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602B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3679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0E3A" w:rsidRPr="00200E3A" w14:paraId="737ABC9C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5497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11172488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A049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mutiara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indah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FDA1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9DF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D051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9522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1D6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ED3D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15CE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70C6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7B2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82F5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912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F3E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2FA3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89A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FF4E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27B1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9C86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4785A943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A3A8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11172498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D4EF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andika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jenius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AC83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F130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A173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85AE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3971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9663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4143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95F7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F78D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BEDF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5852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23AC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4D54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601F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65B6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CCC1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D7F9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0E3A" w:rsidRPr="00200E3A" w14:paraId="44F86E5A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B5983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11172507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DF3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dimas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wira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pamungkas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0242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7E5B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3F5B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763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42F6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BA16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C4A4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A7FC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4C40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B02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10C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F794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B94D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A015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1CBB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0C79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5570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0E3A" w:rsidRPr="00200E3A" w14:paraId="2F3A950C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E3F20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11172512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86C9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fahriansyah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ABF0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EAE2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B123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7775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166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6812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5569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792C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6D7C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ADF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E607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8057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62AE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B74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E175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1956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D90D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08D1AA2E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BA75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11172514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2173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elbi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jannata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0498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0B52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6F9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3652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51F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46CA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97A0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D79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005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3C11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31F9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B3E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2BE5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1C5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27A5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D418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8195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0E3A" w:rsidRPr="00200E3A" w14:paraId="1C8F9CBB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A4C53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11172518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F040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trio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andi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anggara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A633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640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2ACE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0878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AC3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9BA7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2C82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4B1F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B527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7E9B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CD6F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0576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5D7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786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C1C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728F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B699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5F0EAC6F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C6C9A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11172519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F326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husnul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chuluk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D66D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521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11BD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60A3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34E5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0BEA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E500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1DE9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4EE7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34F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37FE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E073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7F4C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6D68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D20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2A16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7680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0E3A" w:rsidRPr="00200E3A" w14:paraId="250AA686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9FAA3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11172568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10A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subhana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illahi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90E3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43B1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C922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02BC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D297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BC95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E63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BACB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ED52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3B1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BE03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53EF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CC71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FB7B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D8C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161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BC6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0E3A" w:rsidRPr="00200E3A" w14:paraId="1942282E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31F00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11172590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FEF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andri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hermanto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9496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0E24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6C2E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FAEF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9446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10B9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75FB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264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A5FF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7A9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05D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C89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A5D2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5AD3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3DCD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C22A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A7F4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0E3A" w:rsidRPr="00200E3A" w14:paraId="26F7DA38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C2E93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11172661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8A4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eki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fakhri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CAD9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B837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F6CB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B2F7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94A9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F529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FDBC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FE76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CFB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073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6356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C60C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9856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F11B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8534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BFE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1FD8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E3A" w:rsidRPr="00200E3A" w14:paraId="1D4AD37E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B5656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11172662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BD95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 r s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simanungkalit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EA08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0E9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B8FC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729C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B378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ED7C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949B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E739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60EF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A38F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8E83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BF7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E61C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A84A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1028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B679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1BE3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44997068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05340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11172697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6AD3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irban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majid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0178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4971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5853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F88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59E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93E0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E3C9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7F5E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7DF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D8D0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7272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90B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E2B0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678C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32E4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3FD9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362F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3AD2387D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2038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11172722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2E76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ulfatun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nisa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412D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3935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7D37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8167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2500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43DD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FDC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9911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0F81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ACCD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4F2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3FB6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FEBF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3FD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63F3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5133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E781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E3A" w:rsidRPr="00200E3A" w14:paraId="485344DE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DF259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11172758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6F92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dede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34B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22BA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F50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5EE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3DF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5526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803E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B7D5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3DE6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6E11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51AF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98FF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BCC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B64D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8E66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A8E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F3A7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0E3A" w:rsidRPr="00200E3A" w14:paraId="4E61589D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DDBA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11172805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03A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erdianus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gulo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2259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9FE7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3A31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4D2B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BD9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E571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142D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E2D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121A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5E67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CC9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0F7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2ABD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8106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943F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1AD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7CF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0E3A" w:rsidRPr="00200E3A" w14:paraId="3DD3DE59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1580E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11172809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BC7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ardy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iskandar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dinata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27F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B85E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C7C4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7B03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F14D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ED85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F4F5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3714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A53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8ACC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896F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8C8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CF35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0BB8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2EC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B69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2124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0E3A" w:rsidRPr="00200E3A" w14:paraId="1D3B5855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5CAC9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11172821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3B5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adam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chatulistiwa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D520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12BB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6DC7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1BB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552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0CE4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63F1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FAE7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4B72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4147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C7E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F15C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34ED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5000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BA0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81E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24EF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0E3A" w:rsidRPr="00200E3A" w14:paraId="1D70AB4B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7432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11172829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E684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okta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revianti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4060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DD6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30A4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EB07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4C18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18BB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01B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0843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682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0A9A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8780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808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8E9C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C1B3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D6DE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E8EC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9A9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0E3A" w:rsidRPr="00200E3A" w14:paraId="60A42D74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81485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11172838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7F59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5F32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D1F3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26B5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D194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FEB3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EC9B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E12B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0625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8E95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6FC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B738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C5DF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D5E4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61D8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6F70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F38C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232D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0E3A" w:rsidRPr="00200E3A" w14:paraId="49D13C5D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09775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11172841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F0E9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eric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fajar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F7B5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B933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AAFC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D54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149E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E055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F478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6C72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F75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B4B0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9436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785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BA9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9A2F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DF0D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C4AE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27CF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E3A" w:rsidRPr="00200E3A" w14:paraId="4990E053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5A8CD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11172861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9CBB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cucu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sulastriningsih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0BA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41B6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B089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4829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27B2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45A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C2A9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B375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756A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3DA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0D70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5291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533A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AD27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9592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2A6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1262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0E3A" w:rsidRPr="00200E3A" w14:paraId="768F8E07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B602" w14:textId="77777777" w:rsidR="00200E3A" w:rsidRPr="00200E3A" w:rsidRDefault="00754F9E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200E3A" w:rsidRPr="00200E3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11172865</w:t>
              </w:r>
            </w:hyperlink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463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deno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rasminto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37D8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895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ABEE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A225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6AE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6E19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9091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E89D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B499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2CDB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AD79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D48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052F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C49A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1E5F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9A0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380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7C0" w:rsidRPr="00200E3A" w14:paraId="37110AE5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2"/>
          <w:wAfter w:w="1046" w:type="dxa"/>
          <w:tblHeader/>
        </w:trPr>
        <w:tc>
          <w:tcPr>
            <w:tcW w:w="243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0EACFB" w14:textId="0089036B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0EE63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A274F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6E0F48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4D180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A0447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70A88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FF497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B354EB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CD95A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F3498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580D9E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0F36D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6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B8E5F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5C517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ACFB7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372260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2E8E2D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F37C0" w:rsidRPr="00200E3A" w14:paraId="37F3D1C5" w14:textId="77777777" w:rsidTr="00BE764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2"/>
          <w:wAfter w:w="1046" w:type="dxa"/>
        </w:trPr>
        <w:tc>
          <w:tcPr>
            <w:tcW w:w="24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BD60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2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6E0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1130A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41517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9DE8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A022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2A08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685D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92E33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E0AA1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B3DC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2AB9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307F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A48E9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BE524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26F65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83CF2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70626" w14:textId="77777777" w:rsidR="00200E3A" w:rsidRPr="00200E3A" w:rsidRDefault="00200E3A" w:rsidP="002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6C9F5959" w14:textId="3CD8990A" w:rsidR="00923C54" w:rsidRDefault="00923C54"/>
    <w:p w14:paraId="5C73D90B" w14:textId="635A5A14" w:rsidR="00BF37C0" w:rsidRDefault="00BF37C0"/>
    <w:p w14:paraId="1C3E9E5D" w14:textId="294E1B3F" w:rsidR="00BF37C0" w:rsidRDefault="00BF37C0"/>
    <w:p w14:paraId="566F5144" w14:textId="77777777" w:rsidR="00940635" w:rsidRDefault="00940635">
      <w:r>
        <w:br w:type="page"/>
      </w:r>
    </w:p>
    <w:tbl>
      <w:tblPr>
        <w:tblW w:w="13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972"/>
        <w:gridCol w:w="89"/>
        <w:gridCol w:w="181"/>
        <w:gridCol w:w="2880"/>
        <w:gridCol w:w="900"/>
        <w:gridCol w:w="900"/>
        <w:gridCol w:w="1350"/>
        <w:gridCol w:w="1440"/>
        <w:gridCol w:w="1620"/>
        <w:gridCol w:w="1710"/>
      </w:tblGrid>
      <w:tr w:rsidR="00BE7649" w:rsidRPr="00200E3A" w14:paraId="7A8DF38C" w14:textId="77777777" w:rsidTr="002428D1">
        <w:trPr>
          <w:gridAfter w:val="5"/>
          <w:wAfter w:w="7020" w:type="dxa"/>
        </w:trPr>
        <w:tc>
          <w:tcPr>
            <w:tcW w:w="19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DBEBB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Dosen</w:t>
            </w:r>
            <w:proofErr w:type="spellEnd"/>
          </w:p>
        </w:tc>
        <w:tc>
          <w:tcPr>
            <w:tcW w:w="2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AFCEE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37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5E6A3" w14:textId="6855EA6D" w:rsidR="00BE7649" w:rsidRPr="00200E3A" w:rsidRDefault="00251D2B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KURSEHI FALGENTI</w:t>
            </w:r>
          </w:p>
        </w:tc>
      </w:tr>
      <w:tr w:rsidR="00BE7649" w:rsidRPr="00200E3A" w14:paraId="2F94B233" w14:textId="77777777" w:rsidTr="002428D1">
        <w:trPr>
          <w:gridAfter w:val="5"/>
          <w:wAfter w:w="7020" w:type="dxa"/>
        </w:trPr>
        <w:tc>
          <w:tcPr>
            <w:tcW w:w="19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53720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>Matakuliah</w:t>
            </w:r>
            <w:proofErr w:type="spellEnd"/>
          </w:p>
        </w:tc>
        <w:tc>
          <w:tcPr>
            <w:tcW w:w="2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08471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37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5B746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ENTERPRISE RESOURCE PLANNING  </w:t>
            </w:r>
            <w:hyperlink r:id="rId41" w:tooltip="Lihat Data " w:history="1"/>
          </w:p>
        </w:tc>
      </w:tr>
      <w:tr w:rsidR="00BE7649" w:rsidRPr="00200E3A" w14:paraId="27A88A0C" w14:textId="77777777" w:rsidTr="002428D1">
        <w:trPr>
          <w:gridAfter w:val="5"/>
          <w:wAfter w:w="7020" w:type="dxa"/>
        </w:trPr>
        <w:tc>
          <w:tcPr>
            <w:tcW w:w="19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52A16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SKS</w:t>
            </w:r>
          </w:p>
        </w:tc>
        <w:tc>
          <w:tcPr>
            <w:tcW w:w="2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C8CD8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37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283E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E7649" w:rsidRPr="00200E3A" w14:paraId="74C1229F" w14:textId="77777777" w:rsidTr="002428D1">
        <w:trPr>
          <w:gridAfter w:val="5"/>
          <w:wAfter w:w="7020" w:type="dxa"/>
        </w:trPr>
        <w:tc>
          <w:tcPr>
            <w:tcW w:w="19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4B8B1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Kelas</w:t>
            </w:r>
          </w:p>
        </w:tc>
        <w:tc>
          <w:tcPr>
            <w:tcW w:w="2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E18F9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37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0C48C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11.7AC.07</w:t>
            </w:r>
          </w:p>
        </w:tc>
      </w:tr>
      <w:tr w:rsidR="00BE7649" w:rsidRPr="00200E3A" w14:paraId="6D54E46C" w14:textId="77777777" w:rsidTr="002428D1">
        <w:trPr>
          <w:gridAfter w:val="5"/>
          <w:wAfter w:w="7020" w:type="dxa"/>
        </w:trPr>
        <w:tc>
          <w:tcPr>
            <w:tcW w:w="19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A1FF4" w14:textId="77777777" w:rsidR="00BE7649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  <w:proofErr w:type="spellEnd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0E3A">
              <w:rPr>
                <w:rFonts w:ascii="Arial" w:eastAsia="Times New Roman" w:hAnsi="Arial" w:cs="Arial"/>
                <w:sz w:val="20"/>
                <w:szCs w:val="20"/>
              </w:rPr>
              <w:t>Mahasiswa</w:t>
            </w:r>
            <w:proofErr w:type="spellEnd"/>
          </w:p>
          <w:p w14:paraId="0C88A697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BA540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 : </w:t>
            </w:r>
          </w:p>
        </w:tc>
        <w:tc>
          <w:tcPr>
            <w:tcW w:w="37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F8382" w14:textId="77777777" w:rsidR="00BE7649" w:rsidRPr="00200E3A" w:rsidRDefault="00BE7649" w:rsidP="00754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0E3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2428D1" w:rsidRPr="002428D1" w14:paraId="3BF560A5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  <w:tblHeader/>
        </w:trPr>
        <w:tc>
          <w:tcPr>
            <w:tcW w:w="206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7B16E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06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29B7D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80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7D8CF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96AB5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38E66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EAD7A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60E9C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2428D1" w:rsidRPr="002428D1" w14:paraId="25B74AF6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95C41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2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11172002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4F9EF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fikri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isnaini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53B3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E5ED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9231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4F48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6264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2428D1" w:rsidRPr="002428D1" w14:paraId="62D0C87E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378B1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3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11172053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D00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bayu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F73F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FA9B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E77B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2B39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F9B9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2D01B383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8567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4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11172075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2B562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hutri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538E8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500F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3A22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1A85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4AF9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11D3E756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7924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5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11172115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417A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armadeas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wijaya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E0C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8DEA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39A9F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F7E5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E620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5B0C9046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E8F95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6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11172151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0998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adam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try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bianto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7C41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B79B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8E12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3860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A0FC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2428D1" w:rsidRPr="002428D1" w14:paraId="0FB47B88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7A9BF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7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11172157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7AF79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farhan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asykur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fadlih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797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BEA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C643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D1BC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0331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02C5876A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3CE26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8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11172221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550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desianty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DE5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58AC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A69C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136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D9E79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1D8107B6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89FEF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9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11172228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770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ery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widiyanto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F4B58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A35E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39F7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94DF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06C8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3A62D82B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18437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0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11172259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A2D8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hanifah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CED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8E16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CEBD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576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91AF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5D74B4B4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BAB2E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1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11172348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017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anissa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desty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ananda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B1E19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7AF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F9C4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840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5B5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0DC8A4A8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53BA6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2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11172465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E3C7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faizal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eko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cahyono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E0C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67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4E3B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0C5A2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AD61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4A63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577FD41B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18870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3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11172488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C0E7F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mutiara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indah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507D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B681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4832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78E3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79159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0C755F90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E24E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4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11172498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EA3A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andika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jenius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904E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EC7F9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A671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08ED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52A52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7033D120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FCDA4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5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11172507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0B42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wira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B9F5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67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BE94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01BA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0F87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87BD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2428D1" w:rsidRPr="002428D1" w14:paraId="600E7DF9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AB9BB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6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11172512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3ED3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fahriansyah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005E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EA41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E86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BB8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E99C8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67714EA4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39E03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7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11172514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1A9C9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elbi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jannata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B75E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491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B718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E81F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D80C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359D5EF2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E451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8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11172518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98C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trio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andi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anggara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A90E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5393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0754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0FD0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7477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785F09D5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4506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9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11172519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F29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husnul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chuluk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B44A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489B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2FD6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12C4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D101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2F9AC68A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93B85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0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11172568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D42FF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subhana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illahi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FF6D8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D9DE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E795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AAD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87A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7123C3AB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F6590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1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11172590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81F7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andri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hermanto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6C52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7750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902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1CC0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C7BB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6D61F400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6784D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2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11172661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1E6A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eki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fakhri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B90B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2E0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14D7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6557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920F3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2428D1" w:rsidRPr="002428D1" w14:paraId="649A58BD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A8927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3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11172662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C7F6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desi r s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simanungkalit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04AE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CB3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355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17EA8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DF6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71A225FD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B35F6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4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11172697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1D60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irban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majid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15E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DF158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A02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DA4B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47CB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2B1597EC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581D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5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11172722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93E7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ulfatun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nisa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D3F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96CD2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6FB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A4E2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5922C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70774A4E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0ED3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6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11172758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A98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dede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fauzi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7FAC2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BC65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48D42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C09C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FC0E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5E3FA044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A98FC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7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11172805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BEC2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erdianus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gulo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1EFB2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543A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0214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A481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C47E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0C79B420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43CC0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8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11172809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B68B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ardy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iskandar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dinata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167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C99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565D9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EDF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5855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2428D1" w:rsidRPr="002428D1" w14:paraId="1033EBDC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FEECA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9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11172821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899F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adam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akbar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chatulistiwa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6953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DAD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24A5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B7B5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8BE28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428D1" w:rsidRPr="002428D1" w14:paraId="53A259C7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1CE8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0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11172829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DBCC9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okta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revianti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02FF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C81AD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7A21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30B5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6525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2428D1" w:rsidRPr="002428D1" w14:paraId="6E53A020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B16A4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1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11172838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41E8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iqbal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4131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67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BB7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65C5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FBA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F30E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2428D1" w:rsidRPr="002428D1" w14:paraId="78077BC8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2CADD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2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11172841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D2EA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eric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fajar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41A4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2076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348A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5D0C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84EE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2428D1" w:rsidRPr="002428D1" w14:paraId="6A05B47A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4AAA1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3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11172861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2CFCF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cucu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sulastriningsih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B1290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3FA6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9FDF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09737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5F285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2428D1" w:rsidRPr="002428D1" w14:paraId="2BB203CC" w14:textId="77777777" w:rsidTr="002428D1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gridBefore w:val="1"/>
          <w:wBefore w:w="8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99631" w14:textId="77777777" w:rsidR="002428D1" w:rsidRPr="002428D1" w:rsidRDefault="00754F9E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4" w:tgtFrame="_blank" w:history="1">
              <w:r w:rsidR="002428D1" w:rsidRPr="002428D1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</w:rPr>
                <w:t>11172865</w:t>
              </w:r>
            </w:hyperlink>
          </w:p>
        </w:tc>
        <w:tc>
          <w:tcPr>
            <w:tcW w:w="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3C8E4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deno</w:t>
            </w:r>
            <w:proofErr w:type="spellEnd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rasminto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EACAA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67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2EDCB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5E49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2F2AE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E716" w14:textId="77777777" w:rsidR="002428D1" w:rsidRPr="002428D1" w:rsidRDefault="002428D1" w:rsidP="002428D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428D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</w:tbl>
    <w:p w14:paraId="7C8066A6" w14:textId="77777777" w:rsidR="00BE7649" w:rsidRDefault="00BE7649" w:rsidP="00AE45AE">
      <w:pPr>
        <w:ind w:right="3608"/>
      </w:pPr>
    </w:p>
    <w:sectPr w:rsidR="00BE7649" w:rsidSect="00200E3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53E3" w14:textId="77777777" w:rsidR="000E68B3" w:rsidRDefault="000E68B3" w:rsidP="00BE3C2B">
      <w:pPr>
        <w:spacing w:after="0" w:line="240" w:lineRule="auto"/>
      </w:pPr>
      <w:r>
        <w:separator/>
      </w:r>
    </w:p>
  </w:endnote>
  <w:endnote w:type="continuationSeparator" w:id="0">
    <w:p w14:paraId="63B931C9" w14:textId="77777777" w:rsidR="000E68B3" w:rsidRDefault="000E68B3" w:rsidP="00B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BF2C1" w14:textId="77777777" w:rsidR="000E68B3" w:rsidRDefault="000E68B3" w:rsidP="00BE3C2B">
      <w:pPr>
        <w:spacing w:after="0" w:line="240" w:lineRule="auto"/>
      </w:pPr>
      <w:r>
        <w:separator/>
      </w:r>
    </w:p>
  </w:footnote>
  <w:footnote w:type="continuationSeparator" w:id="0">
    <w:p w14:paraId="4075699F" w14:textId="77777777" w:rsidR="000E68B3" w:rsidRDefault="000E68B3" w:rsidP="00BE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7BB9"/>
    <w:multiLevelType w:val="multilevel"/>
    <w:tmpl w:val="5E9E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F1B25"/>
    <w:multiLevelType w:val="multilevel"/>
    <w:tmpl w:val="193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37A38"/>
    <w:multiLevelType w:val="multilevel"/>
    <w:tmpl w:val="02F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3A"/>
    <w:rsid w:val="000E68B3"/>
    <w:rsid w:val="00200E3A"/>
    <w:rsid w:val="002428D1"/>
    <w:rsid w:val="00251D2B"/>
    <w:rsid w:val="004C12A4"/>
    <w:rsid w:val="00754F9E"/>
    <w:rsid w:val="00784E05"/>
    <w:rsid w:val="008D7FAF"/>
    <w:rsid w:val="00923C54"/>
    <w:rsid w:val="00940635"/>
    <w:rsid w:val="00AE45AE"/>
    <w:rsid w:val="00BA6EB6"/>
    <w:rsid w:val="00BE3C2B"/>
    <w:rsid w:val="00BE7649"/>
    <w:rsid w:val="00B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087D"/>
  <w15:chartTrackingRefBased/>
  <w15:docId w15:val="{58718AE7-A218-4683-AF62-5649B70A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3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E3A"/>
    <w:rPr>
      <w:color w:val="0000FF"/>
      <w:u w:val="single"/>
    </w:rPr>
  </w:style>
  <w:style w:type="paragraph" w:customStyle="1" w:styleId="msonormal0">
    <w:name w:val="msonormal"/>
    <w:basedOn w:val="Normal"/>
    <w:rsid w:val="0020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">
    <w:name w:val="prev"/>
    <w:basedOn w:val="Normal"/>
    <w:rsid w:val="0020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">
    <w:name w:val="fa"/>
    <w:basedOn w:val="DefaultParagraphFont"/>
    <w:rsid w:val="00200E3A"/>
  </w:style>
  <w:style w:type="paragraph" w:customStyle="1" w:styleId="active">
    <w:name w:val="active"/>
    <w:basedOn w:val="Normal"/>
    <w:rsid w:val="0020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Normal"/>
    <w:rsid w:val="0020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chosen">
    <w:name w:val="select2-chosen"/>
    <w:basedOn w:val="DefaultParagraphFont"/>
    <w:rsid w:val="00200E3A"/>
  </w:style>
  <w:style w:type="character" w:customStyle="1" w:styleId="select2-arrow">
    <w:name w:val="select2-arrow"/>
    <w:basedOn w:val="DefaultParagraphFont"/>
    <w:rsid w:val="00200E3A"/>
  </w:style>
  <w:style w:type="character" w:customStyle="1" w:styleId="Heading2Char">
    <w:name w:val="Heading 2 Char"/>
    <w:basedOn w:val="DefaultParagraphFont"/>
    <w:link w:val="Heading2"/>
    <w:uiPriority w:val="9"/>
    <w:rsid w:val="00BE3C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2B"/>
  </w:style>
  <w:style w:type="paragraph" w:styleId="Footer">
    <w:name w:val="footer"/>
    <w:basedOn w:val="Normal"/>
    <w:link w:val="FooterChar"/>
    <w:uiPriority w:val="99"/>
    <w:unhideWhenUsed/>
    <w:rsid w:val="00B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78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5103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5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1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43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8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1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854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87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179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75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5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90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7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6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05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4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21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66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37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9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3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ays.nusamandiri.ac.id/m_induk_mhs_nilai-11172568-07-NUR.js" TargetMode="External"/><Relationship Id="rId21" Type="http://schemas.openxmlformats.org/officeDocument/2006/relationships/hyperlink" Target="http://says.nusamandiri.ac.id/m_induk_mhs_nilai-11172507-07-NUR.js" TargetMode="External"/><Relationship Id="rId42" Type="http://schemas.openxmlformats.org/officeDocument/2006/relationships/hyperlink" Target="http://says.nusamandiri.ac.id/m_induk_mhs_nilai-11172002-07-NUR.js" TargetMode="External"/><Relationship Id="rId47" Type="http://schemas.openxmlformats.org/officeDocument/2006/relationships/hyperlink" Target="http://says.nusamandiri.ac.id/m_induk_mhs_nilai-11172157-07-NUR.js" TargetMode="External"/><Relationship Id="rId63" Type="http://schemas.openxmlformats.org/officeDocument/2006/relationships/hyperlink" Target="http://says.nusamandiri.ac.id/m_induk_mhs_nilai-11172662-07-NUR.js" TargetMode="External"/><Relationship Id="rId68" Type="http://schemas.openxmlformats.org/officeDocument/2006/relationships/hyperlink" Target="http://says.nusamandiri.ac.id/m_induk_mhs_nilai-11172809-07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://says.nusamandiri.ac.id/m_induk_mhs_nilai-11172259-07-NUR.js" TargetMode="External"/><Relationship Id="rId29" Type="http://schemas.openxmlformats.org/officeDocument/2006/relationships/hyperlink" Target="http://says.nusamandiri.ac.id/m_induk_mhs_nilai-11172662-07-NUR.js" TargetMode="External"/><Relationship Id="rId11" Type="http://schemas.openxmlformats.org/officeDocument/2006/relationships/hyperlink" Target="http://says.nusamandiri.ac.id/m_induk_mhs_nilai-11172115-07-NUR.js" TargetMode="External"/><Relationship Id="rId24" Type="http://schemas.openxmlformats.org/officeDocument/2006/relationships/hyperlink" Target="http://says.nusamandiri.ac.id/m_induk_mhs_nilai-11172518-07-NUR.js" TargetMode="External"/><Relationship Id="rId32" Type="http://schemas.openxmlformats.org/officeDocument/2006/relationships/hyperlink" Target="http://says.nusamandiri.ac.id/m_induk_mhs_nilai-11172758-07-NUR.js" TargetMode="External"/><Relationship Id="rId37" Type="http://schemas.openxmlformats.org/officeDocument/2006/relationships/hyperlink" Target="http://says.nusamandiri.ac.id/m_induk_mhs_nilai-11172838-07-NUR.js" TargetMode="External"/><Relationship Id="rId40" Type="http://schemas.openxmlformats.org/officeDocument/2006/relationships/hyperlink" Target="http://says.nusamandiri.ac.id/m_induk_mhs_nilai-11172865-07-NUR.js" TargetMode="External"/><Relationship Id="rId45" Type="http://schemas.openxmlformats.org/officeDocument/2006/relationships/hyperlink" Target="http://says.nusamandiri.ac.id/m_induk_mhs_nilai-11172115-07-NUR.js" TargetMode="External"/><Relationship Id="rId53" Type="http://schemas.openxmlformats.org/officeDocument/2006/relationships/hyperlink" Target="http://says.nusamandiri.ac.id/m_induk_mhs_nilai-11172488-07-NUR.js" TargetMode="External"/><Relationship Id="rId58" Type="http://schemas.openxmlformats.org/officeDocument/2006/relationships/hyperlink" Target="http://says.nusamandiri.ac.id/m_induk_mhs_nilai-11172518-07-NUR.js" TargetMode="External"/><Relationship Id="rId66" Type="http://schemas.openxmlformats.org/officeDocument/2006/relationships/hyperlink" Target="http://says.nusamandiri.ac.id/m_induk_mhs_nilai-11172758-07-NUR.js" TargetMode="External"/><Relationship Id="rId74" Type="http://schemas.openxmlformats.org/officeDocument/2006/relationships/hyperlink" Target="http://says.nusamandiri.ac.id/m_induk_mhs_nilai-11172865-07-NUR.j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ays.nusamandiri.ac.id/m_induk_mhs_nilai-11172590-07-NUR.js" TargetMode="External"/><Relationship Id="rId19" Type="http://schemas.openxmlformats.org/officeDocument/2006/relationships/hyperlink" Target="http://says.nusamandiri.ac.id/m_induk_mhs_nilai-11172488-07-NUR.js" TargetMode="External"/><Relationship Id="rId14" Type="http://schemas.openxmlformats.org/officeDocument/2006/relationships/hyperlink" Target="http://says.nusamandiri.ac.id/m_induk_mhs_nilai-11172221-07-NUR.js" TargetMode="External"/><Relationship Id="rId22" Type="http://schemas.openxmlformats.org/officeDocument/2006/relationships/hyperlink" Target="http://says.nusamandiri.ac.id/m_induk_mhs_nilai-11172512-07-NUR.js" TargetMode="External"/><Relationship Id="rId27" Type="http://schemas.openxmlformats.org/officeDocument/2006/relationships/hyperlink" Target="http://says.nusamandiri.ac.id/m_induk_mhs_nilai-11172590-07-NUR.js" TargetMode="External"/><Relationship Id="rId30" Type="http://schemas.openxmlformats.org/officeDocument/2006/relationships/hyperlink" Target="http://says.nusamandiri.ac.id/m_induk_mhs_nilai-11172697-07-NUR.js" TargetMode="External"/><Relationship Id="rId35" Type="http://schemas.openxmlformats.org/officeDocument/2006/relationships/hyperlink" Target="http://says.nusamandiri.ac.id/m_induk_mhs_nilai-11172821-07-NUR.js" TargetMode="External"/><Relationship Id="rId43" Type="http://schemas.openxmlformats.org/officeDocument/2006/relationships/hyperlink" Target="http://says.nusamandiri.ac.id/m_induk_mhs_nilai-11172053-07-NUR.js" TargetMode="External"/><Relationship Id="rId48" Type="http://schemas.openxmlformats.org/officeDocument/2006/relationships/hyperlink" Target="http://says.nusamandiri.ac.id/m_induk_mhs_nilai-11172221-07-NUR.js" TargetMode="External"/><Relationship Id="rId56" Type="http://schemas.openxmlformats.org/officeDocument/2006/relationships/hyperlink" Target="http://says.nusamandiri.ac.id/m_induk_mhs_nilai-11172512-07-NUR.js" TargetMode="External"/><Relationship Id="rId64" Type="http://schemas.openxmlformats.org/officeDocument/2006/relationships/hyperlink" Target="http://says.nusamandiri.ac.id/m_induk_mhs_nilai-11172697-07-NUR.js" TargetMode="External"/><Relationship Id="rId69" Type="http://schemas.openxmlformats.org/officeDocument/2006/relationships/hyperlink" Target="http://says.nusamandiri.ac.id/m_induk_mhs_nilai-11172821-07-NUR.js" TargetMode="External"/><Relationship Id="rId8" Type="http://schemas.openxmlformats.org/officeDocument/2006/relationships/hyperlink" Target="http://says.nusamandiri.ac.id/m_induk_mhs_nilai-11172002-07-NUR.js" TargetMode="External"/><Relationship Id="rId51" Type="http://schemas.openxmlformats.org/officeDocument/2006/relationships/hyperlink" Target="http://says.nusamandiri.ac.id/m_induk_mhs_nilai-11172348-07-NUR.js" TargetMode="External"/><Relationship Id="rId72" Type="http://schemas.openxmlformats.org/officeDocument/2006/relationships/hyperlink" Target="http://says.nusamandiri.ac.id/m_induk_mhs_nilai-11172841-07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ays.nusamandiri.ac.id/m_induk_mhs_nilai-11172151-07-NUR.js" TargetMode="External"/><Relationship Id="rId17" Type="http://schemas.openxmlformats.org/officeDocument/2006/relationships/hyperlink" Target="http://says.nusamandiri.ac.id/m_induk_mhs_nilai-11172348-07-NUR.js" TargetMode="External"/><Relationship Id="rId25" Type="http://schemas.openxmlformats.org/officeDocument/2006/relationships/hyperlink" Target="http://says.nusamandiri.ac.id/m_induk_mhs_nilai-11172519-07-NUR.js" TargetMode="External"/><Relationship Id="rId33" Type="http://schemas.openxmlformats.org/officeDocument/2006/relationships/hyperlink" Target="http://says.nusamandiri.ac.id/m_induk_mhs_nilai-11172805-07-NUR.js" TargetMode="External"/><Relationship Id="rId38" Type="http://schemas.openxmlformats.org/officeDocument/2006/relationships/hyperlink" Target="http://says.nusamandiri.ac.id/m_induk_mhs_nilai-11172841-07-NUR.js" TargetMode="External"/><Relationship Id="rId46" Type="http://schemas.openxmlformats.org/officeDocument/2006/relationships/hyperlink" Target="http://says.nusamandiri.ac.id/m_induk_mhs_nilai-11172151-07-NUR.js" TargetMode="External"/><Relationship Id="rId59" Type="http://schemas.openxmlformats.org/officeDocument/2006/relationships/hyperlink" Target="http://says.nusamandiri.ac.id/m_induk_mhs_nilai-11172519-07-NUR.js" TargetMode="External"/><Relationship Id="rId67" Type="http://schemas.openxmlformats.org/officeDocument/2006/relationships/hyperlink" Target="http://says.nusamandiri.ac.id/m_induk_mhs_nilai-11172805-07-NUR.js" TargetMode="External"/><Relationship Id="rId20" Type="http://schemas.openxmlformats.org/officeDocument/2006/relationships/hyperlink" Target="http://says.nusamandiri.ac.id/m_induk_mhs_nilai-11172498-07-NUR.js" TargetMode="External"/><Relationship Id="rId41" Type="http://schemas.openxmlformats.org/officeDocument/2006/relationships/hyperlink" Target="http://staff.nusamandiri.ac.id/slide_dsn/452.zip" TargetMode="External"/><Relationship Id="rId54" Type="http://schemas.openxmlformats.org/officeDocument/2006/relationships/hyperlink" Target="http://says.nusamandiri.ac.id/m_induk_mhs_nilai-11172498-07-NUR.js" TargetMode="External"/><Relationship Id="rId62" Type="http://schemas.openxmlformats.org/officeDocument/2006/relationships/hyperlink" Target="http://says.nusamandiri.ac.id/m_induk_mhs_nilai-11172661-07-NUR.js" TargetMode="External"/><Relationship Id="rId70" Type="http://schemas.openxmlformats.org/officeDocument/2006/relationships/hyperlink" Target="http://says.nusamandiri.ac.id/m_induk_mhs_nilai-11172829-07-NUR.js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ays.nusamandiri.ac.id/m_induk_mhs_nilai-11172228-07-NUR.js" TargetMode="External"/><Relationship Id="rId23" Type="http://schemas.openxmlformats.org/officeDocument/2006/relationships/hyperlink" Target="http://says.nusamandiri.ac.id/m_induk_mhs_nilai-11172514-07-NUR.js" TargetMode="External"/><Relationship Id="rId28" Type="http://schemas.openxmlformats.org/officeDocument/2006/relationships/hyperlink" Target="http://says.nusamandiri.ac.id/m_induk_mhs_nilai-11172661-07-NUR.js" TargetMode="External"/><Relationship Id="rId36" Type="http://schemas.openxmlformats.org/officeDocument/2006/relationships/hyperlink" Target="http://says.nusamandiri.ac.id/m_induk_mhs_nilai-11172829-07-NUR.js" TargetMode="External"/><Relationship Id="rId49" Type="http://schemas.openxmlformats.org/officeDocument/2006/relationships/hyperlink" Target="http://says.nusamandiri.ac.id/m_induk_mhs_nilai-11172228-07-NUR.js" TargetMode="External"/><Relationship Id="rId57" Type="http://schemas.openxmlformats.org/officeDocument/2006/relationships/hyperlink" Target="http://says.nusamandiri.ac.id/m_induk_mhs_nilai-11172514-07-NUR.js" TargetMode="External"/><Relationship Id="rId10" Type="http://schemas.openxmlformats.org/officeDocument/2006/relationships/hyperlink" Target="http://says.nusamandiri.ac.id/m_induk_mhs_nilai-11172075-07-NUR.js" TargetMode="External"/><Relationship Id="rId31" Type="http://schemas.openxmlformats.org/officeDocument/2006/relationships/hyperlink" Target="http://says.nusamandiri.ac.id/m_induk_mhs_nilai-11172722-07-NUR.js" TargetMode="External"/><Relationship Id="rId44" Type="http://schemas.openxmlformats.org/officeDocument/2006/relationships/hyperlink" Target="http://says.nusamandiri.ac.id/m_induk_mhs_nilai-11172075-07-NUR.js" TargetMode="External"/><Relationship Id="rId52" Type="http://schemas.openxmlformats.org/officeDocument/2006/relationships/hyperlink" Target="http://says.nusamandiri.ac.id/m_induk_mhs_nilai-11172465-07-NUR.js" TargetMode="External"/><Relationship Id="rId60" Type="http://schemas.openxmlformats.org/officeDocument/2006/relationships/hyperlink" Target="http://says.nusamandiri.ac.id/m_induk_mhs_nilai-11172568-07-NUR.js" TargetMode="External"/><Relationship Id="rId65" Type="http://schemas.openxmlformats.org/officeDocument/2006/relationships/hyperlink" Target="http://says.nusamandiri.ac.id/m_induk_mhs_nilai-11172722-07-NUR.js" TargetMode="External"/><Relationship Id="rId73" Type="http://schemas.openxmlformats.org/officeDocument/2006/relationships/hyperlink" Target="http://says.nusamandiri.ac.id/m_induk_mhs_nilai-11172861-07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ys.nusamandiri.ac.id/m_induk_mhs_nilai-11172053-07-NUR.js" TargetMode="External"/><Relationship Id="rId13" Type="http://schemas.openxmlformats.org/officeDocument/2006/relationships/hyperlink" Target="http://says.nusamandiri.ac.id/m_induk_mhs_nilai-11172157-07-NUR.js" TargetMode="External"/><Relationship Id="rId18" Type="http://schemas.openxmlformats.org/officeDocument/2006/relationships/hyperlink" Target="http://says.nusamandiri.ac.id/m_induk_mhs_nilai-11172465-07-NUR.js" TargetMode="External"/><Relationship Id="rId39" Type="http://schemas.openxmlformats.org/officeDocument/2006/relationships/hyperlink" Target="http://says.nusamandiri.ac.id/m_induk_mhs_nilai-11172861-07-NUR.js" TargetMode="External"/><Relationship Id="rId34" Type="http://schemas.openxmlformats.org/officeDocument/2006/relationships/hyperlink" Target="http://says.nusamandiri.ac.id/m_induk_mhs_nilai-11172809-07-NUR.js" TargetMode="External"/><Relationship Id="rId50" Type="http://schemas.openxmlformats.org/officeDocument/2006/relationships/hyperlink" Target="http://says.nusamandiri.ac.id/m_induk_mhs_nilai-11172259-07-NUR.js" TargetMode="External"/><Relationship Id="rId55" Type="http://schemas.openxmlformats.org/officeDocument/2006/relationships/hyperlink" Target="http://says.nusamandiri.ac.id/m_induk_mhs_nilai-11172507-07-NUR.js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staff.nusamandiri.ac.id/slide_dsn/452.zip" TargetMode="External"/><Relationship Id="rId71" Type="http://schemas.openxmlformats.org/officeDocument/2006/relationships/hyperlink" Target="http://says.nusamandiri.ac.id/m_induk_mhs_nilai-11172838-07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9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2021-02-04T13:24:00Z</dcterms:created>
  <dcterms:modified xsi:type="dcterms:W3CDTF">2021-02-05T01:32:00Z</dcterms:modified>
</cp:coreProperties>
</file>