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03" w:rsidRDefault="00F46803" w:rsidP="00F46803">
      <w:pPr>
        <w:jc w:val="center"/>
        <w:rPr>
          <w:b/>
          <w:sz w:val="28"/>
          <w:szCs w:val="28"/>
        </w:rPr>
      </w:pPr>
      <w:r w:rsidRPr="00B33D68">
        <w:rPr>
          <w:b/>
          <w:sz w:val="28"/>
          <w:szCs w:val="28"/>
        </w:rPr>
        <w:t>BAB II</w:t>
      </w:r>
    </w:p>
    <w:p w:rsidR="00F46803" w:rsidRDefault="00F46803" w:rsidP="00F46803">
      <w:pPr>
        <w:jc w:val="center"/>
        <w:rPr>
          <w:b/>
          <w:sz w:val="28"/>
          <w:szCs w:val="28"/>
        </w:rPr>
      </w:pPr>
      <w:r w:rsidRPr="00B33D68">
        <w:rPr>
          <w:b/>
          <w:sz w:val="28"/>
          <w:szCs w:val="28"/>
        </w:rPr>
        <w:t xml:space="preserve"> </w:t>
      </w:r>
    </w:p>
    <w:p w:rsidR="00F46803" w:rsidRPr="00B33D68" w:rsidRDefault="00F46803" w:rsidP="00F46803">
      <w:pPr>
        <w:jc w:val="center"/>
        <w:rPr>
          <w:b/>
          <w:sz w:val="28"/>
          <w:szCs w:val="28"/>
        </w:rPr>
      </w:pPr>
      <w:r w:rsidRPr="00B33D68">
        <w:rPr>
          <w:b/>
          <w:sz w:val="28"/>
          <w:szCs w:val="28"/>
        </w:rPr>
        <w:t>LANDASAN TEORI</w:t>
      </w:r>
    </w:p>
    <w:p w:rsidR="00F46803" w:rsidRPr="00B33D68" w:rsidRDefault="00F46803" w:rsidP="00F46803">
      <w:pPr>
        <w:jc w:val="center"/>
        <w:rPr>
          <w:b/>
          <w:sz w:val="28"/>
          <w:szCs w:val="28"/>
        </w:rPr>
      </w:pPr>
    </w:p>
    <w:p w:rsidR="00F46803" w:rsidRDefault="00F46803" w:rsidP="00F46803">
      <w:pPr>
        <w:pStyle w:val="BodyText"/>
        <w:rPr>
          <w:b/>
          <w:sz w:val="20"/>
        </w:rPr>
      </w:pPr>
    </w:p>
    <w:p w:rsidR="00F46803" w:rsidRDefault="00F46803" w:rsidP="00F46803">
      <w:pPr>
        <w:pStyle w:val="BodyText"/>
        <w:spacing w:before="7"/>
        <w:rPr>
          <w:b/>
          <w:sz w:val="22"/>
        </w:rPr>
      </w:pPr>
    </w:p>
    <w:p w:rsidR="00F46803" w:rsidRPr="00F46803" w:rsidRDefault="00F46803" w:rsidP="00F468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proofErr w:type="spellStart"/>
      <w:r w:rsidRPr="00F46803">
        <w:rPr>
          <w:b/>
          <w:sz w:val="24"/>
          <w:szCs w:val="24"/>
        </w:rPr>
        <w:t>Tinjauan</w:t>
      </w:r>
      <w:proofErr w:type="spellEnd"/>
      <w:r w:rsidRPr="00F46803">
        <w:rPr>
          <w:b/>
          <w:sz w:val="24"/>
          <w:szCs w:val="24"/>
        </w:rPr>
        <w:t xml:space="preserve"> </w:t>
      </w:r>
      <w:proofErr w:type="spellStart"/>
      <w:r w:rsidRPr="00F46803">
        <w:rPr>
          <w:b/>
          <w:sz w:val="24"/>
          <w:szCs w:val="24"/>
        </w:rPr>
        <w:t>Pustaka</w:t>
      </w:r>
      <w:proofErr w:type="spellEnd"/>
    </w:p>
    <w:p w:rsidR="00F46803" w:rsidRPr="00F46803" w:rsidRDefault="00F46803" w:rsidP="00F46803">
      <w:pPr>
        <w:jc w:val="both"/>
        <w:rPr>
          <w:b/>
          <w:sz w:val="24"/>
          <w:szCs w:val="24"/>
        </w:rPr>
      </w:pPr>
    </w:p>
    <w:p w:rsidR="00F46803" w:rsidRPr="00F46803" w:rsidRDefault="00F46803" w:rsidP="00F468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proofErr w:type="spellStart"/>
      <w:r w:rsidRPr="00F46803">
        <w:rPr>
          <w:b/>
          <w:sz w:val="24"/>
          <w:szCs w:val="24"/>
        </w:rPr>
        <w:t>Konsep</w:t>
      </w:r>
      <w:proofErr w:type="spellEnd"/>
      <w:r w:rsidRPr="00F46803">
        <w:rPr>
          <w:b/>
          <w:sz w:val="24"/>
          <w:szCs w:val="24"/>
        </w:rPr>
        <w:t xml:space="preserve"> </w:t>
      </w:r>
      <w:proofErr w:type="spellStart"/>
      <w:r w:rsidRPr="00F46803">
        <w:rPr>
          <w:b/>
          <w:sz w:val="24"/>
          <w:szCs w:val="24"/>
        </w:rPr>
        <w:t>Dasar</w:t>
      </w:r>
      <w:proofErr w:type="spellEnd"/>
      <w:r w:rsidRPr="00F46803">
        <w:rPr>
          <w:b/>
          <w:sz w:val="24"/>
          <w:szCs w:val="24"/>
        </w:rPr>
        <w:t xml:space="preserve"> </w:t>
      </w:r>
      <w:proofErr w:type="spellStart"/>
      <w:r w:rsidRPr="00F46803">
        <w:rPr>
          <w:b/>
          <w:sz w:val="24"/>
          <w:szCs w:val="24"/>
        </w:rPr>
        <w:t>Sistem</w:t>
      </w:r>
      <w:proofErr w:type="spellEnd"/>
      <w:r w:rsidRPr="00F46803">
        <w:rPr>
          <w:b/>
          <w:sz w:val="24"/>
          <w:szCs w:val="24"/>
        </w:rPr>
        <w:t xml:space="preserve"> </w:t>
      </w:r>
      <w:proofErr w:type="spellStart"/>
      <w:r w:rsidRPr="00F46803">
        <w:rPr>
          <w:b/>
          <w:sz w:val="24"/>
          <w:szCs w:val="24"/>
        </w:rPr>
        <w:t>Informasi</w:t>
      </w:r>
      <w:proofErr w:type="spellEnd"/>
    </w:p>
    <w:p w:rsidR="00F46803" w:rsidRPr="00F46803" w:rsidRDefault="00F46803" w:rsidP="00F46803">
      <w:pPr>
        <w:jc w:val="both"/>
        <w:rPr>
          <w:b/>
          <w:sz w:val="24"/>
          <w:szCs w:val="24"/>
        </w:rPr>
      </w:pPr>
    </w:p>
    <w:p w:rsidR="00F46803" w:rsidRPr="00F46803" w:rsidRDefault="00F46803" w:rsidP="00F46803">
      <w:pPr>
        <w:spacing w:line="480" w:lineRule="auto"/>
        <w:ind w:firstLine="588"/>
        <w:jc w:val="both"/>
        <w:rPr>
          <w:sz w:val="24"/>
          <w:szCs w:val="24"/>
        </w:rPr>
      </w:pPr>
      <w:proofErr w:type="spellStart"/>
      <w:proofErr w:type="gramStart"/>
      <w:r w:rsidRPr="00F46803">
        <w:rPr>
          <w:sz w:val="24"/>
          <w:szCs w:val="24"/>
        </w:rPr>
        <w:t>Sistem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informasi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dalam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suatu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pemahaman</w:t>
      </w:r>
      <w:proofErr w:type="spellEnd"/>
      <w:r w:rsidRPr="00F46803">
        <w:rPr>
          <w:sz w:val="24"/>
          <w:szCs w:val="24"/>
        </w:rPr>
        <w:t xml:space="preserve"> yang </w:t>
      </w:r>
      <w:proofErr w:type="spellStart"/>
      <w:r w:rsidRPr="00F46803">
        <w:rPr>
          <w:sz w:val="24"/>
          <w:szCs w:val="24"/>
        </w:rPr>
        <w:t>sederhana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dapat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didefinisikan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sebagai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suatu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sistem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berbasis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komputer</w:t>
      </w:r>
      <w:proofErr w:type="spellEnd"/>
      <w:r w:rsidRPr="00F46803">
        <w:rPr>
          <w:sz w:val="24"/>
          <w:szCs w:val="24"/>
        </w:rPr>
        <w:t xml:space="preserve"> yang </w:t>
      </w:r>
      <w:proofErr w:type="spellStart"/>
      <w:r w:rsidRPr="00F46803">
        <w:rPr>
          <w:sz w:val="24"/>
          <w:szCs w:val="24"/>
        </w:rPr>
        <w:t>menyediakan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informasibagi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beberapa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pemakai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dengan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kebutuhan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serupa</w:t>
      </w:r>
      <w:proofErr w:type="spellEnd"/>
      <w:r w:rsidRPr="00F46803">
        <w:rPr>
          <w:sz w:val="24"/>
          <w:szCs w:val="24"/>
        </w:rPr>
        <w:t>.</w:t>
      </w:r>
      <w:proofErr w:type="gramEnd"/>
    </w:p>
    <w:p w:rsidR="00F46803" w:rsidRPr="00F46803" w:rsidRDefault="00F46803" w:rsidP="00F46803">
      <w:pPr>
        <w:spacing w:line="480" w:lineRule="auto"/>
        <w:ind w:firstLine="588"/>
        <w:jc w:val="both"/>
        <w:rPr>
          <w:sz w:val="24"/>
          <w:szCs w:val="24"/>
        </w:rPr>
      </w:pPr>
      <w:proofErr w:type="spellStart"/>
      <w:r w:rsidRPr="00F46803">
        <w:rPr>
          <w:sz w:val="24"/>
          <w:szCs w:val="24"/>
        </w:rPr>
        <w:t>Sistem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Informasi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adalah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kumpulan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dari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perangkat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keras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perangkat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lunak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komputer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serta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perangkat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manusia</w:t>
      </w:r>
      <w:proofErr w:type="spellEnd"/>
      <w:r w:rsidRPr="00F46803">
        <w:rPr>
          <w:sz w:val="24"/>
          <w:szCs w:val="24"/>
        </w:rPr>
        <w:t xml:space="preserve"> yang </w:t>
      </w:r>
      <w:proofErr w:type="spellStart"/>
      <w:proofErr w:type="gramStart"/>
      <w:r w:rsidRPr="00F46803">
        <w:rPr>
          <w:sz w:val="24"/>
          <w:szCs w:val="24"/>
        </w:rPr>
        <w:t>akan</w:t>
      </w:r>
      <w:proofErr w:type="spellEnd"/>
      <w:proofErr w:type="gram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mengolah</w:t>
      </w:r>
      <w:proofErr w:type="spellEnd"/>
      <w:r w:rsidRPr="00F46803">
        <w:rPr>
          <w:sz w:val="24"/>
          <w:szCs w:val="24"/>
        </w:rPr>
        <w:t xml:space="preserve"> data </w:t>
      </w:r>
      <w:proofErr w:type="spellStart"/>
      <w:r w:rsidRPr="00F46803">
        <w:rPr>
          <w:sz w:val="24"/>
          <w:szCs w:val="24"/>
        </w:rPr>
        <w:t>menggunakan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perangkat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lunak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perangkat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keras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tersebut</w:t>
      </w:r>
      <w:proofErr w:type="spellEnd"/>
      <w:r w:rsidRPr="00F46803">
        <w:rPr>
          <w:sz w:val="24"/>
          <w:szCs w:val="24"/>
        </w:rPr>
        <w:t xml:space="preserve">. </w:t>
      </w:r>
      <w:proofErr w:type="spellStart"/>
      <w:r w:rsidRPr="00F46803">
        <w:rPr>
          <w:sz w:val="24"/>
          <w:szCs w:val="24"/>
        </w:rPr>
        <w:t>Kristanto</w:t>
      </w:r>
      <w:proofErr w:type="spellEnd"/>
      <w:r w:rsidRPr="00F46803">
        <w:rPr>
          <w:sz w:val="24"/>
          <w:szCs w:val="24"/>
        </w:rPr>
        <w:t xml:space="preserve"> (2008:12).</w:t>
      </w:r>
    </w:p>
    <w:p w:rsidR="00F46803" w:rsidRDefault="00F46803" w:rsidP="00F46803">
      <w:pPr>
        <w:spacing w:line="480" w:lineRule="auto"/>
        <w:ind w:firstLine="588"/>
        <w:jc w:val="both"/>
        <w:rPr>
          <w:sz w:val="24"/>
          <w:szCs w:val="24"/>
        </w:rPr>
      </w:pPr>
      <w:proofErr w:type="spellStart"/>
      <w:r w:rsidRPr="00F46803">
        <w:rPr>
          <w:sz w:val="24"/>
          <w:szCs w:val="24"/>
        </w:rPr>
        <w:t>Menurut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Jogiyanto</w:t>
      </w:r>
      <w:proofErr w:type="spellEnd"/>
      <w:r w:rsidRPr="00F46803">
        <w:rPr>
          <w:sz w:val="24"/>
          <w:szCs w:val="24"/>
        </w:rPr>
        <w:t xml:space="preserve"> (2008:34), </w:t>
      </w:r>
      <w:proofErr w:type="spellStart"/>
      <w:r w:rsidRPr="00F46803">
        <w:rPr>
          <w:sz w:val="24"/>
          <w:szCs w:val="24"/>
        </w:rPr>
        <w:t>Sistem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didefinisikan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sebagai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kumpulan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dari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prosedur</w:t>
      </w:r>
      <w:proofErr w:type="spellEnd"/>
      <w:r w:rsidRPr="00F46803">
        <w:rPr>
          <w:sz w:val="24"/>
          <w:szCs w:val="24"/>
        </w:rPr>
        <w:t xml:space="preserve">- </w:t>
      </w:r>
      <w:proofErr w:type="spellStart"/>
      <w:r w:rsidRPr="00F46803">
        <w:rPr>
          <w:sz w:val="24"/>
          <w:szCs w:val="24"/>
        </w:rPr>
        <w:t>prosedur</w:t>
      </w:r>
      <w:proofErr w:type="spellEnd"/>
      <w:r w:rsidRPr="00F46803">
        <w:rPr>
          <w:sz w:val="24"/>
          <w:szCs w:val="24"/>
        </w:rPr>
        <w:t xml:space="preserve"> yang </w:t>
      </w:r>
      <w:proofErr w:type="spellStart"/>
      <w:r w:rsidRPr="00F46803">
        <w:rPr>
          <w:sz w:val="24"/>
          <w:szCs w:val="24"/>
        </w:rPr>
        <w:t>mempunyai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tujuan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tertentu</w:t>
      </w:r>
      <w:proofErr w:type="spellEnd"/>
      <w:r w:rsidRPr="00F46803">
        <w:rPr>
          <w:sz w:val="24"/>
          <w:szCs w:val="24"/>
        </w:rPr>
        <w:t>.</w:t>
      </w:r>
    </w:p>
    <w:p w:rsidR="00F46803" w:rsidRPr="00F46803" w:rsidRDefault="00F46803" w:rsidP="00F46803">
      <w:pPr>
        <w:spacing w:line="360" w:lineRule="auto"/>
        <w:ind w:firstLine="588"/>
        <w:jc w:val="both"/>
        <w:rPr>
          <w:sz w:val="24"/>
          <w:szCs w:val="24"/>
        </w:rPr>
      </w:pPr>
    </w:p>
    <w:p w:rsidR="00F46803" w:rsidRPr="00F46803" w:rsidRDefault="00F46803" w:rsidP="00F46803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2.1.2 </w:t>
      </w:r>
      <w:proofErr w:type="spellStart"/>
      <w:r w:rsidRPr="00F46803">
        <w:rPr>
          <w:b/>
          <w:sz w:val="24"/>
          <w:szCs w:val="24"/>
        </w:rPr>
        <w:t>Penerimaan</w:t>
      </w:r>
      <w:proofErr w:type="spellEnd"/>
      <w:r w:rsidRPr="00F46803">
        <w:rPr>
          <w:b/>
          <w:sz w:val="24"/>
          <w:szCs w:val="24"/>
        </w:rPr>
        <w:t xml:space="preserve"> </w:t>
      </w:r>
      <w:proofErr w:type="spellStart"/>
      <w:r w:rsidRPr="00F46803">
        <w:rPr>
          <w:b/>
          <w:sz w:val="24"/>
          <w:szCs w:val="24"/>
        </w:rPr>
        <w:t>Siswa</w:t>
      </w:r>
      <w:proofErr w:type="spellEnd"/>
      <w:r w:rsidRPr="00F46803">
        <w:rPr>
          <w:b/>
          <w:sz w:val="24"/>
          <w:szCs w:val="24"/>
        </w:rPr>
        <w:t xml:space="preserve"> </w:t>
      </w:r>
      <w:proofErr w:type="spellStart"/>
      <w:r w:rsidRPr="00F46803">
        <w:rPr>
          <w:b/>
          <w:sz w:val="24"/>
          <w:szCs w:val="24"/>
        </w:rPr>
        <w:t>Baru</w:t>
      </w:r>
      <w:proofErr w:type="spellEnd"/>
    </w:p>
    <w:p w:rsidR="000A061D" w:rsidRPr="00F46803" w:rsidRDefault="00F46803" w:rsidP="00F46803">
      <w:pPr>
        <w:spacing w:line="480" w:lineRule="auto"/>
        <w:ind w:firstLine="588"/>
        <w:jc w:val="both"/>
        <w:rPr>
          <w:sz w:val="24"/>
          <w:szCs w:val="24"/>
        </w:rPr>
      </w:pPr>
      <w:proofErr w:type="spellStart"/>
      <w:r w:rsidRPr="00F46803">
        <w:rPr>
          <w:sz w:val="24"/>
          <w:szCs w:val="24"/>
        </w:rPr>
        <w:t>Penerimaan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merupakan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penyambutan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proses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pembuatan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atau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sikap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terhadap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seseorang</w:t>
      </w:r>
      <w:proofErr w:type="spellEnd"/>
      <w:r w:rsidRPr="00F46803">
        <w:rPr>
          <w:sz w:val="24"/>
          <w:szCs w:val="24"/>
        </w:rPr>
        <w:t xml:space="preserve">. </w:t>
      </w:r>
      <w:proofErr w:type="spellStart"/>
      <w:proofErr w:type="gramStart"/>
      <w:r w:rsidRPr="00F46803">
        <w:rPr>
          <w:sz w:val="24"/>
          <w:szCs w:val="24"/>
        </w:rPr>
        <w:t>Penerimaan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siswa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baru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gerbang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awal</w:t>
      </w:r>
      <w:proofErr w:type="spellEnd"/>
      <w:r w:rsidRPr="00F46803">
        <w:rPr>
          <w:sz w:val="24"/>
          <w:szCs w:val="24"/>
        </w:rPr>
        <w:t xml:space="preserve"> yang </w:t>
      </w:r>
      <w:proofErr w:type="spellStart"/>
      <w:r w:rsidRPr="00F46803">
        <w:rPr>
          <w:sz w:val="24"/>
          <w:szCs w:val="24"/>
        </w:rPr>
        <w:t>harus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lalui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peserta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didik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sekolah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dalam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penyaringan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objek-objek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pendidikan</w:t>
      </w:r>
      <w:proofErr w:type="spellEnd"/>
      <w:r w:rsidRPr="00F46803">
        <w:rPr>
          <w:sz w:val="24"/>
          <w:szCs w:val="24"/>
        </w:rPr>
        <w:t>.</w:t>
      </w:r>
      <w:proofErr w:type="gramEnd"/>
      <w:r w:rsidRPr="00F46803">
        <w:rPr>
          <w:sz w:val="24"/>
          <w:szCs w:val="24"/>
        </w:rPr>
        <w:t xml:space="preserve"> </w:t>
      </w:r>
      <w:proofErr w:type="spellStart"/>
      <w:proofErr w:type="gramStart"/>
      <w:r w:rsidRPr="00F46803">
        <w:rPr>
          <w:sz w:val="24"/>
          <w:szCs w:val="24"/>
        </w:rPr>
        <w:t>Peristiwa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penting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bagi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suatu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sekolah</w:t>
      </w:r>
      <w:proofErr w:type="spellEnd"/>
      <w:r w:rsidRPr="00F46803">
        <w:rPr>
          <w:sz w:val="24"/>
          <w:szCs w:val="24"/>
        </w:rPr>
        <w:t xml:space="preserve">, </w:t>
      </w:r>
      <w:proofErr w:type="spellStart"/>
      <w:r w:rsidRPr="00F46803">
        <w:rPr>
          <w:sz w:val="24"/>
          <w:szCs w:val="24"/>
        </w:rPr>
        <w:t>karena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peristiwa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ini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merupakan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titik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awal</w:t>
      </w:r>
      <w:proofErr w:type="spellEnd"/>
      <w:r w:rsidRPr="00F46803">
        <w:rPr>
          <w:sz w:val="24"/>
          <w:szCs w:val="24"/>
        </w:rPr>
        <w:t xml:space="preserve"> yang </w:t>
      </w:r>
      <w:proofErr w:type="spellStart"/>
      <w:r w:rsidRPr="00F46803">
        <w:rPr>
          <w:sz w:val="24"/>
          <w:szCs w:val="24"/>
        </w:rPr>
        <w:t>menentukan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sukses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tidaknya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usaha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pendidikan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sekolah</w:t>
      </w:r>
      <w:proofErr w:type="spellEnd"/>
      <w:r w:rsidRPr="00F46803">
        <w:rPr>
          <w:sz w:val="24"/>
          <w:szCs w:val="24"/>
        </w:rPr>
        <w:t xml:space="preserve"> yang </w:t>
      </w:r>
      <w:proofErr w:type="spellStart"/>
      <w:r w:rsidRPr="00F46803">
        <w:rPr>
          <w:sz w:val="24"/>
          <w:szCs w:val="24"/>
        </w:rPr>
        <w:t>bersangkutan</w:t>
      </w:r>
      <w:proofErr w:type="spellEnd"/>
      <w:r w:rsidRPr="00F46803">
        <w:rPr>
          <w:sz w:val="24"/>
          <w:szCs w:val="24"/>
        </w:rPr>
        <w:t>.</w:t>
      </w:r>
      <w:proofErr w:type="gramEnd"/>
      <w:r w:rsidRPr="00F46803">
        <w:rPr>
          <w:sz w:val="24"/>
          <w:szCs w:val="24"/>
        </w:rPr>
        <w:t xml:space="preserve"> </w:t>
      </w:r>
      <w:proofErr w:type="spellStart"/>
      <w:proofErr w:type="gramStart"/>
      <w:r w:rsidRPr="00F46803">
        <w:rPr>
          <w:sz w:val="24"/>
          <w:szCs w:val="24"/>
        </w:rPr>
        <w:t>Penerimaan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siswa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baru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di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lakukan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bukanlah</w:t>
      </w:r>
      <w:proofErr w:type="spell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hal</w:t>
      </w:r>
      <w:proofErr w:type="spellEnd"/>
      <w:r w:rsidRPr="00F46803">
        <w:rPr>
          <w:sz w:val="24"/>
          <w:szCs w:val="24"/>
        </w:rPr>
        <w:t xml:space="preserve"> yang </w:t>
      </w:r>
      <w:proofErr w:type="spellStart"/>
      <w:r w:rsidRPr="00F46803">
        <w:rPr>
          <w:sz w:val="24"/>
          <w:szCs w:val="24"/>
        </w:rPr>
        <w:t>ringan</w:t>
      </w:r>
      <w:proofErr w:type="spellEnd"/>
      <w:r w:rsidRPr="00F46803">
        <w:rPr>
          <w:sz w:val="24"/>
          <w:szCs w:val="24"/>
        </w:rPr>
        <w:t>.</w:t>
      </w:r>
      <w:proofErr w:type="gramEnd"/>
      <w:r w:rsidRPr="00F46803">
        <w:rPr>
          <w:sz w:val="24"/>
          <w:szCs w:val="24"/>
        </w:rPr>
        <w:t xml:space="preserve"> </w:t>
      </w:r>
      <w:proofErr w:type="spellStart"/>
      <w:r w:rsidRPr="00F46803">
        <w:rPr>
          <w:sz w:val="24"/>
          <w:szCs w:val="24"/>
        </w:rPr>
        <w:t>Riad</w:t>
      </w:r>
      <w:proofErr w:type="spellEnd"/>
      <w:r w:rsidRPr="00F46803">
        <w:rPr>
          <w:sz w:val="24"/>
          <w:szCs w:val="24"/>
        </w:rPr>
        <w:t xml:space="preserve">, </w:t>
      </w:r>
      <w:proofErr w:type="spellStart"/>
      <w:r w:rsidRPr="00F46803">
        <w:rPr>
          <w:sz w:val="24"/>
          <w:szCs w:val="24"/>
        </w:rPr>
        <w:t>Lianawati</w:t>
      </w:r>
      <w:proofErr w:type="spellEnd"/>
      <w:r w:rsidRPr="00F46803">
        <w:rPr>
          <w:sz w:val="24"/>
          <w:szCs w:val="24"/>
        </w:rPr>
        <w:t xml:space="preserve"> (2016:118).</w:t>
      </w:r>
    </w:p>
    <w:sectPr w:rsidR="000A061D" w:rsidRPr="00F46803" w:rsidSect="00F46803">
      <w:footerReference w:type="default" r:id="rId7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47" w:rsidRDefault="000F7F47" w:rsidP="00F46803">
      <w:r>
        <w:separator/>
      </w:r>
    </w:p>
  </w:endnote>
  <w:endnote w:type="continuationSeparator" w:id="0">
    <w:p w:rsidR="000F7F47" w:rsidRDefault="000F7F47" w:rsidP="00F4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677"/>
      <w:docPartObj>
        <w:docPartGallery w:val="Page Numbers (Bottom of Page)"/>
        <w:docPartUnique/>
      </w:docPartObj>
    </w:sdtPr>
    <w:sdtContent>
      <w:p w:rsidR="00F46803" w:rsidRDefault="00F46803">
        <w:pPr>
          <w:pStyle w:val="Footer"/>
          <w:jc w:val="center"/>
        </w:pPr>
        <w:r>
          <w:t>7</w:t>
        </w:r>
      </w:p>
    </w:sdtContent>
  </w:sdt>
  <w:p w:rsidR="00F46803" w:rsidRDefault="00F468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47" w:rsidRDefault="000F7F47" w:rsidP="00F46803">
      <w:r>
        <w:separator/>
      </w:r>
    </w:p>
  </w:footnote>
  <w:footnote w:type="continuationSeparator" w:id="0">
    <w:p w:rsidR="000F7F47" w:rsidRDefault="000F7F47" w:rsidP="00F46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368B"/>
    <w:multiLevelType w:val="multilevel"/>
    <w:tmpl w:val="9CCCA970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2843" w:hanging="600"/>
      </w:pPr>
      <w:rPr>
        <w:rFonts w:hint="default"/>
      </w:rPr>
    </w:lvl>
    <w:lvl w:ilvl="4">
      <w:numFmt w:val="bullet"/>
      <w:lvlText w:val="•"/>
      <w:lvlJc w:val="left"/>
      <w:pPr>
        <w:ind w:left="3675" w:hanging="600"/>
      </w:pPr>
      <w:rPr>
        <w:rFonts w:hint="default"/>
      </w:rPr>
    </w:lvl>
    <w:lvl w:ilvl="5">
      <w:numFmt w:val="bullet"/>
      <w:lvlText w:val="•"/>
      <w:lvlJc w:val="left"/>
      <w:pPr>
        <w:ind w:left="4507" w:hanging="600"/>
      </w:pPr>
      <w:rPr>
        <w:rFonts w:hint="default"/>
      </w:rPr>
    </w:lvl>
    <w:lvl w:ilvl="6">
      <w:numFmt w:val="bullet"/>
      <w:lvlText w:val="•"/>
      <w:lvlJc w:val="left"/>
      <w:pPr>
        <w:ind w:left="5339" w:hanging="600"/>
      </w:pPr>
      <w:rPr>
        <w:rFonts w:hint="default"/>
      </w:rPr>
    </w:lvl>
    <w:lvl w:ilvl="7">
      <w:numFmt w:val="bullet"/>
      <w:lvlText w:val="•"/>
      <w:lvlJc w:val="left"/>
      <w:pPr>
        <w:ind w:left="6170" w:hanging="600"/>
      </w:pPr>
      <w:rPr>
        <w:rFonts w:hint="default"/>
      </w:rPr>
    </w:lvl>
    <w:lvl w:ilvl="8">
      <w:numFmt w:val="bullet"/>
      <w:lvlText w:val="•"/>
      <w:lvlJc w:val="left"/>
      <w:pPr>
        <w:ind w:left="7002" w:hanging="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803"/>
    <w:rsid w:val="000A061D"/>
    <w:rsid w:val="000F7F47"/>
    <w:rsid w:val="00A96C44"/>
    <w:rsid w:val="00D6715C"/>
    <w:rsid w:val="00F4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6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F46803"/>
    <w:pPr>
      <w:ind w:left="38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468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4680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68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46803"/>
    <w:pPr>
      <w:ind w:left="948" w:hanging="360"/>
    </w:pPr>
  </w:style>
  <w:style w:type="paragraph" w:styleId="Header">
    <w:name w:val="header"/>
    <w:basedOn w:val="Normal"/>
    <w:link w:val="HeaderChar"/>
    <w:uiPriority w:val="99"/>
    <w:semiHidden/>
    <w:unhideWhenUsed/>
    <w:rsid w:val="00F46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80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6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80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2017-10-23T06:48:00Z</cp:lastPrinted>
  <dcterms:created xsi:type="dcterms:W3CDTF">2017-10-23T06:38:00Z</dcterms:created>
  <dcterms:modified xsi:type="dcterms:W3CDTF">2017-10-23T07:07:00Z</dcterms:modified>
</cp:coreProperties>
</file>